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6F" w:rsidRPr="00553142" w:rsidRDefault="00553142" w:rsidP="0055314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53142">
        <w:rPr>
          <w:rFonts w:ascii="Times New Roman" w:hAnsi="Times New Roman" w:cs="Times New Roman"/>
          <w:sz w:val="26"/>
          <w:szCs w:val="26"/>
        </w:rPr>
        <w:t xml:space="preserve">Главе </w:t>
      </w:r>
      <w:proofErr w:type="spellStart"/>
      <w:r w:rsidRPr="00553142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55314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553142" w:rsidRPr="00553142" w:rsidRDefault="00553142" w:rsidP="0055314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53142">
        <w:rPr>
          <w:rFonts w:ascii="Times New Roman" w:hAnsi="Times New Roman" w:cs="Times New Roman"/>
          <w:sz w:val="26"/>
          <w:szCs w:val="26"/>
        </w:rPr>
        <w:t xml:space="preserve">А.М. </w:t>
      </w:r>
      <w:proofErr w:type="spellStart"/>
      <w:r w:rsidRPr="00553142">
        <w:rPr>
          <w:rFonts w:ascii="Times New Roman" w:hAnsi="Times New Roman" w:cs="Times New Roman"/>
          <w:sz w:val="26"/>
          <w:szCs w:val="26"/>
        </w:rPr>
        <w:t>Тодоякову</w:t>
      </w:r>
      <w:proofErr w:type="spellEnd"/>
    </w:p>
    <w:p w:rsidR="00553142" w:rsidRPr="00553142" w:rsidRDefault="00553142" w:rsidP="006E2B2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E2B27" w:rsidRDefault="006E2B27" w:rsidP="006E2B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</w:t>
      </w:r>
    </w:p>
    <w:p w:rsidR="006E2B27" w:rsidRDefault="006E2B27" w:rsidP="006E2B2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Комиссии по внесению изменений и дополнений в Генеральный план и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6E2B27" w:rsidRDefault="006E2B27" w:rsidP="006E2B27">
      <w:pPr>
        <w:tabs>
          <w:tab w:val="left" w:pos="394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E2B27" w:rsidRDefault="00424D33" w:rsidP="009F5C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657EE">
        <w:rPr>
          <w:rFonts w:ascii="Times New Roman" w:hAnsi="Times New Roman" w:cs="Times New Roman"/>
          <w:sz w:val="26"/>
          <w:szCs w:val="26"/>
        </w:rPr>
        <w:t xml:space="preserve"> </w:t>
      </w:r>
      <w:r w:rsidR="004722EE">
        <w:rPr>
          <w:rFonts w:ascii="Times New Roman" w:hAnsi="Times New Roman" w:cs="Times New Roman"/>
          <w:sz w:val="26"/>
          <w:szCs w:val="26"/>
        </w:rPr>
        <w:t xml:space="preserve"> </w:t>
      </w:r>
      <w:r w:rsidR="00723DF0">
        <w:rPr>
          <w:rFonts w:ascii="Times New Roman" w:hAnsi="Times New Roman" w:cs="Times New Roman"/>
          <w:sz w:val="26"/>
          <w:szCs w:val="26"/>
        </w:rPr>
        <w:t>Руководствуясь</w:t>
      </w:r>
      <w:r w:rsidR="009F5C7C" w:rsidRPr="009F5C7C">
        <w:rPr>
          <w:rFonts w:ascii="Times New Roman" w:hAnsi="Times New Roman" w:cs="Times New Roman"/>
          <w:sz w:val="26"/>
          <w:szCs w:val="26"/>
        </w:rPr>
        <w:t xml:space="preserve"> </w:t>
      </w:r>
      <w:r w:rsidR="00EC65D6">
        <w:rPr>
          <w:rFonts w:ascii="Times New Roman" w:hAnsi="Times New Roman" w:cs="Times New Roman"/>
          <w:sz w:val="26"/>
          <w:szCs w:val="26"/>
        </w:rPr>
        <w:t>П</w:t>
      </w:r>
      <w:r w:rsidR="009F5C7C" w:rsidRPr="009F5C7C">
        <w:rPr>
          <w:rFonts w:ascii="Times New Roman" w:hAnsi="Times New Roman" w:cs="Times New Roman"/>
          <w:sz w:val="26"/>
          <w:szCs w:val="26"/>
        </w:rPr>
        <w:t>риказом</w:t>
      </w:r>
      <w:r w:rsidR="009F5C7C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 развития Российской Федерации от 01.09.2014г.  № 540 «Об утверждении классификатора видов разрешенного использования земельных участков», комиссия </w:t>
      </w:r>
      <w:r w:rsidR="00B53C54">
        <w:rPr>
          <w:rFonts w:ascii="Times New Roman" w:hAnsi="Times New Roman" w:cs="Times New Roman"/>
          <w:sz w:val="26"/>
          <w:szCs w:val="26"/>
        </w:rPr>
        <w:t>считает необходимым</w:t>
      </w:r>
      <w:r w:rsidR="009F5C7C">
        <w:rPr>
          <w:rFonts w:ascii="Times New Roman" w:hAnsi="Times New Roman" w:cs="Times New Roman"/>
          <w:sz w:val="26"/>
          <w:szCs w:val="26"/>
        </w:rPr>
        <w:t xml:space="preserve"> внести </w:t>
      </w:r>
      <w:r w:rsidR="003657EE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9F5C7C">
        <w:rPr>
          <w:rFonts w:ascii="Times New Roman" w:hAnsi="Times New Roman" w:cs="Times New Roman"/>
          <w:sz w:val="26"/>
          <w:szCs w:val="26"/>
        </w:rPr>
        <w:t xml:space="preserve">изменения в Правила землепользования и застройки </w:t>
      </w:r>
      <w:proofErr w:type="spellStart"/>
      <w:r w:rsidR="009F5C7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9F5C7C">
        <w:rPr>
          <w:rFonts w:ascii="Times New Roman" w:hAnsi="Times New Roman" w:cs="Times New Roman"/>
          <w:sz w:val="26"/>
          <w:szCs w:val="26"/>
        </w:rPr>
        <w:t xml:space="preserve"> сельсовета, </w:t>
      </w:r>
      <w:proofErr w:type="spellStart"/>
      <w:r w:rsidR="00B53C54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B53C54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9F5C7C">
        <w:rPr>
          <w:rFonts w:ascii="Times New Roman" w:hAnsi="Times New Roman" w:cs="Times New Roman"/>
          <w:sz w:val="26"/>
          <w:szCs w:val="26"/>
        </w:rPr>
        <w:t>:</w:t>
      </w:r>
    </w:p>
    <w:p w:rsidR="00E67632" w:rsidRPr="00E67632" w:rsidRDefault="00424D33" w:rsidP="00E67632">
      <w:pP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67632">
        <w:rPr>
          <w:rFonts w:ascii="Times New Roman" w:hAnsi="Times New Roman" w:cs="Times New Roman"/>
          <w:sz w:val="26"/>
          <w:szCs w:val="26"/>
        </w:rPr>
        <w:t>В зону Ж</w:t>
      </w:r>
      <w:r w:rsidR="00B53C54">
        <w:rPr>
          <w:rFonts w:ascii="Times New Roman" w:hAnsi="Times New Roman" w:cs="Times New Roman"/>
          <w:sz w:val="26"/>
          <w:szCs w:val="26"/>
        </w:rPr>
        <w:t>3</w:t>
      </w:r>
      <w:r w:rsidR="00E67632">
        <w:rPr>
          <w:rFonts w:ascii="Times New Roman" w:hAnsi="Times New Roman" w:cs="Times New Roman"/>
          <w:sz w:val="26"/>
          <w:szCs w:val="26"/>
        </w:rPr>
        <w:t xml:space="preserve"> – «</w:t>
      </w:r>
      <w:r w:rsidR="00B53C54" w:rsidRPr="00B53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Существующая застройка индивидуальными жилыми домами, расположенная в пределах СЗЗ (зона строгого строительного режима).</w:t>
      </w:r>
      <w:r w:rsidR="00E67632" w:rsidRPr="00B53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67632" w:rsidRPr="00B53C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E6763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основные виды разрешенного использования внести – малоэтажная многоквартирная жилая застройка.</w:t>
      </w:r>
    </w:p>
    <w:p w:rsidR="009F5C7C" w:rsidRDefault="009F5C7C" w:rsidP="001707A1">
      <w:pPr>
        <w:rPr>
          <w:rFonts w:ascii="Times New Roman" w:hAnsi="Times New Roman" w:cs="Times New Roman"/>
          <w:sz w:val="26"/>
          <w:szCs w:val="26"/>
        </w:rPr>
      </w:pPr>
    </w:p>
    <w:p w:rsidR="00444509" w:rsidRDefault="001707A1" w:rsidP="001707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Председатель комиссии                        </w:t>
      </w:r>
      <w:r w:rsidR="00444509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Н.В. Медведева</w:t>
      </w:r>
    </w:p>
    <w:p w:rsidR="002C3652" w:rsidRDefault="002C3652" w:rsidP="001707A1">
      <w:pPr>
        <w:rPr>
          <w:rFonts w:ascii="Times New Roman" w:hAnsi="Times New Roman" w:cs="Times New Roman"/>
          <w:sz w:val="26"/>
          <w:szCs w:val="26"/>
        </w:rPr>
      </w:pPr>
      <w:r w:rsidRPr="002C36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2950" w:rsidRPr="002C3652" w:rsidRDefault="002C3652" w:rsidP="001707A1">
      <w:pPr>
        <w:rPr>
          <w:rFonts w:ascii="Times New Roman" w:hAnsi="Times New Roman" w:cs="Times New Roman"/>
          <w:sz w:val="26"/>
          <w:szCs w:val="26"/>
        </w:rPr>
      </w:pPr>
      <w:r w:rsidRPr="002C3652">
        <w:rPr>
          <w:rFonts w:ascii="Times New Roman" w:hAnsi="Times New Roman" w:cs="Times New Roman"/>
          <w:sz w:val="26"/>
          <w:szCs w:val="26"/>
        </w:rPr>
        <w:t xml:space="preserve"> </w:t>
      </w:r>
      <w:r w:rsidR="00B53C54">
        <w:rPr>
          <w:rFonts w:ascii="Times New Roman" w:hAnsi="Times New Roman" w:cs="Times New Roman"/>
          <w:sz w:val="26"/>
          <w:szCs w:val="26"/>
        </w:rPr>
        <w:t>1</w:t>
      </w:r>
      <w:r w:rsidR="008205D6">
        <w:rPr>
          <w:rFonts w:ascii="Times New Roman" w:hAnsi="Times New Roman" w:cs="Times New Roman"/>
          <w:sz w:val="26"/>
          <w:szCs w:val="26"/>
        </w:rPr>
        <w:t>5</w:t>
      </w:r>
      <w:r w:rsidR="00B53C54">
        <w:rPr>
          <w:rFonts w:ascii="Times New Roman" w:hAnsi="Times New Roman" w:cs="Times New Roman"/>
          <w:sz w:val="26"/>
          <w:szCs w:val="26"/>
        </w:rPr>
        <w:t>.0</w:t>
      </w:r>
      <w:r w:rsidR="008205D6">
        <w:rPr>
          <w:rFonts w:ascii="Times New Roman" w:hAnsi="Times New Roman" w:cs="Times New Roman"/>
          <w:sz w:val="26"/>
          <w:szCs w:val="26"/>
        </w:rPr>
        <w:t>4</w:t>
      </w:r>
      <w:r w:rsidR="00B53C54">
        <w:rPr>
          <w:rFonts w:ascii="Times New Roman" w:hAnsi="Times New Roman" w:cs="Times New Roman"/>
          <w:sz w:val="26"/>
          <w:szCs w:val="26"/>
        </w:rPr>
        <w:t>.2020</w:t>
      </w:r>
      <w:r w:rsidRPr="002C3652">
        <w:rPr>
          <w:rFonts w:ascii="Times New Roman" w:hAnsi="Times New Roman" w:cs="Times New Roman"/>
          <w:sz w:val="26"/>
          <w:szCs w:val="26"/>
        </w:rPr>
        <w:t>г.</w:t>
      </w:r>
      <w:r w:rsidR="00444509" w:rsidRPr="002C3652">
        <w:rPr>
          <w:rFonts w:ascii="Times New Roman" w:hAnsi="Times New Roman" w:cs="Times New Roman"/>
          <w:sz w:val="26"/>
          <w:szCs w:val="26"/>
        </w:rPr>
        <w:t xml:space="preserve">        </w:t>
      </w:r>
    </w:p>
    <w:sectPr w:rsidR="00782950" w:rsidRPr="002C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75A"/>
    <w:multiLevelType w:val="hybridMultilevel"/>
    <w:tmpl w:val="61C0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51CED"/>
    <w:multiLevelType w:val="hybridMultilevel"/>
    <w:tmpl w:val="AAD0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A79D6"/>
    <w:multiLevelType w:val="hybridMultilevel"/>
    <w:tmpl w:val="E2D8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CE"/>
    <w:rsid w:val="000642F2"/>
    <w:rsid w:val="001707A1"/>
    <w:rsid w:val="002C3652"/>
    <w:rsid w:val="003657EE"/>
    <w:rsid w:val="00424D33"/>
    <w:rsid w:val="00441A4A"/>
    <w:rsid w:val="00444509"/>
    <w:rsid w:val="004722EE"/>
    <w:rsid w:val="00553142"/>
    <w:rsid w:val="005862FC"/>
    <w:rsid w:val="006E2B27"/>
    <w:rsid w:val="00723DF0"/>
    <w:rsid w:val="0075504B"/>
    <w:rsid w:val="00782950"/>
    <w:rsid w:val="008205D6"/>
    <w:rsid w:val="009F5C7C"/>
    <w:rsid w:val="00A23F6E"/>
    <w:rsid w:val="00A4156F"/>
    <w:rsid w:val="00AF6817"/>
    <w:rsid w:val="00B512B5"/>
    <w:rsid w:val="00B53C54"/>
    <w:rsid w:val="00B974CE"/>
    <w:rsid w:val="00BF03EC"/>
    <w:rsid w:val="00C43A18"/>
    <w:rsid w:val="00C75ABC"/>
    <w:rsid w:val="00CB21D1"/>
    <w:rsid w:val="00D47D6A"/>
    <w:rsid w:val="00DA3970"/>
    <w:rsid w:val="00DD5869"/>
    <w:rsid w:val="00E056C4"/>
    <w:rsid w:val="00E67632"/>
    <w:rsid w:val="00E92974"/>
    <w:rsid w:val="00EC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7ED4"/>
  <w15:docId w15:val="{7F24518C-8BA7-4CED-9FBC-38024E07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2020-04-21T07:49:00Z</cp:lastPrinted>
  <dcterms:created xsi:type="dcterms:W3CDTF">2018-09-06T07:06:00Z</dcterms:created>
  <dcterms:modified xsi:type="dcterms:W3CDTF">2020-04-21T07:49:00Z</dcterms:modified>
</cp:coreProperties>
</file>