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</w:t>
      </w:r>
    </w:p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29.09.2016                                                  с. </w:t>
      </w:r>
      <w:proofErr w:type="spellStart"/>
      <w:r>
        <w:rPr>
          <w:rFonts w:ascii="Times New Roman" w:hAnsi="Times New Roman" w:cs="Times New Roman"/>
          <w:sz w:val="26"/>
        </w:rPr>
        <w:t>Имек</w:t>
      </w:r>
      <w:proofErr w:type="spellEnd"/>
      <w:r>
        <w:rPr>
          <w:rFonts w:ascii="Times New Roman" w:hAnsi="Times New Roman" w:cs="Times New Roman"/>
          <w:sz w:val="26"/>
        </w:rPr>
        <w:t xml:space="preserve">                                                         № 64</w:t>
      </w:r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протесте заместителя прокурора </w:t>
      </w: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района от 23.09.2016 № 7- 7-2016 на </w:t>
      </w:r>
      <w:proofErr w:type="gramStart"/>
      <w:r>
        <w:rPr>
          <w:rFonts w:ascii="Times New Roman" w:hAnsi="Times New Roman" w:cs="Times New Roman"/>
          <w:sz w:val="26"/>
        </w:rPr>
        <w:t>отдельные</w:t>
      </w:r>
      <w:proofErr w:type="gramEnd"/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положения решения Совета депутатов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</w:p>
    <w:p w:rsidR="00716A8A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сельсовета от 22.09.2012 № 28 «Об утверждении</w:t>
      </w:r>
    </w:p>
    <w:p w:rsidR="00716A8A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Положения об организации и проведении</w:t>
      </w:r>
    </w:p>
    <w:p w:rsidR="005C362F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публичных слушаний по вопросам </w:t>
      </w:r>
      <w:proofErr w:type="gramStart"/>
      <w:r>
        <w:rPr>
          <w:rFonts w:ascii="Times New Roman" w:hAnsi="Times New Roman" w:cs="Times New Roman"/>
          <w:sz w:val="26"/>
        </w:rPr>
        <w:t>градостроительной</w:t>
      </w:r>
      <w:proofErr w:type="gramEnd"/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деятельности в </w:t>
      </w:r>
      <w:proofErr w:type="spellStart"/>
      <w:r>
        <w:rPr>
          <w:rFonts w:ascii="Times New Roman" w:hAnsi="Times New Roman" w:cs="Times New Roman"/>
          <w:sz w:val="26"/>
        </w:rPr>
        <w:t>Имекском</w:t>
      </w:r>
      <w:proofErr w:type="spellEnd"/>
      <w:r>
        <w:rPr>
          <w:rFonts w:ascii="Times New Roman" w:hAnsi="Times New Roman" w:cs="Times New Roman"/>
          <w:sz w:val="26"/>
        </w:rPr>
        <w:t xml:space="preserve"> поселении»</w:t>
      </w:r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95DBD" w:rsidRDefault="00716A8A" w:rsidP="00716A8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</w:t>
      </w:r>
      <w:proofErr w:type="gramStart"/>
      <w:r>
        <w:rPr>
          <w:rFonts w:ascii="Times New Roman" w:hAnsi="Times New Roman" w:cs="Times New Roman"/>
          <w:sz w:val="26"/>
        </w:rPr>
        <w:t>Рассмотрев протест заместителя</w:t>
      </w:r>
      <w:r w:rsidR="00E95DBD">
        <w:rPr>
          <w:rFonts w:ascii="Times New Roman" w:hAnsi="Times New Roman" w:cs="Times New Roman"/>
          <w:sz w:val="26"/>
        </w:rPr>
        <w:t xml:space="preserve"> прокурора </w:t>
      </w: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 от 23.09.2016 № 7-7-2016</w:t>
      </w:r>
      <w:r w:rsidR="00E95DBD">
        <w:rPr>
          <w:rFonts w:ascii="Times New Roman" w:hAnsi="Times New Roman" w:cs="Times New Roman"/>
          <w:sz w:val="26"/>
        </w:rPr>
        <w:t xml:space="preserve"> на</w:t>
      </w:r>
      <w:r>
        <w:rPr>
          <w:rFonts w:ascii="Times New Roman" w:hAnsi="Times New Roman" w:cs="Times New Roman"/>
          <w:sz w:val="26"/>
        </w:rPr>
        <w:t xml:space="preserve"> отдельные положения  решения</w:t>
      </w:r>
      <w:r w:rsidR="00E95DBD">
        <w:rPr>
          <w:rFonts w:ascii="Times New Roman" w:hAnsi="Times New Roman" w:cs="Times New Roman"/>
          <w:sz w:val="26"/>
        </w:rPr>
        <w:t xml:space="preserve"> Совета депутат</w:t>
      </w:r>
      <w:r>
        <w:rPr>
          <w:rFonts w:ascii="Times New Roman" w:hAnsi="Times New Roman" w:cs="Times New Roman"/>
          <w:sz w:val="26"/>
        </w:rPr>
        <w:t xml:space="preserve">ов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от 22.09.2012 № 28 «Об утверждении Положения об организации и проведении  публичных слушаний по вопросам градостроительной деятельности в </w:t>
      </w:r>
      <w:proofErr w:type="spellStart"/>
      <w:r>
        <w:rPr>
          <w:rFonts w:ascii="Times New Roman" w:hAnsi="Times New Roman" w:cs="Times New Roman"/>
          <w:sz w:val="26"/>
        </w:rPr>
        <w:t>Имекском</w:t>
      </w:r>
      <w:proofErr w:type="spellEnd"/>
      <w:r>
        <w:rPr>
          <w:rFonts w:ascii="Times New Roman" w:hAnsi="Times New Roman" w:cs="Times New Roman"/>
          <w:sz w:val="26"/>
        </w:rPr>
        <w:t xml:space="preserve"> поселении</w:t>
      </w:r>
      <w:r w:rsidR="00E95DBD">
        <w:rPr>
          <w:rFonts w:ascii="Times New Roman" w:hAnsi="Times New Roman" w:cs="Times New Roman"/>
          <w:sz w:val="26"/>
        </w:rPr>
        <w:t>»</w:t>
      </w:r>
      <w:r w:rsidR="00823F40">
        <w:rPr>
          <w:rFonts w:ascii="Times New Roman" w:hAnsi="Times New Roman" w:cs="Times New Roman"/>
          <w:sz w:val="26"/>
        </w:rPr>
        <w:t>,</w:t>
      </w:r>
      <w:r w:rsidR="00AE3E29" w:rsidRPr="00AE3E29">
        <w:rPr>
          <w:rFonts w:ascii="Times New Roman" w:hAnsi="Times New Roman" w:cs="Times New Roman"/>
          <w:sz w:val="26"/>
        </w:rPr>
        <w:t xml:space="preserve"> </w:t>
      </w:r>
      <w:r w:rsidR="00AE3E29" w:rsidRPr="00414EDA">
        <w:rPr>
          <w:rFonts w:ascii="Times New Roman" w:hAnsi="Times New Roman" w:cs="Times New Roman"/>
          <w:sz w:val="26"/>
        </w:rPr>
        <w:t>в целях приведения муниципального правового акта в соответствие</w:t>
      </w:r>
      <w:r w:rsidR="00B30184">
        <w:rPr>
          <w:rFonts w:ascii="Times New Roman" w:hAnsi="Times New Roman" w:cs="Times New Roman"/>
          <w:sz w:val="26"/>
        </w:rPr>
        <w:t>,</w:t>
      </w:r>
      <w:r w:rsidR="00AE3E29" w:rsidRPr="00414EDA">
        <w:rPr>
          <w:rFonts w:ascii="Times New Roman" w:hAnsi="Times New Roman" w:cs="Times New Roman"/>
          <w:sz w:val="26"/>
        </w:rPr>
        <w:t xml:space="preserve"> с действующим законодательством</w:t>
      </w:r>
      <w:r w:rsidR="00823F40">
        <w:rPr>
          <w:rFonts w:ascii="Times New Roman" w:hAnsi="Times New Roman" w:cs="Times New Roman"/>
          <w:sz w:val="26"/>
        </w:rPr>
        <w:t xml:space="preserve"> </w:t>
      </w:r>
      <w:r w:rsidR="00B30184">
        <w:rPr>
          <w:rFonts w:ascii="Times New Roman" w:hAnsi="Times New Roman" w:cs="Times New Roman"/>
          <w:sz w:val="26"/>
        </w:rPr>
        <w:t xml:space="preserve"> </w:t>
      </w:r>
      <w:r w:rsidR="00E95DBD">
        <w:rPr>
          <w:rFonts w:ascii="Times New Roman" w:hAnsi="Times New Roman" w:cs="Times New Roman"/>
          <w:sz w:val="26"/>
        </w:rPr>
        <w:t xml:space="preserve"> руководствуясь</w:t>
      </w:r>
      <w:r w:rsidR="00B30184">
        <w:rPr>
          <w:rFonts w:ascii="Times New Roman" w:hAnsi="Times New Roman" w:cs="Times New Roman"/>
          <w:sz w:val="26"/>
        </w:rPr>
        <w:t xml:space="preserve"> ст.36,ст.46</w:t>
      </w:r>
      <w:r>
        <w:rPr>
          <w:rFonts w:ascii="Times New Roman" w:hAnsi="Times New Roman" w:cs="Times New Roman"/>
          <w:sz w:val="26"/>
        </w:rPr>
        <w:t xml:space="preserve"> Градостроитель</w:t>
      </w:r>
      <w:r w:rsidR="00B30184">
        <w:rPr>
          <w:rFonts w:ascii="Times New Roman" w:hAnsi="Times New Roman" w:cs="Times New Roman"/>
          <w:sz w:val="26"/>
        </w:rPr>
        <w:t>ного кодекса</w:t>
      </w:r>
      <w:r>
        <w:rPr>
          <w:rFonts w:ascii="Times New Roman" w:hAnsi="Times New Roman" w:cs="Times New Roman"/>
          <w:sz w:val="26"/>
        </w:rPr>
        <w:t xml:space="preserve"> Российской Федерации</w:t>
      </w:r>
      <w:r w:rsidR="00B30184">
        <w:rPr>
          <w:rFonts w:ascii="Times New Roman" w:hAnsi="Times New Roman" w:cs="Times New Roman"/>
          <w:sz w:val="26"/>
        </w:rPr>
        <w:t xml:space="preserve">, </w:t>
      </w:r>
      <w:r w:rsidR="00E95DBD">
        <w:rPr>
          <w:rFonts w:ascii="Times New Roman" w:hAnsi="Times New Roman" w:cs="Times New Roman"/>
          <w:sz w:val="26"/>
        </w:rPr>
        <w:t>ст.29 Устава муниципального</w:t>
      </w:r>
      <w:proofErr w:type="gramEnd"/>
      <w:r w:rsidR="00E95DBD">
        <w:rPr>
          <w:rFonts w:ascii="Times New Roman" w:hAnsi="Times New Roman" w:cs="Times New Roman"/>
          <w:sz w:val="26"/>
        </w:rPr>
        <w:t xml:space="preserve"> образования </w:t>
      </w:r>
      <w:proofErr w:type="spellStart"/>
      <w:r w:rsidR="00E95DBD">
        <w:rPr>
          <w:rFonts w:ascii="Times New Roman" w:hAnsi="Times New Roman" w:cs="Times New Roman"/>
          <w:sz w:val="26"/>
        </w:rPr>
        <w:t>Имекский</w:t>
      </w:r>
      <w:proofErr w:type="spellEnd"/>
      <w:r w:rsidR="00E95DBD">
        <w:rPr>
          <w:rFonts w:ascii="Times New Roman" w:hAnsi="Times New Roman" w:cs="Times New Roman"/>
          <w:sz w:val="26"/>
        </w:rPr>
        <w:t xml:space="preserve"> сельсовет от 04.01.2006 (с изменениями и дополнениями), Совет депутатов </w:t>
      </w:r>
      <w:proofErr w:type="spellStart"/>
      <w:r w:rsidR="00E95DBD">
        <w:rPr>
          <w:rFonts w:ascii="Times New Roman" w:hAnsi="Times New Roman" w:cs="Times New Roman"/>
          <w:sz w:val="26"/>
        </w:rPr>
        <w:t>Имекского</w:t>
      </w:r>
      <w:proofErr w:type="spellEnd"/>
      <w:r w:rsidR="00E95DBD">
        <w:rPr>
          <w:rFonts w:ascii="Times New Roman" w:hAnsi="Times New Roman" w:cs="Times New Roman"/>
          <w:sz w:val="26"/>
        </w:rPr>
        <w:t xml:space="preserve"> сельсовета</w:t>
      </w:r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E95DBD" w:rsidRDefault="00E95DBD" w:rsidP="00E95DB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95DBD" w:rsidRDefault="00B30184" w:rsidP="00E95D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Протест заместителя</w:t>
      </w:r>
      <w:r w:rsidR="00E95DBD">
        <w:rPr>
          <w:rFonts w:ascii="Times New Roman" w:hAnsi="Times New Roman" w:cs="Times New Roman"/>
          <w:sz w:val="26"/>
        </w:rPr>
        <w:t xml:space="preserve"> прокурора </w:t>
      </w:r>
      <w:proofErr w:type="spellStart"/>
      <w:r w:rsidR="00E95DBD"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 от 23.09.2016г. № 7-7-2016</w:t>
      </w:r>
      <w:r w:rsidR="00B67ADB">
        <w:rPr>
          <w:rFonts w:ascii="Times New Roman" w:hAnsi="Times New Roman" w:cs="Times New Roman"/>
          <w:sz w:val="26"/>
        </w:rPr>
        <w:t xml:space="preserve"> </w:t>
      </w:r>
      <w:r w:rsidR="00E95DBD">
        <w:rPr>
          <w:rFonts w:ascii="Times New Roman" w:hAnsi="Times New Roman" w:cs="Times New Roman"/>
          <w:sz w:val="26"/>
        </w:rPr>
        <w:t xml:space="preserve"> на</w:t>
      </w:r>
      <w:r w:rsidR="00B67ADB">
        <w:rPr>
          <w:rFonts w:ascii="Times New Roman" w:hAnsi="Times New Roman" w:cs="Times New Roman"/>
          <w:sz w:val="26"/>
        </w:rPr>
        <w:t xml:space="preserve"> отдельные положения решения </w:t>
      </w:r>
      <w:r w:rsidR="00E95DBD">
        <w:rPr>
          <w:rFonts w:ascii="Times New Roman" w:hAnsi="Times New Roman" w:cs="Times New Roman"/>
          <w:sz w:val="26"/>
        </w:rPr>
        <w:t xml:space="preserve"> Совета депутат</w:t>
      </w:r>
      <w:r w:rsidR="00B67ADB">
        <w:rPr>
          <w:rFonts w:ascii="Times New Roman" w:hAnsi="Times New Roman" w:cs="Times New Roman"/>
          <w:sz w:val="26"/>
        </w:rPr>
        <w:t xml:space="preserve">ов </w:t>
      </w:r>
      <w:proofErr w:type="spellStart"/>
      <w:r w:rsidR="00B67ADB">
        <w:rPr>
          <w:rFonts w:ascii="Times New Roman" w:hAnsi="Times New Roman" w:cs="Times New Roman"/>
          <w:sz w:val="26"/>
        </w:rPr>
        <w:t>Имекского</w:t>
      </w:r>
      <w:proofErr w:type="spellEnd"/>
      <w:r w:rsidR="00B67ADB">
        <w:rPr>
          <w:rFonts w:ascii="Times New Roman" w:hAnsi="Times New Roman" w:cs="Times New Roman"/>
          <w:sz w:val="26"/>
        </w:rPr>
        <w:t xml:space="preserve"> сельсовета от 22.09.2012 № 28</w:t>
      </w:r>
      <w:r w:rsidR="00E95DBD">
        <w:rPr>
          <w:rFonts w:ascii="Times New Roman" w:hAnsi="Times New Roman" w:cs="Times New Roman"/>
          <w:sz w:val="26"/>
        </w:rPr>
        <w:t xml:space="preserve"> « </w:t>
      </w:r>
      <w:r w:rsidR="00B67ADB">
        <w:rPr>
          <w:rFonts w:ascii="Times New Roman" w:hAnsi="Times New Roman" w:cs="Times New Roman"/>
          <w:sz w:val="26"/>
        </w:rPr>
        <w:t xml:space="preserve"> Об утверждении Положения об организации и проведении  публичных слушаний по вопросам градостроительной деятельности в </w:t>
      </w:r>
      <w:proofErr w:type="spellStart"/>
      <w:r w:rsidR="00B67ADB">
        <w:rPr>
          <w:rFonts w:ascii="Times New Roman" w:hAnsi="Times New Roman" w:cs="Times New Roman"/>
          <w:sz w:val="26"/>
        </w:rPr>
        <w:t>Имекском</w:t>
      </w:r>
      <w:proofErr w:type="spellEnd"/>
      <w:r w:rsidR="00B67ADB">
        <w:rPr>
          <w:rFonts w:ascii="Times New Roman" w:hAnsi="Times New Roman" w:cs="Times New Roman"/>
          <w:sz w:val="26"/>
        </w:rPr>
        <w:t xml:space="preserve"> поселении</w:t>
      </w:r>
      <w:r w:rsidR="00E95DBD">
        <w:rPr>
          <w:rFonts w:ascii="Times New Roman" w:hAnsi="Times New Roman" w:cs="Times New Roman"/>
          <w:sz w:val="26"/>
        </w:rPr>
        <w:t>» удовлетворить.</w:t>
      </w:r>
    </w:p>
    <w:p w:rsidR="00E95DBD" w:rsidRDefault="00B67ADB" w:rsidP="00E95D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Внести в Положение об организации и проведении  публичных слушаний по вопросам градостроительной деятельности в </w:t>
      </w:r>
      <w:proofErr w:type="spellStart"/>
      <w:r>
        <w:rPr>
          <w:rFonts w:ascii="Times New Roman" w:hAnsi="Times New Roman" w:cs="Times New Roman"/>
          <w:sz w:val="26"/>
        </w:rPr>
        <w:t>Имекском</w:t>
      </w:r>
      <w:proofErr w:type="spellEnd"/>
      <w:r>
        <w:rPr>
          <w:rFonts w:ascii="Times New Roman" w:hAnsi="Times New Roman" w:cs="Times New Roman"/>
          <w:sz w:val="26"/>
        </w:rPr>
        <w:t xml:space="preserve"> поселении </w:t>
      </w:r>
      <w:r w:rsidR="00E95DBD">
        <w:rPr>
          <w:rFonts w:ascii="Times New Roman" w:hAnsi="Times New Roman" w:cs="Times New Roman"/>
          <w:sz w:val="26"/>
        </w:rPr>
        <w:t>следующие изменения:</w:t>
      </w:r>
    </w:p>
    <w:p w:rsidR="006755D6" w:rsidRDefault="006755D6" w:rsidP="006755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Первый абзац пункта 2.12 части 2 Положения дополнить следующим предложением:</w:t>
      </w:r>
    </w:p>
    <w:p w:rsidR="006755D6" w:rsidRDefault="00E64B9A" w:rsidP="006755D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«</w:t>
      </w:r>
      <w:r w:rsidR="006755D6">
        <w:rPr>
          <w:rFonts w:ascii="Times New Roman" w:hAnsi="Times New Roman" w:cs="Times New Roman"/>
          <w:sz w:val="26"/>
        </w:rPr>
        <w:t>Уполно</w:t>
      </w:r>
      <w:r w:rsidR="005C362F">
        <w:rPr>
          <w:rFonts w:ascii="Times New Roman" w:hAnsi="Times New Roman" w:cs="Times New Roman"/>
          <w:sz w:val="26"/>
        </w:rPr>
        <w:t>моченный орган в течение тридца</w:t>
      </w:r>
      <w:r w:rsidR="006755D6">
        <w:rPr>
          <w:rFonts w:ascii="Times New Roman" w:hAnsi="Times New Roman" w:cs="Times New Roman"/>
          <w:sz w:val="26"/>
        </w:rPr>
        <w:t>т</w:t>
      </w:r>
      <w:r w:rsidR="005C362F">
        <w:rPr>
          <w:rFonts w:ascii="Times New Roman" w:hAnsi="Times New Roman" w:cs="Times New Roman"/>
          <w:sz w:val="26"/>
        </w:rPr>
        <w:t>и</w:t>
      </w:r>
      <w:r w:rsidR="006755D6">
        <w:rPr>
          <w:rFonts w:ascii="Times New Roman" w:hAnsi="Times New Roman" w:cs="Times New Roman"/>
          <w:sz w:val="26"/>
        </w:rPr>
        <w:t xml:space="preserve"> дней со дня поступления предложения о внесении изменения в правила землепользования</w:t>
      </w:r>
      <w:r w:rsidR="00691F27">
        <w:rPr>
          <w:rFonts w:ascii="Times New Roman" w:hAnsi="Times New Roman" w:cs="Times New Roman"/>
          <w:sz w:val="26"/>
        </w:rPr>
        <w:t xml:space="preserve"> и застройки осуществляет подготовку заключения, в котором содержатся рекомендации о внесении в соответствии с поступившим   предложением изменения в правила  землеполь</w:t>
      </w:r>
      <w:r w:rsidR="003469C8">
        <w:rPr>
          <w:rFonts w:ascii="Times New Roman" w:hAnsi="Times New Roman" w:cs="Times New Roman"/>
          <w:sz w:val="26"/>
        </w:rPr>
        <w:t>зования и застройки или об отклонении предложения о внесении изменения в данные правила с указанием причин отклонения, и направляет это заключение главе сельсовета.»;</w:t>
      </w:r>
      <w:proofErr w:type="gramEnd"/>
    </w:p>
    <w:p w:rsidR="003469C8" w:rsidRDefault="006D5B7F" w:rsidP="002B1A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Пункт</w:t>
      </w:r>
      <w:r w:rsidR="002B1A7C">
        <w:rPr>
          <w:rFonts w:ascii="Times New Roman" w:hAnsi="Times New Roman" w:cs="Times New Roman"/>
          <w:sz w:val="26"/>
        </w:rPr>
        <w:t xml:space="preserve"> 2.13 части 2 Положения изложить в следующей редакции:</w:t>
      </w:r>
    </w:p>
    <w:p w:rsidR="002B1A7C" w:rsidRPr="002B1A7C" w:rsidRDefault="001C4832" w:rsidP="001C483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 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с учетом рекомен</w:t>
      </w:r>
      <w:r w:rsidR="00E64B9A">
        <w:rPr>
          <w:rFonts w:ascii="Times New Roman" w:hAnsi="Times New Roman" w:cs="Times New Roman"/>
          <w:sz w:val="26"/>
        </w:rPr>
        <w:t>даций, содержащихся в заключение</w:t>
      </w:r>
      <w:r>
        <w:rPr>
          <w:rFonts w:ascii="Times New Roman" w:hAnsi="Times New Roman" w:cs="Times New Roman"/>
          <w:sz w:val="26"/>
        </w:rPr>
        <w:t xml:space="preserve"> уполномоченного органа,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</w:t>
      </w:r>
      <w:r w:rsidR="006D5B7F">
        <w:rPr>
          <w:rFonts w:ascii="Times New Roman" w:hAnsi="Times New Roman" w:cs="Times New Roman"/>
          <w:sz w:val="26"/>
        </w:rPr>
        <w:t xml:space="preserve"> правила с указанием причин отклонения и направляет копию такого решения заявителям</w:t>
      </w:r>
      <w:proofErr w:type="gramStart"/>
      <w:r w:rsidR="00F56208">
        <w:rPr>
          <w:rFonts w:ascii="Times New Roman" w:hAnsi="Times New Roman" w:cs="Times New Roman"/>
          <w:sz w:val="26"/>
        </w:rPr>
        <w:t>.»</w:t>
      </w:r>
      <w:r w:rsidR="0059052B">
        <w:rPr>
          <w:rFonts w:ascii="Times New Roman" w:hAnsi="Times New Roman" w:cs="Times New Roman"/>
          <w:sz w:val="26"/>
        </w:rPr>
        <w:t>.</w:t>
      </w:r>
      <w:proofErr w:type="gramEnd"/>
    </w:p>
    <w:p w:rsidR="00E95DBD" w:rsidRDefault="002922A0" w:rsidP="002922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Часть 3 Положения дополнить пунктом 3.2 в следующей редакции:</w:t>
      </w:r>
    </w:p>
    <w:p w:rsidR="002922A0" w:rsidRDefault="002922A0" w:rsidP="002922A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«3.2. </w:t>
      </w:r>
      <w:r w:rsidR="008C3BBA">
        <w:rPr>
          <w:rFonts w:ascii="Times New Roman" w:hAnsi="Times New Roman" w:cs="Times New Roman"/>
          <w:sz w:val="26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8C3BBA" w:rsidRDefault="008C3BBA" w:rsidP="008C3B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территории, подлежащей комплексному освоению в соответствии с договором о комплексном освоении территории;</w:t>
      </w:r>
    </w:p>
    <w:p w:rsidR="008C3BBA" w:rsidRDefault="008C3BBA" w:rsidP="008C3B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8C3BBA" w:rsidRDefault="008C3BBA" w:rsidP="008C3B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территории для размещения линейных объектов в границах земель лесного фонда</w:t>
      </w:r>
      <w:proofErr w:type="gramStart"/>
      <w:r>
        <w:rPr>
          <w:rFonts w:ascii="Times New Roman" w:hAnsi="Times New Roman" w:cs="Times New Roman"/>
          <w:sz w:val="26"/>
        </w:rPr>
        <w:t>.</w:t>
      </w:r>
      <w:r w:rsidR="00542A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»</w:t>
      </w:r>
      <w:r w:rsidR="007D207F">
        <w:rPr>
          <w:rFonts w:ascii="Times New Roman" w:hAnsi="Times New Roman" w:cs="Times New Roman"/>
          <w:sz w:val="26"/>
        </w:rPr>
        <w:t>.</w:t>
      </w:r>
      <w:proofErr w:type="gramEnd"/>
    </w:p>
    <w:p w:rsidR="007D207F" w:rsidRPr="00A600B9" w:rsidRDefault="00A600B9" w:rsidP="00A600B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4)</w:t>
      </w:r>
      <w:r w:rsidR="00542ADE" w:rsidRPr="00A600B9">
        <w:rPr>
          <w:rFonts w:ascii="Times New Roman" w:hAnsi="Times New Roman" w:cs="Times New Roman"/>
          <w:sz w:val="26"/>
        </w:rPr>
        <w:t>Часть</w:t>
      </w:r>
      <w:r w:rsidR="000A05B3" w:rsidRPr="00A600B9">
        <w:rPr>
          <w:rFonts w:ascii="Times New Roman" w:hAnsi="Times New Roman" w:cs="Times New Roman"/>
          <w:sz w:val="26"/>
        </w:rPr>
        <w:t xml:space="preserve"> 3</w:t>
      </w:r>
      <w:r w:rsidR="00542ADE" w:rsidRPr="00A600B9">
        <w:rPr>
          <w:rFonts w:ascii="Times New Roman" w:hAnsi="Times New Roman" w:cs="Times New Roman"/>
          <w:sz w:val="26"/>
        </w:rPr>
        <w:t>.5.</w:t>
      </w:r>
      <w:r w:rsidR="000A05B3" w:rsidRPr="00A600B9">
        <w:rPr>
          <w:rFonts w:ascii="Times New Roman" w:hAnsi="Times New Roman" w:cs="Times New Roman"/>
          <w:sz w:val="26"/>
        </w:rPr>
        <w:t xml:space="preserve"> Положения</w:t>
      </w:r>
      <w:r w:rsidR="00542ADE" w:rsidRPr="00A600B9">
        <w:rPr>
          <w:rFonts w:ascii="Times New Roman" w:hAnsi="Times New Roman" w:cs="Times New Roman"/>
          <w:sz w:val="26"/>
        </w:rPr>
        <w:t xml:space="preserve"> дополнить </w:t>
      </w:r>
      <w:r w:rsidR="000A05B3" w:rsidRPr="00A600B9">
        <w:rPr>
          <w:rFonts w:ascii="Times New Roman" w:hAnsi="Times New Roman" w:cs="Times New Roman"/>
          <w:sz w:val="26"/>
        </w:rPr>
        <w:t>пунктом 3.5.7. в следующей редакции:</w:t>
      </w:r>
    </w:p>
    <w:p w:rsidR="000A05B3" w:rsidRPr="000A05B3" w:rsidRDefault="002F7CBF" w:rsidP="000A05B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«3.5.7. </w:t>
      </w:r>
      <w:r w:rsidR="00052643">
        <w:rPr>
          <w:rFonts w:ascii="Times New Roman" w:hAnsi="Times New Roman" w:cs="Times New Roman"/>
          <w:sz w:val="26"/>
        </w:rPr>
        <w:t>Утвержденная документация по планировке территории</w:t>
      </w:r>
      <w:r w:rsidR="008924D5">
        <w:rPr>
          <w:rFonts w:ascii="Times New Roman" w:hAnsi="Times New Roman" w:cs="Times New Roman"/>
          <w:sz w:val="26"/>
        </w:rPr>
        <w:t xml:space="preserve"> (проекты</w:t>
      </w:r>
      <w:r w:rsidR="00F472CA">
        <w:rPr>
          <w:rFonts w:ascii="Times New Roman" w:hAnsi="Times New Roman" w:cs="Times New Roman"/>
          <w:sz w:val="26"/>
        </w:rPr>
        <w:t xml:space="preserve"> планировки территории и проекты межевания территории) подлежит опубликованию</w:t>
      </w:r>
      <w:r w:rsidR="0059052B">
        <w:rPr>
          <w:rFonts w:ascii="Times New Roman" w:hAnsi="Times New Roman" w:cs="Times New Roman"/>
          <w:sz w:val="26"/>
        </w:rPr>
        <w:t xml:space="preserve"> </w:t>
      </w:r>
      <w:r w:rsidR="00F472CA">
        <w:rPr>
          <w:rFonts w:ascii="Times New Roman" w:hAnsi="Times New Roman" w:cs="Times New Roman"/>
          <w:sz w:val="26"/>
        </w:rPr>
        <w:t>(обнародованию) в порядке, установленном для официального опубликования (обнародования) муниципальных правовых актов, иной официальной информации, в течение семи дней со дня утверждения указанной документации и размещается</w:t>
      </w:r>
      <w:r w:rsidR="00542ADE">
        <w:rPr>
          <w:rFonts w:ascii="Times New Roman" w:hAnsi="Times New Roman" w:cs="Times New Roman"/>
          <w:sz w:val="26"/>
        </w:rPr>
        <w:t xml:space="preserve"> на официальном сайте Администрации </w:t>
      </w:r>
      <w:proofErr w:type="spellStart"/>
      <w:r w:rsidR="00542ADE">
        <w:rPr>
          <w:rFonts w:ascii="Times New Roman" w:hAnsi="Times New Roman" w:cs="Times New Roman"/>
          <w:sz w:val="26"/>
        </w:rPr>
        <w:t>Имекского</w:t>
      </w:r>
      <w:proofErr w:type="spellEnd"/>
      <w:r w:rsidR="00542ADE">
        <w:rPr>
          <w:rFonts w:ascii="Times New Roman" w:hAnsi="Times New Roman" w:cs="Times New Roman"/>
          <w:sz w:val="26"/>
        </w:rPr>
        <w:t xml:space="preserve"> сельсовета</w:t>
      </w:r>
      <w:proofErr w:type="gramStart"/>
      <w:r w:rsidR="00542ADE">
        <w:rPr>
          <w:rFonts w:ascii="Times New Roman" w:hAnsi="Times New Roman" w:cs="Times New Roman"/>
          <w:sz w:val="26"/>
        </w:rPr>
        <w:t>.»</w:t>
      </w:r>
      <w:r w:rsidR="00A600B9">
        <w:rPr>
          <w:rFonts w:ascii="Times New Roman" w:hAnsi="Times New Roman" w:cs="Times New Roman"/>
          <w:sz w:val="26"/>
        </w:rPr>
        <w:t>.</w:t>
      </w:r>
      <w:proofErr w:type="gramEnd"/>
    </w:p>
    <w:p w:rsidR="00E95DBD" w:rsidRDefault="00E95DBD" w:rsidP="00E95D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Направить настоящее решение в прокуратуру </w:t>
      </w: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района.</w:t>
      </w:r>
    </w:p>
    <w:p w:rsidR="00E95DBD" w:rsidRDefault="00E95DBD" w:rsidP="00E95D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Обнародовать данное решение в установленном порядке,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в сети Интернет.</w:t>
      </w:r>
    </w:p>
    <w:p w:rsidR="00E95DBD" w:rsidRPr="00A600B9" w:rsidRDefault="00E95DBD" w:rsidP="00A600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исполнения настоящего решения оставляю за собой.</w:t>
      </w:r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95DBD" w:rsidRDefault="00E95DBD" w:rsidP="00E95DB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                                                             Г.Г. </w:t>
      </w:r>
      <w:proofErr w:type="spellStart"/>
      <w:r>
        <w:rPr>
          <w:rFonts w:ascii="Times New Roman" w:hAnsi="Times New Roman" w:cs="Times New Roman"/>
          <w:sz w:val="26"/>
        </w:rPr>
        <w:t>Тодинов</w:t>
      </w:r>
      <w:proofErr w:type="spellEnd"/>
    </w:p>
    <w:p w:rsidR="008F3F8B" w:rsidRPr="00E95DBD" w:rsidRDefault="008F3F8B">
      <w:pPr>
        <w:rPr>
          <w:rFonts w:ascii="Times New Roman" w:hAnsi="Times New Roman" w:cs="Times New Roman"/>
          <w:sz w:val="26"/>
        </w:rPr>
      </w:pPr>
    </w:p>
    <w:sectPr w:rsidR="008F3F8B" w:rsidRPr="00E95DBD" w:rsidSect="00E95D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73D"/>
    <w:multiLevelType w:val="hybridMultilevel"/>
    <w:tmpl w:val="A680F22E"/>
    <w:lvl w:ilvl="0" w:tplc="DDEAF7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680872"/>
    <w:multiLevelType w:val="hybridMultilevel"/>
    <w:tmpl w:val="505C3E88"/>
    <w:lvl w:ilvl="0" w:tplc="D8B07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BD"/>
    <w:rsid w:val="00052643"/>
    <w:rsid w:val="00067349"/>
    <w:rsid w:val="000A05B3"/>
    <w:rsid w:val="000B7E11"/>
    <w:rsid w:val="000D2E9C"/>
    <w:rsid w:val="00174703"/>
    <w:rsid w:val="001C4832"/>
    <w:rsid w:val="00212950"/>
    <w:rsid w:val="00281E86"/>
    <w:rsid w:val="00281F4E"/>
    <w:rsid w:val="002922A0"/>
    <w:rsid w:val="002A027A"/>
    <w:rsid w:val="002B1A7C"/>
    <w:rsid w:val="002D3555"/>
    <w:rsid w:val="002F7CBF"/>
    <w:rsid w:val="003469C8"/>
    <w:rsid w:val="00354ACB"/>
    <w:rsid w:val="003D7005"/>
    <w:rsid w:val="00542ADE"/>
    <w:rsid w:val="00587B57"/>
    <w:rsid w:val="0059052B"/>
    <w:rsid w:val="005C362F"/>
    <w:rsid w:val="0064127F"/>
    <w:rsid w:val="006755D6"/>
    <w:rsid w:val="00691F27"/>
    <w:rsid w:val="006B3763"/>
    <w:rsid w:val="006D5B7F"/>
    <w:rsid w:val="00716A8A"/>
    <w:rsid w:val="007D1E92"/>
    <w:rsid w:val="007D207F"/>
    <w:rsid w:val="00823F40"/>
    <w:rsid w:val="00874D32"/>
    <w:rsid w:val="008924D5"/>
    <w:rsid w:val="008C3BBA"/>
    <w:rsid w:val="008C471E"/>
    <w:rsid w:val="008F3F8B"/>
    <w:rsid w:val="009C5714"/>
    <w:rsid w:val="009E4A66"/>
    <w:rsid w:val="00A225A8"/>
    <w:rsid w:val="00A600B9"/>
    <w:rsid w:val="00A84DB4"/>
    <w:rsid w:val="00A928F5"/>
    <w:rsid w:val="00AE3E29"/>
    <w:rsid w:val="00AF3062"/>
    <w:rsid w:val="00B30184"/>
    <w:rsid w:val="00B67ADB"/>
    <w:rsid w:val="00B925C8"/>
    <w:rsid w:val="00BD3143"/>
    <w:rsid w:val="00C13C8F"/>
    <w:rsid w:val="00CC2801"/>
    <w:rsid w:val="00D767A2"/>
    <w:rsid w:val="00DF63F3"/>
    <w:rsid w:val="00E17C3B"/>
    <w:rsid w:val="00E64B9A"/>
    <w:rsid w:val="00E95DBD"/>
    <w:rsid w:val="00F472CA"/>
    <w:rsid w:val="00F56208"/>
    <w:rsid w:val="00FB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2016-10-12T02:24:00Z</dcterms:created>
  <dcterms:modified xsi:type="dcterms:W3CDTF">2016-10-18T07:15:00Z</dcterms:modified>
</cp:coreProperties>
</file>