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23" w:rsidRPr="00A16223" w:rsidRDefault="00A16223" w:rsidP="00B33AD8">
      <w:pPr>
        <w:widowControl/>
        <w:suppressAutoHyphens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A16223" w:rsidRP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A16223" w:rsidRP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 xml:space="preserve">Таштыпский район </w:t>
      </w:r>
    </w:p>
    <w:p w:rsid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Совет депутатов Имекского сельсовета</w:t>
      </w:r>
    </w:p>
    <w:p w:rsid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РЕШЕНИЕ</w:t>
      </w:r>
    </w:p>
    <w:p w:rsid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16223" w:rsidRPr="00A16223" w:rsidRDefault="003F3883" w:rsidP="00A16223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30.01.2015                                            с. Имек                 </w:t>
      </w:r>
      <w:r w:rsidR="00F36CFF">
        <w:rPr>
          <w:rFonts w:ascii="Times New Roman" w:hAnsi="Times New Roman" w:cs="Times New Roman"/>
          <w:sz w:val="26"/>
          <w:szCs w:val="28"/>
        </w:rPr>
        <w:t xml:space="preserve">                             № 7</w:t>
      </w:r>
    </w:p>
    <w:p w:rsidR="00A16223" w:rsidRP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16223" w:rsidRPr="003F3883" w:rsidRDefault="00A16223" w:rsidP="003F3883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:rsidR="003F3883" w:rsidRDefault="00A16223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sz w:val="26"/>
          <w:szCs w:val="28"/>
        </w:rPr>
        <w:t>Об утверждении Порядка</w:t>
      </w:r>
      <w:r w:rsidRPr="00A16223">
        <w:rPr>
          <w:rFonts w:ascii="Times New Roman" w:hAnsi="Times New Roman" w:cs="Times New Roman"/>
          <w:sz w:val="26"/>
        </w:rPr>
        <w:t xml:space="preserve"> </w:t>
      </w:r>
      <w:r w:rsidRPr="00A16223">
        <w:rPr>
          <w:rFonts w:ascii="Times New Roman" w:hAnsi="Times New Roman" w:cs="Times New Roman"/>
          <w:b/>
          <w:bCs/>
          <w:sz w:val="26"/>
          <w:szCs w:val="28"/>
        </w:rPr>
        <w:t>размещения</w:t>
      </w:r>
    </w:p>
    <w:p w:rsidR="003F3883" w:rsidRDefault="00A16223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сведений о доходах, об имуществе и</w:t>
      </w:r>
      <w:r w:rsidR="0021604E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:rsidR="003F3883" w:rsidRDefault="00A16223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>обязательствах имущественного характера</w:t>
      </w:r>
    </w:p>
    <w:p w:rsidR="003F3883" w:rsidRDefault="00A16223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руководителей муниципальных учреждений </w:t>
      </w:r>
    </w:p>
    <w:p w:rsidR="003F3883" w:rsidRDefault="00A16223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и членов их семей </w:t>
      </w:r>
      <w:proofErr w:type="gramStart"/>
      <w:r w:rsidRPr="00A16223">
        <w:rPr>
          <w:rFonts w:ascii="Times New Roman" w:hAnsi="Times New Roman" w:cs="Times New Roman"/>
          <w:b/>
          <w:bCs/>
          <w:sz w:val="26"/>
          <w:szCs w:val="28"/>
        </w:rPr>
        <w:t>в</w:t>
      </w:r>
      <w:proofErr w:type="gramEnd"/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информационно-</w:t>
      </w:r>
    </w:p>
    <w:p w:rsidR="003F3883" w:rsidRDefault="00A16223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телекоммуникационной сети «Интернет» </w:t>
      </w:r>
    </w:p>
    <w:p w:rsidR="003F3883" w:rsidRDefault="0021604E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на официальном сайте Администрации</w:t>
      </w:r>
      <w:r w:rsidR="00D038A5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A16223"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:rsidR="003F3883" w:rsidRDefault="00D038A5" w:rsidP="0021604E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Имекского сельсовета</w:t>
      </w:r>
      <w:r w:rsidR="00A16223"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, и предоставления этих </w:t>
      </w:r>
    </w:p>
    <w:p w:rsidR="00D038A5" w:rsidRDefault="00A16223" w:rsidP="00D038A5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>сведений для опубликования средствам</w:t>
      </w:r>
    </w:p>
    <w:p w:rsidR="00A16223" w:rsidRPr="00D038A5" w:rsidRDefault="00A16223" w:rsidP="00D038A5">
      <w:pPr>
        <w:ind w:firstLine="54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массовой информации </w:t>
      </w:r>
    </w:p>
    <w:p w:rsidR="00A16223" w:rsidRPr="00A16223" w:rsidRDefault="00A16223" w:rsidP="00A16223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1604E" w:rsidRDefault="00A16223" w:rsidP="0021604E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В соответствии с Федеральным законом от 25 декабря 2008 года № 273-ФЗ «О противо</w:t>
      </w:r>
      <w:r w:rsidR="0021604E">
        <w:rPr>
          <w:rFonts w:ascii="Times New Roman" w:hAnsi="Times New Roman" w:cs="Times New Roman"/>
          <w:sz w:val="26"/>
          <w:szCs w:val="28"/>
        </w:rPr>
        <w:t>действии коррупции», статьей 29</w:t>
      </w:r>
      <w:r w:rsidRPr="00A16223">
        <w:rPr>
          <w:rFonts w:ascii="Times New Roman" w:hAnsi="Times New Roman" w:cs="Times New Roman"/>
          <w:sz w:val="26"/>
          <w:szCs w:val="28"/>
        </w:rPr>
        <w:t xml:space="preserve"> Устава</w:t>
      </w:r>
      <w:r w:rsidR="00C47C8C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 от</w:t>
      </w:r>
      <w:r w:rsidR="0021604E">
        <w:rPr>
          <w:rFonts w:ascii="Times New Roman" w:hAnsi="Times New Roman" w:cs="Times New Roman"/>
          <w:sz w:val="26"/>
          <w:szCs w:val="28"/>
        </w:rPr>
        <w:t xml:space="preserve"> 04.01.2006 (с изменениями и дополнениями), Совет депутатов Имекского сельсовета</w:t>
      </w:r>
      <w:r w:rsidR="00C47C8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1604E" w:rsidRDefault="0021604E" w:rsidP="0021604E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РЕШИЛ:</w:t>
      </w:r>
    </w:p>
    <w:p w:rsidR="0021604E" w:rsidRDefault="0021604E" w:rsidP="0021604E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A16223" w:rsidRPr="00A16223" w:rsidRDefault="0021604E" w:rsidP="0098501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="00A16223" w:rsidRPr="00A16223">
        <w:rPr>
          <w:rFonts w:ascii="Times New Roman" w:hAnsi="Times New Roman" w:cs="Times New Roman"/>
          <w:sz w:val="26"/>
          <w:szCs w:val="28"/>
        </w:rPr>
        <w:t>Утвердить прилагаемый Порядок</w:t>
      </w:r>
      <w:r w:rsidR="00A16223" w:rsidRPr="00A16223">
        <w:rPr>
          <w:rFonts w:ascii="Times New Roman" w:hAnsi="Times New Roman" w:cs="Times New Roman"/>
          <w:sz w:val="26"/>
        </w:rPr>
        <w:t xml:space="preserve"> </w:t>
      </w:r>
      <w:r w:rsidR="00A16223" w:rsidRPr="00A16223">
        <w:rPr>
          <w:rFonts w:ascii="Times New Roman" w:hAnsi="Times New Roman" w:cs="Times New Roman"/>
          <w:bCs/>
          <w:sz w:val="26"/>
          <w:szCs w:val="28"/>
        </w:rPr>
        <w:t xml:space="preserve">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</w:t>
      </w:r>
      <w:r>
        <w:rPr>
          <w:rFonts w:ascii="Times New Roman" w:hAnsi="Times New Roman" w:cs="Times New Roman"/>
          <w:bCs/>
          <w:sz w:val="26"/>
          <w:szCs w:val="28"/>
        </w:rPr>
        <w:t>«Интернет» на официальных сайте Администрации Имекского сельсовет</w:t>
      </w:r>
      <w:r w:rsidR="00985018">
        <w:rPr>
          <w:rFonts w:ascii="Times New Roman" w:hAnsi="Times New Roman" w:cs="Times New Roman"/>
          <w:bCs/>
          <w:sz w:val="26"/>
          <w:szCs w:val="28"/>
        </w:rPr>
        <w:t>а</w:t>
      </w:r>
      <w:r w:rsidR="00A16223" w:rsidRPr="00A16223">
        <w:rPr>
          <w:rFonts w:ascii="Times New Roman" w:hAnsi="Times New Roman" w:cs="Times New Roman"/>
          <w:bCs/>
          <w:sz w:val="26"/>
          <w:szCs w:val="28"/>
        </w:rPr>
        <w:t>, и предоставления этих сведений для опубликования средствам массовой информации</w:t>
      </w:r>
      <w:r w:rsidR="00A16223" w:rsidRPr="00A16223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A16223" w:rsidRDefault="00985018" w:rsidP="00A1622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</w:t>
      </w:r>
      <w:r w:rsidR="00A16223" w:rsidRPr="00A16223">
        <w:rPr>
          <w:rFonts w:ascii="Times New Roman" w:hAnsi="Times New Roman" w:cs="Times New Roman"/>
          <w:sz w:val="26"/>
          <w:szCs w:val="28"/>
        </w:rPr>
        <w:t>. Настоящее решение опубликовать (обнародовать</w:t>
      </w:r>
      <w:r>
        <w:rPr>
          <w:rFonts w:ascii="Times New Roman" w:hAnsi="Times New Roman" w:cs="Times New Roman"/>
          <w:sz w:val="26"/>
          <w:szCs w:val="28"/>
        </w:rPr>
        <w:t>) в установленно</w:t>
      </w:r>
      <w:r w:rsidR="002D18CE">
        <w:rPr>
          <w:rFonts w:ascii="Times New Roman" w:hAnsi="Times New Roman" w:cs="Times New Roman"/>
          <w:sz w:val="26"/>
          <w:szCs w:val="28"/>
        </w:rPr>
        <w:t>м порядке.</w:t>
      </w:r>
    </w:p>
    <w:p w:rsidR="002D18CE" w:rsidRPr="00A16223" w:rsidRDefault="002D18CE" w:rsidP="00A1622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16223" w:rsidRPr="00A16223" w:rsidRDefault="00A16223" w:rsidP="00A1622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16223" w:rsidRDefault="002D18CE" w:rsidP="00A16223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Глава Имекского сельсовета                                                    Г.Г. </w:t>
      </w:r>
      <w:proofErr w:type="spellStart"/>
      <w:r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B33AD8" w:rsidRDefault="00B33AD8" w:rsidP="00A16223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B33AD8" w:rsidRPr="00B33AD8" w:rsidRDefault="00B33AD8" w:rsidP="00A16223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A16223" w:rsidRPr="00A16223" w:rsidRDefault="00A16223" w:rsidP="00A16223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A16223" w:rsidRPr="00A16223" w:rsidRDefault="00A16223" w:rsidP="00A16223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A16223" w:rsidRPr="00A16223" w:rsidRDefault="00A16223" w:rsidP="00A16223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br w:type="page"/>
      </w:r>
    </w:p>
    <w:p w:rsidR="00A16223" w:rsidRPr="00A16223" w:rsidRDefault="002D18CE" w:rsidP="00A16223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Приложение</w:t>
      </w:r>
    </w:p>
    <w:p w:rsidR="00A16223" w:rsidRDefault="002D18CE" w:rsidP="00A16223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Решению</w:t>
      </w:r>
      <w:r w:rsidR="00A16223" w:rsidRPr="00A16223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Совета депутатов</w:t>
      </w:r>
    </w:p>
    <w:p w:rsidR="002D18CE" w:rsidRPr="00A16223" w:rsidRDefault="002D18CE" w:rsidP="00A16223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Имекского сельсовета</w:t>
      </w:r>
    </w:p>
    <w:p w:rsidR="00A16223" w:rsidRPr="002D18CE" w:rsidRDefault="00F36CFF" w:rsidP="002D18CE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30.01.2015  № 7</w:t>
      </w:r>
    </w:p>
    <w:p w:rsidR="002D18CE" w:rsidRDefault="002D18CE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2D18CE" w:rsidRDefault="002D18CE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2D18CE" w:rsidRDefault="002D18CE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2D18CE" w:rsidRDefault="002D18CE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2D18CE" w:rsidRDefault="00A16223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>Порядок</w:t>
      </w:r>
    </w:p>
    <w:p w:rsidR="00A16223" w:rsidRPr="00A16223" w:rsidRDefault="00A16223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A16223">
        <w:rPr>
          <w:rFonts w:ascii="Times New Roman" w:hAnsi="Times New Roman" w:cs="Times New Roman"/>
          <w:b/>
          <w:bCs/>
          <w:sz w:val="26"/>
          <w:szCs w:val="28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 и членов их семей в информационно-телекоммуникационно</w:t>
      </w:r>
      <w:r w:rsidR="002D18CE">
        <w:rPr>
          <w:rFonts w:ascii="Times New Roman" w:hAnsi="Times New Roman" w:cs="Times New Roman"/>
          <w:b/>
          <w:bCs/>
          <w:sz w:val="26"/>
          <w:szCs w:val="28"/>
        </w:rPr>
        <w:t>й сети «Интернет» на официальном сайте Администрации Имекского сельсовета</w:t>
      </w:r>
      <w:r w:rsidRPr="00A16223">
        <w:rPr>
          <w:rFonts w:ascii="Times New Roman" w:hAnsi="Times New Roman" w:cs="Times New Roman"/>
          <w:b/>
          <w:bCs/>
          <w:sz w:val="26"/>
          <w:szCs w:val="28"/>
        </w:rPr>
        <w:t>, и предоставления этих сведений для опубликования средствам массовой информации</w:t>
      </w:r>
    </w:p>
    <w:p w:rsidR="00A16223" w:rsidRPr="00A16223" w:rsidRDefault="00A16223" w:rsidP="00A16223">
      <w:pPr>
        <w:ind w:firstLine="5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A16223">
        <w:rPr>
          <w:rFonts w:ascii="Times New Roman" w:hAnsi="Times New Roman" w:cs="Times New Roman"/>
          <w:bCs/>
          <w:sz w:val="26"/>
          <w:szCs w:val="28"/>
        </w:rPr>
        <w:t xml:space="preserve">Настоящим порядком устанавливаются обязанности </w:t>
      </w:r>
      <w:r w:rsidRPr="00A16223">
        <w:rPr>
          <w:rFonts w:ascii="Times New Roman" w:hAnsi="Times New Roman" w:cs="Times New Roman"/>
          <w:sz w:val="26"/>
          <w:szCs w:val="28"/>
        </w:rPr>
        <w:t>подразделения кадровой службы</w:t>
      </w:r>
      <w:r w:rsidRPr="00A16223">
        <w:rPr>
          <w:rFonts w:ascii="Times New Roman" w:hAnsi="Times New Roman" w:cs="Times New Roman"/>
          <w:bCs/>
          <w:sz w:val="26"/>
          <w:szCs w:val="28"/>
        </w:rPr>
        <w:t xml:space="preserve"> (специалиста по кадрам) администрации</w:t>
      </w:r>
      <w:r w:rsidR="007E0FC8">
        <w:rPr>
          <w:rFonts w:ascii="Times New Roman" w:hAnsi="Times New Roman" w:cs="Times New Roman"/>
          <w:bCs/>
          <w:sz w:val="26"/>
          <w:szCs w:val="28"/>
        </w:rPr>
        <w:t xml:space="preserve"> Имекского сельсовета</w:t>
      </w:r>
      <w:r w:rsidRPr="00A16223">
        <w:rPr>
          <w:rFonts w:ascii="Times New Roman" w:hAnsi="Times New Roman" w:cs="Times New Roman"/>
          <w:bCs/>
          <w:sz w:val="26"/>
          <w:szCs w:val="28"/>
        </w:rPr>
        <w:t xml:space="preserve">  по размещению сведений о доходах, об имуществе и обязательствах имущественного характера, предоставляемых руководителями муниципальных учреждений (далее - сведения о доходах, об имуществе и обязательствах имущественного характера), </w:t>
      </w:r>
      <w:r w:rsidRPr="00A16223">
        <w:rPr>
          <w:rFonts w:ascii="Times New Roman" w:hAnsi="Times New Roman" w:cs="Times New Roman"/>
          <w:sz w:val="26"/>
          <w:szCs w:val="28"/>
        </w:rPr>
        <w:t xml:space="preserve">в информационно-телекоммуникационной сети «Интернет» </w:t>
      </w:r>
      <w:r w:rsidR="007E0FC8">
        <w:rPr>
          <w:rFonts w:ascii="Times New Roman" w:hAnsi="Times New Roman" w:cs="Times New Roman"/>
          <w:bCs/>
          <w:sz w:val="26"/>
          <w:szCs w:val="28"/>
        </w:rPr>
        <w:t>на официальном сайте Администрации Имекского сельсовета (далее - официальный сайт</w:t>
      </w:r>
      <w:r w:rsidRPr="00A16223">
        <w:rPr>
          <w:rFonts w:ascii="Times New Roman" w:hAnsi="Times New Roman" w:cs="Times New Roman"/>
          <w:bCs/>
          <w:sz w:val="26"/>
          <w:szCs w:val="28"/>
        </w:rPr>
        <w:t>), а также по предоставлению сведений о доходах, об имуществе</w:t>
      </w:r>
      <w:proofErr w:type="gramEnd"/>
      <w:r w:rsidRPr="00A16223">
        <w:rPr>
          <w:rFonts w:ascii="Times New Roman" w:hAnsi="Times New Roman" w:cs="Times New Roman"/>
          <w:bCs/>
          <w:sz w:val="26"/>
          <w:szCs w:val="28"/>
        </w:rPr>
        <w:t xml:space="preserve"> и </w:t>
      </w:r>
      <w:proofErr w:type="gramStart"/>
      <w:r w:rsidRPr="00A16223">
        <w:rPr>
          <w:rFonts w:ascii="Times New Roman" w:hAnsi="Times New Roman" w:cs="Times New Roman"/>
          <w:bCs/>
          <w:sz w:val="26"/>
          <w:szCs w:val="28"/>
        </w:rPr>
        <w:t>обязательствах</w:t>
      </w:r>
      <w:proofErr w:type="gramEnd"/>
      <w:r w:rsidRPr="00A16223">
        <w:rPr>
          <w:rFonts w:ascii="Times New Roman" w:hAnsi="Times New Roman" w:cs="Times New Roman"/>
          <w:bCs/>
          <w:sz w:val="26"/>
          <w:szCs w:val="28"/>
        </w:rPr>
        <w:t xml:space="preserve"> имущественного характера сведений средствам для опубликования средствам массовой информации. </w:t>
      </w:r>
    </w:p>
    <w:p w:rsidR="00A16223" w:rsidRPr="00A16223" w:rsidRDefault="007E0FC8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 На официальном сайте</w:t>
      </w:r>
      <w:r w:rsidR="00A16223" w:rsidRPr="00A16223">
        <w:rPr>
          <w:rFonts w:ascii="Times New Roman" w:hAnsi="Times New Roman" w:cs="Times New Roman"/>
          <w:sz w:val="26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 его супруге (супругу) и несовершеннолетним детям;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в) декларированный годовой доход руководителя муниципального учреждения его супруги (супруга) и несовершеннолетних детей.</w:t>
      </w:r>
    </w:p>
    <w:p w:rsidR="00A16223" w:rsidRPr="00A16223" w:rsidRDefault="007E0FC8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 В размещаемых на официальном сайте</w:t>
      </w:r>
      <w:r w:rsidR="00A16223" w:rsidRPr="00A16223">
        <w:rPr>
          <w:rFonts w:ascii="Times New Roman" w:hAnsi="Times New Roman" w:cs="Times New Roman"/>
          <w:sz w:val="26"/>
          <w:szCs w:val="28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proofErr w:type="gramStart"/>
      <w:r w:rsidRPr="00A16223">
        <w:rPr>
          <w:rFonts w:ascii="Times New Roman" w:hAnsi="Times New Roman" w:cs="Times New Roman"/>
          <w:sz w:val="26"/>
          <w:szCs w:val="28"/>
        </w:rPr>
        <w:t xml:space="preserve">а) иные сведения (кроме указанных в </w:t>
      </w:r>
      <w:hyperlink r:id="rId6" w:history="1">
        <w:r w:rsidRPr="00A16223">
          <w:rPr>
            <w:rStyle w:val="a3"/>
            <w:rFonts w:ascii="Times New Roman" w:hAnsi="Times New Roman" w:cs="Times New Roman"/>
            <w:color w:val="000000"/>
            <w:sz w:val="26"/>
            <w:szCs w:val="28"/>
          </w:rPr>
          <w:t>пункте 2</w:t>
        </w:r>
      </w:hyperlink>
      <w:r w:rsidRPr="00A16223">
        <w:rPr>
          <w:rFonts w:ascii="Times New Roman" w:hAnsi="Times New Roman" w:cs="Times New Roman"/>
          <w:sz w:val="26"/>
          <w:szCs w:val="28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 xml:space="preserve">б) </w:t>
      </w:r>
      <w:hyperlink r:id="rId7" w:history="1">
        <w:r w:rsidRPr="00A16223">
          <w:rPr>
            <w:rStyle w:val="a3"/>
            <w:rFonts w:ascii="Times New Roman" w:hAnsi="Times New Roman" w:cs="Times New Roman"/>
            <w:color w:val="000000"/>
            <w:sz w:val="26"/>
            <w:szCs w:val="28"/>
          </w:rPr>
          <w:t>персональные данные</w:t>
        </w:r>
      </w:hyperlink>
      <w:r w:rsidRPr="00A16223">
        <w:rPr>
          <w:rFonts w:ascii="Times New Roman" w:hAnsi="Times New Roman" w:cs="Times New Roman"/>
          <w:sz w:val="26"/>
          <w:szCs w:val="28"/>
        </w:rPr>
        <w:t xml:space="preserve"> супруги (супруга), детей и иных членов семьи руководителя муниципального учреждения;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lastRenderedPageBreak/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proofErr w:type="spellStart"/>
      <w:r w:rsidRPr="00A16223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A16223">
        <w:rPr>
          <w:rFonts w:ascii="Times New Roman" w:hAnsi="Times New Roman" w:cs="Times New Roman"/>
          <w:sz w:val="26"/>
          <w:szCs w:val="28"/>
        </w:rPr>
        <w:t xml:space="preserve">) информацию, отнесенную к государственной тайне или являющуюся </w:t>
      </w:r>
      <w:hyperlink r:id="rId8" w:history="1">
        <w:r w:rsidRPr="00A16223">
          <w:rPr>
            <w:rStyle w:val="a3"/>
            <w:rFonts w:ascii="Times New Roman" w:hAnsi="Times New Roman" w:cs="Times New Roman"/>
            <w:color w:val="000000"/>
            <w:sz w:val="26"/>
            <w:szCs w:val="28"/>
          </w:rPr>
          <w:t>конфиденциальной</w:t>
        </w:r>
      </w:hyperlink>
      <w:r w:rsidRPr="00A16223">
        <w:rPr>
          <w:rFonts w:ascii="Times New Roman" w:hAnsi="Times New Roman" w:cs="Times New Roman"/>
          <w:sz w:val="26"/>
          <w:szCs w:val="28"/>
        </w:rPr>
        <w:t>.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A16223">
          <w:rPr>
            <w:rStyle w:val="a3"/>
            <w:rFonts w:ascii="Times New Roman" w:hAnsi="Times New Roman" w:cs="Times New Roman"/>
            <w:color w:val="000000"/>
            <w:sz w:val="26"/>
            <w:szCs w:val="28"/>
          </w:rPr>
          <w:t>пункте 2</w:t>
        </w:r>
      </w:hyperlink>
      <w:r w:rsidRPr="00A16223">
        <w:rPr>
          <w:rFonts w:ascii="Times New Roman" w:hAnsi="Times New Roman" w:cs="Times New Roman"/>
          <w:sz w:val="26"/>
          <w:szCs w:val="28"/>
        </w:rPr>
        <w:t xml:space="preserve"> настоящего порядка, размещ</w:t>
      </w:r>
      <w:r w:rsidR="007E0FC8">
        <w:rPr>
          <w:rFonts w:ascii="Times New Roman" w:hAnsi="Times New Roman" w:cs="Times New Roman"/>
          <w:sz w:val="26"/>
          <w:szCs w:val="28"/>
        </w:rPr>
        <w:t>ают на официальном сайте</w:t>
      </w:r>
      <w:r w:rsidRPr="00A16223">
        <w:rPr>
          <w:rFonts w:ascii="Times New Roman" w:hAnsi="Times New Roman" w:cs="Times New Roman"/>
          <w:sz w:val="26"/>
          <w:szCs w:val="28"/>
        </w:rPr>
        <w:t xml:space="preserve"> в 14-дневный срок со дня истечения срока, установленного для подачи справок о доходах, об имуществе и обязательствах имущественного характера руководителями муниципальных учреждений. </w:t>
      </w:r>
    </w:p>
    <w:p w:rsidR="00A16223" w:rsidRPr="00A16223" w:rsidRDefault="007E0FC8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5. Размещение на официальном сайте</w:t>
      </w:r>
      <w:r w:rsidR="00A16223" w:rsidRPr="00A16223">
        <w:rPr>
          <w:rFonts w:ascii="Times New Roman" w:hAnsi="Times New Roman" w:cs="Times New Roman"/>
          <w:sz w:val="26"/>
          <w:szCs w:val="28"/>
        </w:rPr>
        <w:t xml:space="preserve"> сведений о доходах, об имуществе и обязательствах имущественного характера, указанных в </w:t>
      </w:r>
      <w:hyperlink r:id="rId10" w:history="1">
        <w:r w:rsidR="00A16223" w:rsidRPr="00A16223">
          <w:rPr>
            <w:rStyle w:val="a3"/>
            <w:rFonts w:ascii="Times New Roman" w:hAnsi="Times New Roman" w:cs="Times New Roman"/>
            <w:color w:val="000000"/>
            <w:sz w:val="26"/>
            <w:szCs w:val="28"/>
          </w:rPr>
          <w:t>пункте 2</w:t>
        </w:r>
      </w:hyperlink>
      <w:r w:rsidR="00A16223" w:rsidRPr="00A16223">
        <w:rPr>
          <w:rFonts w:ascii="Times New Roman" w:hAnsi="Times New Roman" w:cs="Times New Roman"/>
          <w:sz w:val="26"/>
          <w:szCs w:val="28"/>
        </w:rPr>
        <w:t xml:space="preserve"> настоящего порядка обеспечивается подразделением кадровой службы (специалистом по кадрам) администрации</w:t>
      </w:r>
      <w:r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="00A16223" w:rsidRPr="00A16223">
        <w:rPr>
          <w:rFonts w:ascii="Times New Roman" w:hAnsi="Times New Roman" w:cs="Times New Roman"/>
          <w:sz w:val="26"/>
          <w:szCs w:val="28"/>
        </w:rPr>
        <w:t>.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 xml:space="preserve">6. Подразделения кадровой службы (специалист по кадрам) администрации </w:t>
      </w:r>
      <w:r w:rsidR="007E0FC8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A16223">
        <w:rPr>
          <w:rFonts w:ascii="Times New Roman" w:hAnsi="Times New Roman" w:cs="Times New Roman"/>
          <w:sz w:val="26"/>
          <w:szCs w:val="28"/>
        </w:rPr>
        <w:t>: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а) в 3-дневный срок со дня поступления запроса от средства массовой информации сообщают о нем руководителю муниципального учреждения, в отношении которого поступил запрос;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A16223">
          <w:rPr>
            <w:rStyle w:val="a3"/>
            <w:rFonts w:ascii="Times New Roman" w:hAnsi="Times New Roman" w:cs="Times New Roman"/>
            <w:color w:val="000000"/>
            <w:sz w:val="26"/>
            <w:szCs w:val="28"/>
          </w:rPr>
          <w:t>пункте 2</w:t>
        </w:r>
      </w:hyperlink>
      <w:r w:rsidRPr="00A16223">
        <w:rPr>
          <w:rFonts w:ascii="Times New Roman" w:hAnsi="Times New Roman" w:cs="Times New Roman"/>
          <w:sz w:val="26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16223" w:rsidRPr="00A16223" w:rsidRDefault="00A16223" w:rsidP="00A16223">
      <w:pPr>
        <w:outlineLvl w:val="0"/>
        <w:rPr>
          <w:rFonts w:ascii="Times New Roman" w:hAnsi="Times New Roman" w:cs="Times New Roman"/>
          <w:sz w:val="26"/>
          <w:szCs w:val="28"/>
        </w:rPr>
      </w:pPr>
      <w:r w:rsidRPr="00A16223">
        <w:rPr>
          <w:rFonts w:ascii="Times New Roman" w:hAnsi="Times New Roman" w:cs="Times New Roman"/>
          <w:sz w:val="26"/>
          <w:szCs w:val="28"/>
        </w:rPr>
        <w:t>7. Муниципальные служащие подразделения кадровой службы администрации</w:t>
      </w:r>
      <w:r w:rsidR="007E0FC8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A16223">
        <w:rPr>
          <w:rFonts w:ascii="Times New Roman" w:hAnsi="Times New Roman" w:cs="Times New Roman"/>
          <w:sz w:val="26"/>
          <w:szCs w:val="28"/>
        </w:rPr>
        <w:t xml:space="preserve"> (специалисты по кадрам)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1287" w:rsidRDefault="00411287"/>
    <w:sectPr w:rsidR="00411287" w:rsidSect="00A16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6223"/>
    <w:rsid w:val="000017FC"/>
    <w:rsid w:val="00010CF0"/>
    <w:rsid w:val="00021417"/>
    <w:rsid w:val="00026009"/>
    <w:rsid w:val="000519E3"/>
    <w:rsid w:val="00052AE9"/>
    <w:rsid w:val="000578BD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4269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B2E53"/>
    <w:rsid w:val="001C7546"/>
    <w:rsid w:val="001F2AB5"/>
    <w:rsid w:val="001F69BF"/>
    <w:rsid w:val="002025FB"/>
    <w:rsid w:val="00205B34"/>
    <w:rsid w:val="0021604E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8C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3883"/>
    <w:rsid w:val="003F660D"/>
    <w:rsid w:val="00411287"/>
    <w:rsid w:val="00412B42"/>
    <w:rsid w:val="00457521"/>
    <w:rsid w:val="00463C4B"/>
    <w:rsid w:val="004754DA"/>
    <w:rsid w:val="00484E5A"/>
    <w:rsid w:val="00493B2A"/>
    <w:rsid w:val="00495420"/>
    <w:rsid w:val="004A3082"/>
    <w:rsid w:val="004A7E2C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790B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7E0FC8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51ED"/>
    <w:rsid w:val="008F2AAF"/>
    <w:rsid w:val="00920F54"/>
    <w:rsid w:val="00940F51"/>
    <w:rsid w:val="0096363E"/>
    <w:rsid w:val="00973FDF"/>
    <w:rsid w:val="0098084D"/>
    <w:rsid w:val="009816C4"/>
    <w:rsid w:val="00985018"/>
    <w:rsid w:val="009861BE"/>
    <w:rsid w:val="009A4226"/>
    <w:rsid w:val="009D3A2B"/>
    <w:rsid w:val="00A13080"/>
    <w:rsid w:val="00A16223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3AD8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7C8C"/>
    <w:rsid w:val="00C514B0"/>
    <w:rsid w:val="00C531DA"/>
    <w:rsid w:val="00C663F6"/>
    <w:rsid w:val="00C85BBC"/>
    <w:rsid w:val="00C87FCD"/>
    <w:rsid w:val="00C97C6E"/>
    <w:rsid w:val="00CA2AF3"/>
    <w:rsid w:val="00CB3E0D"/>
    <w:rsid w:val="00CC44CC"/>
    <w:rsid w:val="00CE3751"/>
    <w:rsid w:val="00D038A5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5C1A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6CFF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62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16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34C240E23E79A1E47B378FC87EC485666A4E89FE0677C618B54E63FFD926924D46873CE53F6F2C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834C240E23E79A1E47B378FC87EC485262A4E492EC3A7669D258E438F2CD7E239D6472CE53F729F5C7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834C240E23E79A1E47B378FC87EC485A64A1E898E0677C618B54E63FFD926924D46873CE53F6F2C8M" TargetMode="External"/><Relationship Id="rId11" Type="http://schemas.openxmlformats.org/officeDocument/2006/relationships/hyperlink" Target="consultantplus://offline/ref=07834C240E23E79A1E47B378FC87EC485A64A1E898E0677C618B54E63FFD926924D46873CE53F6F2C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834C240E23E79A1E47B378FC87EC485A64A1E898E0677C618B54E63FFD926924D46873CE53F6F2C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34C240E23E79A1E47B378FC87EC485A64A1E898E0677C618B54E63FFD926924D46873CE53F6F2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5F0A-FCED-4FD1-9499-A8ADF852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2015-04-03T07:46:00Z</cp:lastPrinted>
  <dcterms:created xsi:type="dcterms:W3CDTF">2015-02-09T05:55:00Z</dcterms:created>
  <dcterms:modified xsi:type="dcterms:W3CDTF">2015-04-03T07:49:00Z</dcterms:modified>
</cp:coreProperties>
</file>