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E" w:rsidRPr="009D2531" w:rsidRDefault="00CC75EB" w:rsidP="007A6231">
      <w:pPr>
        <w:pStyle w:val="Style1"/>
        <w:widowControl/>
        <w:jc w:val="center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Российская Федерация</w:t>
      </w:r>
    </w:p>
    <w:p w:rsidR="007A6231" w:rsidRPr="009D2531" w:rsidRDefault="00CC75EB" w:rsidP="007A623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Республика Хакасия</w:t>
      </w:r>
    </w:p>
    <w:p w:rsidR="007A6231" w:rsidRPr="009D2531" w:rsidRDefault="00CC75EB" w:rsidP="007A623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Таштыпский район</w:t>
      </w:r>
    </w:p>
    <w:p w:rsidR="00731F2B" w:rsidRDefault="00CC75EB" w:rsidP="007A6231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Совет депутатов муниципального образования </w:t>
      </w:r>
    </w:p>
    <w:p w:rsidR="00A2015E" w:rsidRDefault="00CC75EB" w:rsidP="00731F2B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Имекский</w:t>
      </w:r>
      <w:r w:rsidR="00731F2B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</w:t>
      </w: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сельсовет</w:t>
      </w:r>
    </w:p>
    <w:p w:rsidR="00731F2B" w:rsidRPr="009D2531" w:rsidRDefault="00731F2B" w:rsidP="00731F2B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</w:p>
    <w:p w:rsidR="00A2015E" w:rsidRPr="009D2531" w:rsidRDefault="00CC75EB" w:rsidP="009D2531">
      <w:pPr>
        <w:pStyle w:val="Style4"/>
        <w:widowControl/>
        <w:spacing w:before="72"/>
        <w:jc w:val="center"/>
        <w:rPr>
          <w:rStyle w:val="FontStyle12"/>
          <w:rFonts w:ascii="Times New Roman" w:hAnsi="Times New Roman" w:cs="Times New Roman"/>
          <w:b/>
          <w:spacing w:val="70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pacing w:val="70"/>
          <w:sz w:val="26"/>
          <w:szCs w:val="28"/>
        </w:rPr>
        <w:t>РЕШЕНИЕ</w:t>
      </w:r>
    </w:p>
    <w:p w:rsidR="00A2015E" w:rsidRPr="009D2531" w:rsidRDefault="00CC75EB">
      <w:pPr>
        <w:pStyle w:val="Style5"/>
        <w:widowControl/>
        <w:tabs>
          <w:tab w:val="left" w:pos="4699"/>
        </w:tabs>
        <w:spacing w:before="182"/>
        <w:jc w:val="both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14.12.2009</w:t>
      </w:r>
      <w:r w:rsid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                            </w:t>
      </w: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с. Имек </w:t>
      </w:r>
      <w:r w:rsidR="007A6231"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№</w:t>
      </w:r>
      <w:r w:rsidR="004B6812" w:rsidRP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 </w:t>
      </w: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39</w:t>
      </w:r>
    </w:p>
    <w:p w:rsidR="00A2015E" w:rsidRPr="009D2531" w:rsidRDefault="00A2015E">
      <w:pPr>
        <w:pStyle w:val="Style7"/>
        <w:widowControl/>
        <w:spacing w:line="240" w:lineRule="exact"/>
        <w:rPr>
          <w:rFonts w:ascii="Times New Roman" w:hAnsi="Times New Roman" w:cs="Times New Roman"/>
          <w:b/>
          <w:sz w:val="26"/>
          <w:szCs w:val="28"/>
        </w:rPr>
      </w:pPr>
    </w:p>
    <w:p w:rsidR="00A2015E" w:rsidRPr="009D2531" w:rsidRDefault="00A2015E">
      <w:pPr>
        <w:pStyle w:val="Style7"/>
        <w:widowControl/>
        <w:spacing w:line="240" w:lineRule="exact"/>
        <w:rPr>
          <w:rFonts w:ascii="Times New Roman" w:hAnsi="Times New Roman" w:cs="Times New Roman"/>
          <w:b/>
          <w:sz w:val="26"/>
          <w:szCs w:val="28"/>
        </w:rPr>
      </w:pPr>
    </w:p>
    <w:p w:rsidR="00A2015E" w:rsidRPr="009D2531" w:rsidRDefault="00CC75EB" w:rsidP="007A6231">
      <w:pPr>
        <w:pStyle w:val="Style7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"Об утверждении перечня должностей</w:t>
      </w:r>
    </w:p>
    <w:p w:rsidR="00A2015E" w:rsidRPr="009D2531" w:rsidRDefault="00CC75EB" w:rsidP="007A6231">
      <w:pPr>
        <w:pStyle w:val="Style7"/>
        <w:widowControl/>
        <w:spacing w:line="240" w:lineRule="auto"/>
        <w:ind w:right="3898" w:firstLine="72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муниципальной службы, при назначении на которые граждане и при замещении</w:t>
      </w:r>
    </w:p>
    <w:p w:rsidR="00A2015E" w:rsidRPr="009D2531" w:rsidRDefault="00CC75EB" w:rsidP="007A6231">
      <w:pPr>
        <w:pStyle w:val="Style7"/>
        <w:widowControl/>
        <w:spacing w:line="240" w:lineRule="auto"/>
        <w:ind w:right="3341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которых муниципальные служащие обязаны предоставлять сведения о доходах, об</w:t>
      </w:r>
    </w:p>
    <w:p w:rsidR="00A2015E" w:rsidRPr="009D2531" w:rsidRDefault="00CC75EB" w:rsidP="007A6231">
      <w:pPr>
        <w:pStyle w:val="Style7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имуществе и обязательствах имущественного</w:t>
      </w:r>
    </w:p>
    <w:p w:rsidR="00A2015E" w:rsidRPr="009D2531" w:rsidRDefault="00CC75EB" w:rsidP="007A6231">
      <w:pPr>
        <w:pStyle w:val="Style7"/>
        <w:widowControl/>
        <w:spacing w:line="240" w:lineRule="auto"/>
        <w:ind w:right="2227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характера, а также сведения о доходах, об имуществе и обязательствах имущественного характера</w:t>
      </w:r>
    </w:p>
    <w:p w:rsidR="00A2015E" w:rsidRPr="009D2531" w:rsidRDefault="00CC75EB" w:rsidP="007A6231">
      <w:pPr>
        <w:pStyle w:val="Style7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своих супруги (супруга)и несовершеннолетних детей"</w:t>
      </w:r>
    </w:p>
    <w:p w:rsidR="00A2015E" w:rsidRPr="009D2531" w:rsidRDefault="00A2015E">
      <w:pPr>
        <w:pStyle w:val="Style8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A2015E" w:rsidRPr="009D2531" w:rsidRDefault="00CC75EB">
      <w:pPr>
        <w:pStyle w:val="Style8"/>
        <w:widowControl/>
        <w:spacing w:before="168"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В соответствии с Федеральным законом от 25 декабря 2008 года N 273-ФЗ "О противодействии коррупции", Федеральным законом от 2 марта 2007 года N 25-ФЗ "О муниципальной службе в Российской Федерации", Указом Президента Российской Федерации от 18 мая 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Законом Республики Хакасия от 6 июля 2007г. N 39-ЗРХ "О муниципальной службе в Республике Хакасия", руководствуясь статьей 29 Устава муниципального образования Имекский сельсовет, Совет депутатов муниципального образования Имекский сельсовет,</w:t>
      </w:r>
    </w:p>
    <w:p w:rsidR="00A2015E" w:rsidRPr="009D2531" w:rsidRDefault="00CC75EB">
      <w:pPr>
        <w:pStyle w:val="Style6"/>
        <w:widowControl/>
        <w:spacing w:line="298" w:lineRule="exact"/>
        <w:ind w:left="4642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Ре ш и л:</w:t>
      </w:r>
    </w:p>
    <w:p w:rsidR="0001151D" w:rsidRPr="009D2531" w:rsidRDefault="00CC75EB" w:rsidP="009D2531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1. Утвердить Перечень должностей муниципальной службы муниципального образования Имекский сельсовет,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r w:rsidRPr="009D2531">
        <w:rPr>
          <w:rStyle w:val="FontStyle12"/>
          <w:rFonts w:ascii="Times New Roman" w:hAnsi="Times New Roman" w:cs="Times New Roman"/>
          <w:sz w:val="26"/>
          <w:szCs w:val="28"/>
          <w:u w:val="single"/>
        </w:rPr>
        <w:t>приложение N 1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).</w:t>
      </w:r>
    </w:p>
    <w:p w:rsidR="0001151D" w:rsidRPr="009D2531" w:rsidRDefault="0001151D" w:rsidP="0001151D">
      <w:pPr>
        <w:pStyle w:val="Style1"/>
        <w:widowControl/>
        <w:tabs>
          <w:tab w:val="left" w:pos="1402"/>
        </w:tabs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2.Утвердить Положение о предоставлении гражданами,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br/>
        <w:t>претендующими на замещение должностей муниципальной службы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br/>
        <w:t>муниципального образования Имекский сельсовет и муниципальными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br/>
        <w:t>служащими муниципального образования Имекский сельсовет сведений о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br/>
        <w:t>доходах, об имуществе и обязательствах имущественного характера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br/>
        <w:t>(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  <w:u w:val="single"/>
        </w:rPr>
        <w:t>приложение N 2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).</w:t>
      </w:r>
    </w:p>
    <w:p w:rsidR="0001151D" w:rsidRPr="009D2531" w:rsidRDefault="0001151D" w:rsidP="0001151D">
      <w:pPr>
        <w:pStyle w:val="Style1"/>
        <w:widowControl/>
        <w:tabs>
          <w:tab w:val="left" w:pos="677"/>
        </w:tabs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3.Настоящее решение вступает в силу с момента его обнародования.</w:t>
      </w:r>
    </w:p>
    <w:p w:rsidR="0001151D" w:rsidRPr="009D2531" w:rsidRDefault="0001151D" w:rsidP="0001151D">
      <w:pPr>
        <w:pStyle w:val="Style1"/>
        <w:widowControl/>
        <w:tabs>
          <w:tab w:val="left" w:pos="677"/>
        </w:tabs>
        <w:ind w:left="384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  <w:sectPr w:rsidR="0001151D" w:rsidRPr="009D2531">
          <w:type w:val="continuous"/>
          <w:pgSz w:w="11905" w:h="16837"/>
          <w:pgMar w:top="1037" w:right="759" w:bottom="1440" w:left="1479" w:header="720" w:footer="720" w:gutter="0"/>
          <w:cols w:space="60"/>
          <w:noEndnote/>
        </w:sectPr>
      </w:pPr>
    </w:p>
    <w:p w:rsidR="00291C55" w:rsidRPr="009D2531" w:rsidRDefault="0001151D" w:rsidP="009D2531">
      <w:pPr>
        <w:pStyle w:val="Style2"/>
        <w:widowControl/>
        <w:spacing w:before="125"/>
        <w:jc w:val="both"/>
        <w:rPr>
          <w:rStyle w:val="FontStyle12"/>
          <w:rFonts w:ascii="Times New Roman" w:hAnsi="Times New Roman" w:cs="Times New Roman"/>
          <w:bCs/>
          <w:sz w:val="26"/>
          <w:szCs w:val="28"/>
        </w:rPr>
      </w:pPr>
      <w:r w:rsidRPr="009D2531">
        <w:rPr>
          <w:rFonts w:ascii="Times New Roman" w:hAnsi="Times New Roman" w:cs="Times New Roman"/>
          <w:sz w:val="26"/>
          <w:szCs w:val="28"/>
        </w:rPr>
        <w:lastRenderedPageBreak/>
        <w:t xml:space="preserve">Глава муниципального образования                               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Г.Г. Тодино</w:t>
      </w:r>
      <w:r w:rsid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в</w:t>
      </w: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1"/>
        <w:widowControl/>
        <w:ind w:left="5818" w:firstLine="370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Приложение N 1 </w:t>
      </w:r>
    </w:p>
    <w:p w:rsidR="006C1951" w:rsidRPr="009D2531" w:rsidRDefault="006C1951" w:rsidP="006C1951">
      <w:pPr>
        <w:pStyle w:val="Style1"/>
        <w:widowControl/>
        <w:ind w:left="5818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к </w:t>
      </w:r>
      <w:r w:rsidRPr="009D2531">
        <w:rPr>
          <w:rStyle w:val="FontStyle11"/>
          <w:rFonts w:ascii="Times New Roman" w:hAnsi="Times New Roman" w:cs="Times New Roman"/>
          <w:sz w:val="26"/>
          <w:szCs w:val="28"/>
          <w:u w:val="single"/>
        </w:rPr>
        <w:t>решению</w:t>
      </w: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 Совета депутатов МО Имекский сельсовет от 14.12.2009 г. N 39</w:t>
      </w:r>
    </w:p>
    <w:p w:rsidR="006C1951" w:rsidRPr="009D2531" w:rsidRDefault="006C1951" w:rsidP="006C1951">
      <w:pPr>
        <w:pStyle w:val="Style2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2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2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2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2"/>
        <w:widowControl/>
        <w:spacing w:before="29" w:line="298" w:lineRule="exact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 xml:space="preserve">Перечень должностей муниципальной службы муниципального образования Имекский сельсовет, при назначении на которые граждане </w:t>
      </w:r>
    </w:p>
    <w:p w:rsidR="006C1951" w:rsidRPr="009D2531" w:rsidRDefault="006C1951" w:rsidP="006C1951">
      <w:pPr>
        <w:pStyle w:val="Style2"/>
        <w:widowControl/>
        <w:spacing w:before="29" w:line="298" w:lineRule="exact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</w:p>
    <w:p w:rsidR="006C1951" w:rsidRPr="009D2531" w:rsidRDefault="006C1951" w:rsidP="006C1951">
      <w:pPr>
        <w:pStyle w:val="Style3"/>
        <w:widowControl/>
        <w:spacing w:line="298" w:lineRule="exact"/>
        <w:jc w:val="center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и несовершеннолетних детей</w:t>
      </w:r>
    </w:p>
    <w:p w:rsidR="006C1951" w:rsidRPr="009D2531" w:rsidRDefault="006C1951" w:rsidP="006C1951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8"/>
        </w:rPr>
      </w:pPr>
    </w:p>
    <w:p w:rsidR="006C1951" w:rsidRPr="009D2531" w:rsidRDefault="006C1951" w:rsidP="006C1951">
      <w:pPr>
        <w:pStyle w:val="Style4"/>
        <w:widowControl/>
        <w:spacing w:before="48"/>
        <w:jc w:val="both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Младшие должности муниципальной службы:</w:t>
      </w:r>
    </w:p>
    <w:p w:rsidR="006C1951" w:rsidRPr="009D2531" w:rsidRDefault="006C1951" w:rsidP="006C1951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293" w:line="298" w:lineRule="exact"/>
        <w:ind w:left="350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специалист 1 категории</w:t>
      </w:r>
    </w:p>
    <w:p w:rsidR="006C1951" w:rsidRPr="009D2531" w:rsidRDefault="006C1951" w:rsidP="006C1951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98" w:lineRule="exact"/>
        <w:ind w:left="350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специалист 2 категории</w:t>
      </w:r>
    </w:p>
    <w:p w:rsidR="006C1951" w:rsidRPr="009D2531" w:rsidRDefault="006C1951" w:rsidP="006C1951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98" w:lineRule="exact"/>
        <w:ind w:left="350"/>
        <w:rPr>
          <w:rStyle w:val="FontStyle11"/>
          <w:rFonts w:ascii="Times New Roman" w:hAnsi="Times New Roman" w:cs="Times New Roman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sz w:val="26"/>
          <w:szCs w:val="28"/>
        </w:rPr>
        <w:t>специалист 3 категории</w:t>
      </w:r>
    </w:p>
    <w:p w:rsidR="00291C55" w:rsidRPr="009D2531" w:rsidRDefault="00291C55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0F6B32" w:rsidRPr="009D2531" w:rsidRDefault="000F6B32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0F6B32" w:rsidRPr="009D2531" w:rsidRDefault="000F6B32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0F6B32" w:rsidRPr="009D2531" w:rsidRDefault="000F6B32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6"/>
          <w:szCs w:val="28"/>
        </w:rPr>
      </w:pPr>
    </w:p>
    <w:p w:rsidR="009A7B2D" w:rsidRPr="009D2531" w:rsidRDefault="009A7B2D" w:rsidP="009D2531">
      <w:pPr>
        <w:pStyle w:val="Style1"/>
        <w:widowControl/>
        <w:spacing w:after="298"/>
        <w:rPr>
          <w:rStyle w:val="FontStyle12"/>
          <w:rFonts w:ascii="Times New Roman" w:hAnsi="Times New Roman" w:cs="Times New Roman"/>
          <w:sz w:val="26"/>
        </w:rPr>
      </w:pPr>
    </w:p>
    <w:p w:rsidR="009A7B2D" w:rsidRPr="009D2531" w:rsidRDefault="009A7B2D" w:rsidP="009A7B2D">
      <w:pPr>
        <w:pStyle w:val="Style1"/>
        <w:widowControl/>
        <w:ind w:left="6130" w:firstLine="451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Приложение N 2 </w:t>
      </w:r>
    </w:p>
    <w:p w:rsidR="009A7B2D" w:rsidRPr="009D2531" w:rsidRDefault="00101FC3" w:rsidP="00101FC3">
      <w:pPr>
        <w:pStyle w:val="Style1"/>
        <w:widowControl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                                               </w:t>
      </w:r>
      <w:r w:rsidR="009A7B2D"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к </w:t>
      </w:r>
      <w:r w:rsidR="009A7B2D" w:rsidRPr="009D2531">
        <w:rPr>
          <w:rStyle w:val="FontStyle12"/>
          <w:rFonts w:ascii="Times New Roman" w:hAnsi="Times New Roman" w:cs="Times New Roman"/>
          <w:b/>
          <w:sz w:val="26"/>
          <w:szCs w:val="28"/>
          <w:u w:val="single"/>
        </w:rPr>
        <w:t>решению</w:t>
      </w:r>
      <w:r w:rsidR="009A7B2D"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Совета депутатов </w:t>
      </w:r>
    </w:p>
    <w:p w:rsidR="009A7B2D" w:rsidRPr="009D2531" w:rsidRDefault="009A7B2D" w:rsidP="009A7B2D">
      <w:pPr>
        <w:pStyle w:val="Style1"/>
        <w:widowControl/>
        <w:ind w:left="6130" w:firstLine="451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от 14.12.2009 г. N 39</w:t>
      </w:r>
    </w:p>
    <w:p w:rsidR="009A7B2D" w:rsidRPr="009D2531" w:rsidRDefault="009A7B2D" w:rsidP="009A7B2D">
      <w:pPr>
        <w:pStyle w:val="Style1"/>
        <w:widowControl/>
        <w:ind w:left="6130" w:firstLine="451"/>
        <w:rPr>
          <w:rStyle w:val="FontStyle12"/>
          <w:rFonts w:ascii="Times New Roman" w:hAnsi="Times New Roman" w:cs="Times New Roman"/>
          <w:b/>
          <w:sz w:val="26"/>
          <w:szCs w:val="28"/>
        </w:rPr>
        <w:sectPr w:rsidR="009A7B2D" w:rsidRPr="009D2531">
          <w:type w:val="continuous"/>
          <w:pgSz w:w="11905" w:h="16837"/>
          <w:pgMar w:top="862" w:right="771" w:bottom="878" w:left="1183" w:header="720" w:footer="720" w:gutter="0"/>
          <w:cols w:space="60"/>
          <w:noEndnote/>
        </w:sectPr>
      </w:pPr>
    </w:p>
    <w:p w:rsidR="009A7B2D" w:rsidRPr="009D2531" w:rsidRDefault="009A7B2D" w:rsidP="009A7B2D">
      <w:pPr>
        <w:pStyle w:val="Style2"/>
        <w:widowControl/>
        <w:spacing w:line="240" w:lineRule="auto"/>
        <w:ind w:right="192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9A7B2D" w:rsidRPr="009D2531" w:rsidRDefault="009A7B2D" w:rsidP="009A7B2D">
      <w:pPr>
        <w:pStyle w:val="Style2"/>
        <w:widowControl/>
        <w:spacing w:line="240" w:lineRule="auto"/>
        <w:ind w:right="192"/>
        <w:jc w:val="both"/>
        <w:rPr>
          <w:rStyle w:val="FontStyle11"/>
          <w:rFonts w:ascii="Times New Roman" w:hAnsi="Times New Roman" w:cs="Times New Roman"/>
          <w:position w:val="-6"/>
          <w:sz w:val="26"/>
          <w:szCs w:val="28"/>
        </w:rPr>
      </w:pPr>
    </w:p>
    <w:p w:rsidR="00101FC3" w:rsidRPr="009D2531" w:rsidRDefault="009A7B2D" w:rsidP="009A7B2D">
      <w:pPr>
        <w:pStyle w:val="Style3"/>
        <w:widowControl/>
        <w:rPr>
          <w:rStyle w:val="FontStyle12"/>
          <w:rFonts w:ascii="Times New Roman" w:hAnsi="Times New Roman" w:cs="Times New Roman"/>
          <w:b/>
          <w:spacing w:val="4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position w:val="-6"/>
          <w:sz w:val="26"/>
          <w:szCs w:val="28"/>
        </w:rPr>
        <w:br w:type="column"/>
      </w: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lastRenderedPageBreak/>
        <w:t xml:space="preserve">УТВЕРЖДАЮ: </w:t>
      </w:r>
    </w:p>
    <w:p w:rsidR="009A7B2D" w:rsidRPr="009D2531" w:rsidRDefault="009A7B2D" w:rsidP="009A7B2D">
      <w:pPr>
        <w:pStyle w:val="Style3"/>
        <w:widowControl/>
        <w:rPr>
          <w:rStyle w:val="FontStyle12"/>
          <w:rFonts w:ascii="Times New Roman" w:hAnsi="Times New Roman" w:cs="Times New Roman"/>
          <w:b/>
          <w:spacing w:val="40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pacing w:val="40"/>
          <w:sz w:val="26"/>
          <w:szCs w:val="28"/>
        </w:rPr>
        <w:t>Глава МО</w:t>
      </w: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Имекский сельсовет </w:t>
      </w:r>
      <w:r w:rsidR="00101FC3" w:rsidRPr="009D2531">
        <w:rPr>
          <w:rStyle w:val="FontStyle12"/>
          <w:rFonts w:ascii="Times New Roman" w:hAnsi="Times New Roman" w:cs="Times New Roman"/>
          <w:b/>
          <w:spacing w:val="-20"/>
          <w:sz w:val="26"/>
          <w:szCs w:val="28"/>
        </w:rPr>
        <w:t>____________________</w:t>
      </w:r>
      <w:r w:rsidRPr="009D2531">
        <w:rPr>
          <w:rStyle w:val="FontStyle12"/>
          <w:rFonts w:ascii="Times New Roman" w:hAnsi="Times New Roman" w:cs="Times New Roman"/>
          <w:b/>
          <w:spacing w:val="-20"/>
          <w:sz w:val="26"/>
          <w:szCs w:val="28"/>
        </w:rPr>
        <w:t>Г. Г.</w:t>
      </w: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 Тодинов </w:t>
      </w:r>
    </w:p>
    <w:p w:rsidR="009A7B2D" w:rsidRPr="009D2531" w:rsidRDefault="009A7B2D" w:rsidP="009A7B2D">
      <w:pPr>
        <w:pStyle w:val="Style3"/>
        <w:widowControl/>
        <w:rPr>
          <w:rStyle w:val="FontStyle12"/>
          <w:rFonts w:ascii="Times New Roman" w:hAnsi="Times New Roman" w:cs="Times New Roman"/>
          <w:b/>
          <w:spacing w:val="-20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 xml:space="preserve">14 .12.2009 </w:t>
      </w:r>
      <w:r w:rsidRPr="009D2531">
        <w:rPr>
          <w:rStyle w:val="FontStyle12"/>
          <w:rFonts w:ascii="Times New Roman" w:hAnsi="Times New Roman" w:cs="Times New Roman"/>
          <w:b/>
          <w:spacing w:val="-20"/>
          <w:sz w:val="26"/>
          <w:szCs w:val="28"/>
        </w:rPr>
        <w:t>год</w:t>
      </w:r>
    </w:p>
    <w:p w:rsidR="009A7B2D" w:rsidRPr="009D2531" w:rsidRDefault="009A7B2D" w:rsidP="009A7B2D">
      <w:pPr>
        <w:pStyle w:val="Style3"/>
        <w:widowControl/>
        <w:rPr>
          <w:rStyle w:val="FontStyle12"/>
          <w:rFonts w:ascii="Times New Roman" w:hAnsi="Times New Roman" w:cs="Times New Roman"/>
          <w:spacing w:val="-20"/>
          <w:sz w:val="26"/>
          <w:szCs w:val="28"/>
        </w:rPr>
        <w:sectPr w:rsidR="009A7B2D" w:rsidRPr="009D2531">
          <w:type w:val="continuous"/>
          <w:pgSz w:w="11905" w:h="16837"/>
          <w:pgMar w:top="862" w:right="795" w:bottom="878" w:left="6238" w:header="720" w:footer="720" w:gutter="0"/>
          <w:cols w:num="2" w:space="720" w:equalWidth="0">
            <w:col w:w="720" w:space="5"/>
            <w:col w:w="4204"/>
          </w:cols>
          <w:noEndnote/>
        </w:sectPr>
      </w:pPr>
    </w:p>
    <w:p w:rsidR="009A7B2D" w:rsidRPr="009D2531" w:rsidRDefault="009A7B2D" w:rsidP="009A7B2D">
      <w:pPr>
        <w:pStyle w:val="Style4"/>
        <w:widowControl/>
        <w:ind w:right="38"/>
        <w:jc w:val="center"/>
        <w:rPr>
          <w:rFonts w:ascii="Times New Roman" w:hAnsi="Times New Roman" w:cs="Times New Roman"/>
          <w:sz w:val="26"/>
          <w:szCs w:val="28"/>
        </w:rPr>
      </w:pPr>
    </w:p>
    <w:p w:rsidR="009A7B2D" w:rsidRPr="009D2531" w:rsidRDefault="009A7B2D" w:rsidP="009A7B2D">
      <w:pPr>
        <w:pStyle w:val="Style4"/>
        <w:widowControl/>
        <w:spacing w:line="240" w:lineRule="exact"/>
        <w:ind w:right="38"/>
        <w:jc w:val="center"/>
        <w:rPr>
          <w:rFonts w:ascii="Times New Roman" w:hAnsi="Times New Roman" w:cs="Times New Roman"/>
          <w:sz w:val="26"/>
          <w:szCs w:val="28"/>
        </w:rPr>
      </w:pPr>
    </w:p>
    <w:p w:rsidR="009A7B2D" w:rsidRPr="009D2531" w:rsidRDefault="009A7B2D" w:rsidP="00101FC3">
      <w:pPr>
        <w:pStyle w:val="Style4"/>
        <w:widowControl/>
        <w:spacing w:before="110" w:line="298" w:lineRule="exact"/>
        <w:ind w:right="38"/>
        <w:jc w:val="center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Положение</w:t>
      </w:r>
    </w:p>
    <w:p w:rsidR="009A7B2D" w:rsidRPr="009D2531" w:rsidRDefault="009A7B2D" w:rsidP="009A7B2D">
      <w:pPr>
        <w:pStyle w:val="Style5"/>
        <w:widowControl/>
        <w:spacing w:line="298" w:lineRule="exact"/>
        <w:ind w:left="302"/>
        <w:rPr>
          <w:rStyle w:val="FontStyle12"/>
          <w:rFonts w:ascii="Times New Roman" w:hAnsi="Times New Roman" w:cs="Times New Roman"/>
          <w:b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b/>
          <w:sz w:val="26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</w:p>
    <w:p w:rsidR="009A7B2D" w:rsidRPr="009D2531" w:rsidRDefault="009A7B2D" w:rsidP="009A7B2D">
      <w:pPr>
        <w:pStyle w:val="Style6"/>
        <w:widowControl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9A7B2D" w:rsidRPr="009D2531" w:rsidRDefault="009A7B2D" w:rsidP="009A7B2D">
      <w:pPr>
        <w:pStyle w:val="Style6"/>
        <w:widowControl/>
        <w:tabs>
          <w:tab w:val="left" w:pos="1224"/>
        </w:tabs>
        <w:spacing w:before="163"/>
        <w:rPr>
          <w:rStyle w:val="FontStyle13"/>
          <w:rFonts w:ascii="Times New Roman" w:hAnsi="Times New Roman" w:cs="Times New Roman"/>
          <w:sz w:val="26"/>
          <w:szCs w:val="28"/>
        </w:rPr>
      </w:pP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>1.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ab/>
        <w:t>Настоящим Положением определяется порядок представления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гражданами, претендующими на замещение должностей муниципальной службы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(далее - должности муниципальной службы), и муниципальными служащими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сведений о полученных ими доходах, об имуществе, принадлежащем им на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праве собственности, и об их обязательствах имущественного характера, а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также сведений о доходах супруги (супруга) и несовершеннолетних детей, об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имуществе, принадлежащем им на праве собственности, и об их обязательствах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имущественного характера (далее - сведения о доходах, об имуществе и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br/>
        <w:t>обязательствах имущественного характера).</w:t>
      </w:r>
    </w:p>
    <w:p w:rsidR="009A7B2D" w:rsidRPr="009D2531" w:rsidRDefault="009A7B2D" w:rsidP="009A7B2D">
      <w:pPr>
        <w:pStyle w:val="Style6"/>
        <w:widowControl/>
        <w:numPr>
          <w:ilvl w:val="0"/>
          <w:numId w:val="2"/>
        </w:numPr>
        <w:tabs>
          <w:tab w:val="left" w:pos="1037"/>
        </w:tabs>
        <w:spacing w:line="298" w:lineRule="exact"/>
        <w:ind w:firstLine="706"/>
        <w:jc w:val="both"/>
        <w:rPr>
          <w:rStyle w:val="FontStyle13"/>
          <w:rFonts w:ascii="Times New Roman" w:hAnsi="Times New Roman" w:cs="Times New Roman"/>
          <w:sz w:val="26"/>
          <w:szCs w:val="28"/>
        </w:rPr>
      </w:pP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 xml:space="preserve">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муниципальной службы, предусмотренной утвержденным </w:t>
      </w:r>
      <w:r w:rsidRPr="009D2531">
        <w:rPr>
          <w:rStyle w:val="FontStyle13"/>
          <w:rFonts w:ascii="Times New Roman" w:hAnsi="Times New Roman" w:cs="Times New Roman"/>
          <w:sz w:val="26"/>
          <w:szCs w:val="28"/>
          <w:u w:val="single"/>
        </w:rPr>
        <w:t>перечнем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 xml:space="preserve"> должностей (далее - </w:t>
      </w:r>
      <w:r w:rsidRPr="009D2531">
        <w:rPr>
          <w:rStyle w:val="FontStyle13"/>
          <w:rFonts w:ascii="Times New Roman" w:hAnsi="Times New Roman" w:cs="Times New Roman"/>
          <w:sz w:val="26"/>
          <w:szCs w:val="28"/>
          <w:u w:val="single"/>
        </w:rPr>
        <w:t xml:space="preserve">перечень 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>должностей) муниципальной службы муниципального образования Имекский сельсовет,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гражданин), и на муниципального служащего, замещающего должность муниципальной службы, предусмотренную этим перечнем должностей (далее - муниципальный служащий).</w:t>
      </w:r>
    </w:p>
    <w:p w:rsidR="009A7B2D" w:rsidRPr="009D2531" w:rsidRDefault="009A7B2D" w:rsidP="009A7B2D">
      <w:pPr>
        <w:pStyle w:val="Style6"/>
        <w:widowControl/>
        <w:numPr>
          <w:ilvl w:val="0"/>
          <w:numId w:val="2"/>
        </w:numPr>
        <w:tabs>
          <w:tab w:val="left" w:pos="1037"/>
        </w:tabs>
        <w:spacing w:before="10" w:line="298" w:lineRule="exact"/>
        <w:ind w:right="10" w:firstLine="706"/>
        <w:jc w:val="both"/>
        <w:rPr>
          <w:rStyle w:val="FontStyle13"/>
          <w:rFonts w:ascii="Times New Roman" w:hAnsi="Times New Roman" w:cs="Times New Roman"/>
          <w:sz w:val="26"/>
          <w:szCs w:val="28"/>
        </w:rPr>
      </w:pP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>Сведения о доходах, об имуществе и обязательствах имущественного характера представляются по формам справок, утвержденных Указом Президента РФ от 18 мая 2009 года N 559 "О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характера":</w:t>
      </w:r>
    </w:p>
    <w:p w:rsidR="000F6B32" w:rsidRPr="009D2531" w:rsidRDefault="009A7B2D" w:rsidP="009D2531">
      <w:pPr>
        <w:pStyle w:val="Style7"/>
        <w:widowControl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 xml:space="preserve">а) гражданами - при назначении на должности муниципальной службы, предусмотренные перечнем должностей, указанным в </w:t>
      </w:r>
      <w:r w:rsidRPr="009D2531">
        <w:rPr>
          <w:rStyle w:val="FontStyle13"/>
          <w:rFonts w:ascii="Times New Roman" w:hAnsi="Times New Roman" w:cs="Times New Roman"/>
          <w:sz w:val="26"/>
          <w:szCs w:val="28"/>
          <w:u w:val="single"/>
        </w:rPr>
        <w:t>пункте 2</w:t>
      </w:r>
      <w:r w:rsidRPr="009D2531">
        <w:rPr>
          <w:rStyle w:val="FontStyle13"/>
          <w:rFonts w:ascii="Times New Roman" w:hAnsi="Times New Roman" w:cs="Times New Roman"/>
          <w:sz w:val="26"/>
          <w:szCs w:val="28"/>
        </w:rPr>
        <w:t xml:space="preserve"> настоящего Положения;</w:t>
      </w:r>
    </w:p>
    <w:p w:rsidR="00786A3A" w:rsidRPr="009D2531" w:rsidRDefault="00786A3A" w:rsidP="00786A3A">
      <w:pPr>
        <w:pStyle w:val="Style2"/>
        <w:widowControl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б) муниципальными служащими, замещающими должности муниципальной службы - ежегодно, не позднее 30 апреля года, следующего за отчетным.</w:t>
      </w:r>
    </w:p>
    <w:p w:rsidR="00786A3A" w:rsidRPr="009D2531" w:rsidRDefault="00786A3A" w:rsidP="00786A3A">
      <w:pPr>
        <w:pStyle w:val="Style3"/>
        <w:widowControl/>
        <w:numPr>
          <w:ilvl w:val="0"/>
          <w:numId w:val="3"/>
        </w:numPr>
        <w:tabs>
          <w:tab w:val="left" w:pos="1123"/>
        </w:tabs>
        <w:spacing w:line="298" w:lineRule="exact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Гражданин при назначении на должность муниципальной службы представляет:</w:t>
      </w:r>
    </w:p>
    <w:p w:rsidR="00786A3A" w:rsidRPr="009D2531" w:rsidRDefault="00786A3A" w:rsidP="00786A3A">
      <w:pPr>
        <w:pStyle w:val="Style3"/>
        <w:widowControl/>
        <w:tabs>
          <w:tab w:val="left" w:pos="1075"/>
        </w:tabs>
        <w:ind w:right="-104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а) сведения о своих доходах, полученных от всех источников(включая доходы по прежнему месту работы или месту замещения выборной должности, пенсии, пособия, 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lastRenderedPageBreak/>
        <w:t>иные выплаты) за календарный год, предшествующий году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подачи документов для замещения должности муниципальной службы, а также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сведения об имуществе, принадлежащем ему на праве собственности, и о своих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обязательствах имущественного характера по состоянию на первое число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месяца, предшествующего месяцу подачи документов для замещения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должности муниципальной службы (на отчетную дату);</w:t>
      </w:r>
    </w:p>
    <w:p w:rsidR="00786A3A" w:rsidRPr="009D2531" w:rsidRDefault="00786A3A" w:rsidP="00786A3A">
      <w:pPr>
        <w:pStyle w:val="Style3"/>
        <w:widowControl/>
        <w:tabs>
          <w:tab w:val="left" w:pos="1075"/>
        </w:tabs>
        <w:spacing w:before="5"/>
        <w:ind w:right="-104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б) сведения о доходах супруги (супруга) и несовершеннолетних детей,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786A3A" w:rsidRPr="009D2531" w:rsidRDefault="00786A3A" w:rsidP="00786A3A">
      <w:pPr>
        <w:pStyle w:val="Style3"/>
        <w:widowControl/>
        <w:numPr>
          <w:ilvl w:val="0"/>
          <w:numId w:val="4"/>
        </w:numPr>
        <w:tabs>
          <w:tab w:val="left" w:pos="1018"/>
        </w:tabs>
        <w:spacing w:line="298" w:lineRule="exact"/>
        <w:ind w:left="730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Муниципальный служащий представляет ежегодно:</w:t>
      </w:r>
    </w:p>
    <w:p w:rsidR="00786A3A" w:rsidRPr="009D2531" w:rsidRDefault="00786A3A" w:rsidP="00786A3A">
      <w:pPr>
        <w:pStyle w:val="Style3"/>
        <w:widowControl/>
        <w:tabs>
          <w:tab w:val="left" w:pos="1008"/>
        </w:tabs>
        <w:ind w:firstLine="69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а)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ab/>
        <w:t>сведения о своих доходах, полученных за отчетный период (с 1 января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 31 декабря) от всех источников (включая денежное содержание, пенсии,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пособия, иные выплаты), а также сведения об имуществе, принадлежащем ему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на праве собственности, и о своих обязательствах имущественного характера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 состоянию на конец отчетного периода;</w:t>
      </w:r>
    </w:p>
    <w:p w:rsidR="00786A3A" w:rsidRPr="009D2531" w:rsidRDefault="00786A3A" w:rsidP="00786A3A">
      <w:pPr>
        <w:pStyle w:val="Style3"/>
        <w:widowControl/>
        <w:tabs>
          <w:tab w:val="left" w:pos="1008"/>
        </w:tabs>
        <w:spacing w:before="5"/>
        <w:ind w:firstLine="69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б)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ab/>
        <w:t>сведения о доходах супруги (супруга) и несовершеннолетних детей,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полученных за отчетный период (с 1 января по 31 декабря) от всех источников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(включая заработную плату, пенсии, пособия, иные выплаты), а также сведения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об имуществе, принадлежащем им на праве собственности, и об их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обязательствах имущественного характера по состоянию на конец отчетного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br/>
        <w:t>периода.</w:t>
      </w:r>
    </w:p>
    <w:p w:rsidR="00786A3A" w:rsidRPr="009D2531" w:rsidRDefault="00786A3A" w:rsidP="00786A3A">
      <w:pPr>
        <w:pStyle w:val="Style3"/>
        <w:widowControl/>
        <w:numPr>
          <w:ilvl w:val="0"/>
          <w:numId w:val="5"/>
        </w:numPr>
        <w:tabs>
          <w:tab w:val="left" w:pos="1037"/>
        </w:tabs>
        <w:spacing w:line="298" w:lineRule="exact"/>
        <w:ind w:firstLine="70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Муниципальный служащий, замещающий должность муниципальной службы, не включенную в перечень должностей, и претендующий на замещение должности муниципальной службы, включенной в этот перечень должностей, представляет указанные сведения в соответствии с </w:t>
      </w:r>
      <w:r w:rsidRPr="009D2531">
        <w:rPr>
          <w:rStyle w:val="FontStyle12"/>
          <w:rFonts w:ascii="Times New Roman" w:hAnsi="Times New Roman" w:cs="Times New Roman"/>
          <w:sz w:val="26"/>
          <w:szCs w:val="28"/>
          <w:u w:val="single"/>
        </w:rPr>
        <w:t>пунктом 2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, </w:t>
      </w:r>
      <w:r w:rsidRPr="009D2531">
        <w:rPr>
          <w:rStyle w:val="FontStyle12"/>
          <w:rFonts w:ascii="Times New Roman" w:hAnsi="Times New Roman" w:cs="Times New Roman"/>
          <w:sz w:val="26"/>
          <w:szCs w:val="28"/>
          <w:u w:val="single"/>
        </w:rPr>
        <w:t>подпунктом "а" пункта 3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 и </w:t>
      </w:r>
      <w:r w:rsidRPr="009D2531">
        <w:rPr>
          <w:rStyle w:val="FontStyle12"/>
          <w:rFonts w:ascii="Times New Roman" w:hAnsi="Times New Roman" w:cs="Times New Roman"/>
          <w:sz w:val="26"/>
          <w:szCs w:val="28"/>
          <w:u w:val="single"/>
        </w:rPr>
        <w:t>пунктом 4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 настоящего Положения.</w:t>
      </w:r>
    </w:p>
    <w:p w:rsidR="00786A3A" w:rsidRPr="009D2531" w:rsidRDefault="00786A3A" w:rsidP="00786A3A">
      <w:pPr>
        <w:pStyle w:val="Style3"/>
        <w:widowControl/>
        <w:numPr>
          <w:ilvl w:val="0"/>
          <w:numId w:val="5"/>
        </w:numPr>
        <w:tabs>
          <w:tab w:val="left" w:pos="1037"/>
        </w:tabs>
        <w:spacing w:line="298" w:lineRule="exact"/>
        <w:ind w:firstLine="70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Сведения о доходах, об имуществе и обязательствах имущественного характера представляются в кадровую службу муниципального образования Имекский сельсовет.</w:t>
      </w:r>
    </w:p>
    <w:p w:rsidR="00786A3A" w:rsidRPr="009D2531" w:rsidRDefault="00786A3A" w:rsidP="00786A3A">
      <w:pPr>
        <w:pStyle w:val="Style3"/>
        <w:widowControl/>
        <w:numPr>
          <w:ilvl w:val="0"/>
          <w:numId w:val="5"/>
        </w:numPr>
        <w:tabs>
          <w:tab w:val="left" w:pos="1037"/>
        </w:tabs>
        <w:spacing w:before="5" w:line="298" w:lineRule="exact"/>
        <w:ind w:firstLine="70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>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86A3A" w:rsidRPr="009D2531" w:rsidRDefault="00786A3A" w:rsidP="00786A3A">
      <w:pPr>
        <w:pStyle w:val="Style2"/>
        <w:widowControl/>
        <w:spacing w:before="5"/>
        <w:ind w:firstLine="696"/>
        <w:jc w:val="both"/>
        <w:rPr>
          <w:rStyle w:val="FontStyle12"/>
          <w:rFonts w:ascii="Times New Roman" w:hAnsi="Times New Roman" w:cs="Times New Roman"/>
          <w:sz w:val="26"/>
          <w:szCs w:val="28"/>
        </w:rPr>
      </w:pP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Уточненные сведения, представленные муниципальным служащим после истечения срока, указанного в </w:t>
      </w:r>
      <w:r w:rsidRPr="009D2531">
        <w:rPr>
          <w:rStyle w:val="FontStyle12"/>
          <w:rFonts w:ascii="Times New Roman" w:hAnsi="Times New Roman" w:cs="Times New Roman"/>
          <w:sz w:val="26"/>
          <w:szCs w:val="28"/>
          <w:u w:val="single"/>
        </w:rPr>
        <w:t>подпункте "б" пункта 3</w:t>
      </w:r>
      <w:r w:rsidRPr="009D2531">
        <w:rPr>
          <w:rStyle w:val="FontStyle12"/>
          <w:rFonts w:ascii="Times New Roman" w:hAnsi="Times New Roman" w:cs="Times New Roman"/>
          <w:sz w:val="26"/>
          <w:szCs w:val="28"/>
        </w:rPr>
        <w:t xml:space="preserve"> настоящего Положения, не</w:t>
      </w:r>
    </w:p>
    <w:p w:rsidR="00D96D5B" w:rsidRPr="009D2531" w:rsidRDefault="00D96D5B" w:rsidP="00D96D5B">
      <w:pPr>
        <w:pStyle w:val="Style1"/>
        <w:widowControl/>
        <w:spacing w:line="298" w:lineRule="exact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считаются представленными с нарушением срока.</w:t>
      </w:r>
    </w:p>
    <w:p w:rsidR="00D96D5B" w:rsidRPr="009D2531" w:rsidRDefault="00D96D5B" w:rsidP="00D96D5B">
      <w:pPr>
        <w:pStyle w:val="Style2"/>
        <w:widowControl/>
        <w:numPr>
          <w:ilvl w:val="0"/>
          <w:numId w:val="6"/>
        </w:numPr>
        <w:tabs>
          <w:tab w:val="left" w:pos="1037"/>
        </w:tabs>
        <w:spacing w:line="298" w:lineRule="exact"/>
        <w:ind w:right="19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муниципальных, служащих и урегулированию конфликта интересов.</w:t>
      </w:r>
    </w:p>
    <w:p w:rsidR="00D96D5B" w:rsidRPr="009D2531" w:rsidRDefault="00D96D5B" w:rsidP="00D96D5B">
      <w:pPr>
        <w:pStyle w:val="Style2"/>
        <w:widowControl/>
        <w:numPr>
          <w:ilvl w:val="0"/>
          <w:numId w:val="7"/>
        </w:numPr>
        <w:spacing w:line="298" w:lineRule="exact"/>
        <w:ind w:right="14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lastRenderedPageBreak/>
        <w:t>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D96D5B" w:rsidRPr="009D2531" w:rsidRDefault="00D96D5B" w:rsidP="00D96D5B">
      <w:pPr>
        <w:pStyle w:val="Style2"/>
        <w:widowControl/>
        <w:numPr>
          <w:ilvl w:val="0"/>
          <w:numId w:val="7"/>
        </w:numPr>
        <w:tabs>
          <w:tab w:val="left" w:pos="-142"/>
        </w:tabs>
        <w:spacing w:line="298" w:lineRule="exact"/>
        <w:ind w:right="5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96D5B" w:rsidRPr="009D2531" w:rsidRDefault="00D96D5B" w:rsidP="00D96D5B">
      <w:pPr>
        <w:pStyle w:val="Style2"/>
        <w:widowControl/>
        <w:numPr>
          <w:ilvl w:val="0"/>
          <w:numId w:val="8"/>
        </w:numPr>
        <w:tabs>
          <w:tab w:val="left" w:pos="142"/>
        </w:tabs>
        <w:spacing w:before="5" w:line="298" w:lineRule="exact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96D5B" w:rsidRPr="009D2531" w:rsidRDefault="00D96D5B" w:rsidP="00D96D5B">
      <w:pPr>
        <w:pStyle w:val="Style2"/>
        <w:widowControl/>
        <w:numPr>
          <w:ilvl w:val="0"/>
          <w:numId w:val="9"/>
        </w:numPr>
        <w:tabs>
          <w:tab w:val="left" w:pos="1152"/>
        </w:tabs>
        <w:spacing w:line="298" w:lineRule="exact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 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  <w:u w:val="single"/>
        </w:rPr>
        <w:t>пункте 6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 xml:space="preserve">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D96D5B" w:rsidRPr="009D2531" w:rsidRDefault="00D96D5B" w:rsidP="00D96D5B">
      <w:pPr>
        <w:pStyle w:val="Style3"/>
        <w:widowControl/>
        <w:spacing w:before="5" w:line="298" w:lineRule="exact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 xml:space="preserve">В случае если гражданин или муниципальный служащий, указанный в 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  <w:u w:val="single"/>
        </w:rPr>
        <w:t>пункте 6</w:t>
      </w: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 xml:space="preserve"> настоящего Положения,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 должностей, эти справки возвращаются им по их письменному заявлению вместе с другими документами.</w:t>
      </w:r>
    </w:p>
    <w:p w:rsidR="00D96D5B" w:rsidRPr="009D2531" w:rsidRDefault="00D96D5B" w:rsidP="00D96D5B">
      <w:pPr>
        <w:pStyle w:val="Style2"/>
        <w:widowControl/>
        <w:numPr>
          <w:ilvl w:val="0"/>
          <w:numId w:val="10"/>
        </w:numPr>
        <w:tabs>
          <w:tab w:val="left" w:pos="1253"/>
        </w:tabs>
        <w:spacing w:line="298" w:lineRule="exact"/>
        <w:jc w:val="both"/>
        <w:rPr>
          <w:rStyle w:val="FontStyle11"/>
          <w:rFonts w:ascii="Times New Roman" w:hAnsi="Times New Roman" w:cs="Times New Roman"/>
          <w:b w:val="0"/>
          <w:sz w:val="26"/>
          <w:szCs w:val="28"/>
        </w:rPr>
      </w:pPr>
      <w:r w:rsidRPr="009D2531">
        <w:rPr>
          <w:rStyle w:val="FontStyle11"/>
          <w:rFonts w:ascii="Times New Roman" w:hAnsi="Times New Roman" w:cs="Times New Roman"/>
          <w:b w:val="0"/>
          <w:sz w:val="26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F6B32" w:rsidRDefault="000F6B32" w:rsidP="00786A3A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F6B32" w:rsidRDefault="000F6B32" w:rsidP="00786A3A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F6B32" w:rsidRPr="006C1951" w:rsidRDefault="000F6B32" w:rsidP="00786A3A">
      <w:pPr>
        <w:pStyle w:val="Style8"/>
        <w:widowControl/>
        <w:spacing w:line="298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sectPr w:rsidR="000F6B32" w:rsidRPr="006C1951" w:rsidSect="00A2015E">
      <w:type w:val="continuous"/>
      <w:pgSz w:w="11905" w:h="16837"/>
      <w:pgMar w:top="911" w:right="754" w:bottom="1061" w:left="14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E7" w:rsidRDefault="006B75E7">
      <w:r>
        <w:separator/>
      </w:r>
    </w:p>
  </w:endnote>
  <w:endnote w:type="continuationSeparator" w:id="0">
    <w:p w:rsidR="006B75E7" w:rsidRDefault="006B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E7" w:rsidRDefault="006B75E7">
      <w:r>
        <w:separator/>
      </w:r>
    </w:p>
  </w:footnote>
  <w:footnote w:type="continuationSeparator" w:id="0">
    <w:p w:rsidR="006B75E7" w:rsidRDefault="006B7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883"/>
    <w:multiLevelType w:val="singleLevel"/>
    <w:tmpl w:val="17F0CD2E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0C13824"/>
    <w:multiLevelType w:val="singleLevel"/>
    <w:tmpl w:val="9D60E108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36E41403"/>
    <w:multiLevelType w:val="singleLevel"/>
    <w:tmpl w:val="8F16B1A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9E62739"/>
    <w:multiLevelType w:val="singleLevel"/>
    <w:tmpl w:val="44E8D0F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602C3F33"/>
    <w:multiLevelType w:val="singleLevel"/>
    <w:tmpl w:val="E7B247F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24965EF"/>
    <w:multiLevelType w:val="singleLevel"/>
    <w:tmpl w:val="CDC23758"/>
    <w:lvl w:ilvl="0">
      <w:start w:val="15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6CC46E95"/>
    <w:multiLevelType w:val="singleLevel"/>
    <w:tmpl w:val="B2D880FC"/>
    <w:lvl w:ilvl="0">
      <w:start w:val="1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71231CB5"/>
    <w:multiLevelType w:val="singleLevel"/>
    <w:tmpl w:val="F8DCC25C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lvl w:ilvl="0">
        <w:start w:val="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A6231"/>
    <w:rsid w:val="0001151D"/>
    <w:rsid w:val="00055348"/>
    <w:rsid w:val="000B1BDF"/>
    <w:rsid w:val="000F6B32"/>
    <w:rsid w:val="00101FC3"/>
    <w:rsid w:val="00291C55"/>
    <w:rsid w:val="003F5ED6"/>
    <w:rsid w:val="004B6812"/>
    <w:rsid w:val="006B75E7"/>
    <w:rsid w:val="006C1951"/>
    <w:rsid w:val="00731F2B"/>
    <w:rsid w:val="00786A3A"/>
    <w:rsid w:val="007A6231"/>
    <w:rsid w:val="009A7B2D"/>
    <w:rsid w:val="009D2531"/>
    <w:rsid w:val="00A2015E"/>
    <w:rsid w:val="00AE1ED5"/>
    <w:rsid w:val="00CC75EB"/>
    <w:rsid w:val="00D96D5B"/>
    <w:rsid w:val="00E1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5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015E"/>
  </w:style>
  <w:style w:type="paragraph" w:customStyle="1" w:styleId="Style2">
    <w:name w:val="Style2"/>
    <w:basedOn w:val="a"/>
    <w:uiPriority w:val="99"/>
    <w:rsid w:val="00A2015E"/>
    <w:pPr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A2015E"/>
  </w:style>
  <w:style w:type="paragraph" w:customStyle="1" w:styleId="Style4">
    <w:name w:val="Style4"/>
    <w:basedOn w:val="a"/>
    <w:uiPriority w:val="99"/>
    <w:rsid w:val="00A2015E"/>
  </w:style>
  <w:style w:type="paragraph" w:customStyle="1" w:styleId="Style5">
    <w:name w:val="Style5"/>
    <w:basedOn w:val="a"/>
    <w:uiPriority w:val="99"/>
    <w:rsid w:val="00A2015E"/>
  </w:style>
  <w:style w:type="paragraph" w:customStyle="1" w:styleId="Style6">
    <w:name w:val="Style6"/>
    <w:basedOn w:val="a"/>
    <w:uiPriority w:val="99"/>
    <w:rsid w:val="00A2015E"/>
  </w:style>
  <w:style w:type="paragraph" w:customStyle="1" w:styleId="Style7">
    <w:name w:val="Style7"/>
    <w:basedOn w:val="a"/>
    <w:uiPriority w:val="99"/>
    <w:rsid w:val="00A2015E"/>
    <w:pPr>
      <w:spacing w:line="298" w:lineRule="exact"/>
    </w:pPr>
  </w:style>
  <w:style w:type="paragraph" w:customStyle="1" w:styleId="Style8">
    <w:name w:val="Style8"/>
    <w:basedOn w:val="a"/>
    <w:uiPriority w:val="99"/>
    <w:rsid w:val="00A2015E"/>
    <w:pPr>
      <w:spacing w:line="299" w:lineRule="exact"/>
      <w:ind w:firstLine="720"/>
      <w:jc w:val="both"/>
    </w:pPr>
  </w:style>
  <w:style w:type="character" w:customStyle="1" w:styleId="FontStyle11">
    <w:name w:val="Font Style11"/>
    <w:basedOn w:val="a0"/>
    <w:uiPriority w:val="99"/>
    <w:rsid w:val="00A2015E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2015E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A2015E"/>
    <w:rPr>
      <w:color w:val="000080"/>
      <w:u w:val="single"/>
    </w:rPr>
  </w:style>
  <w:style w:type="character" w:customStyle="1" w:styleId="FontStyle13">
    <w:name w:val="Font Style13"/>
    <w:basedOn w:val="a0"/>
    <w:uiPriority w:val="99"/>
    <w:rsid w:val="009A7B2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2015-06-17T03:54:00Z</dcterms:created>
  <dcterms:modified xsi:type="dcterms:W3CDTF">2016-03-21T09:38:00Z</dcterms:modified>
</cp:coreProperties>
</file>