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90" w:rsidRDefault="00040790" w:rsidP="00040790">
      <w:pPr>
        <w:rPr>
          <w:sz w:val="28"/>
          <w:szCs w:val="28"/>
        </w:rPr>
      </w:pPr>
      <w:r w:rsidRPr="0066438F"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040790" w:rsidRDefault="00040790" w:rsidP="0004079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Приложение № 5 </w:t>
      </w:r>
    </w:p>
    <w:p w:rsidR="00040790" w:rsidRDefault="00040790" w:rsidP="0004079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к постановлению администрации</w:t>
      </w:r>
    </w:p>
    <w:p w:rsidR="00040790" w:rsidRDefault="00040790" w:rsidP="0004079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Имекского сельсовета         </w:t>
      </w:r>
    </w:p>
    <w:p w:rsidR="00040790" w:rsidRDefault="00040790" w:rsidP="00040790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от «</w:t>
      </w:r>
      <w:r>
        <w:rPr>
          <w:sz w:val="28"/>
          <w:szCs w:val="28"/>
          <w:u w:val="single"/>
        </w:rPr>
        <w:t>29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>декабря</w:t>
      </w:r>
      <w:r>
        <w:rPr>
          <w:sz w:val="28"/>
          <w:szCs w:val="28"/>
        </w:rPr>
        <w:t xml:space="preserve"> 20 </w:t>
      </w:r>
      <w:r>
        <w:rPr>
          <w:sz w:val="28"/>
          <w:szCs w:val="28"/>
          <w:u w:val="single"/>
        </w:rPr>
        <w:t>14</w:t>
      </w:r>
      <w:r>
        <w:rPr>
          <w:sz w:val="28"/>
          <w:szCs w:val="28"/>
        </w:rPr>
        <w:t xml:space="preserve">г. № </w:t>
      </w:r>
      <w:r>
        <w:rPr>
          <w:sz w:val="28"/>
          <w:szCs w:val="28"/>
          <w:u w:val="single"/>
        </w:rPr>
        <w:t>148</w:t>
      </w:r>
    </w:p>
    <w:p w:rsidR="00040790" w:rsidRDefault="00040790" w:rsidP="00040790">
      <w:pPr>
        <w:rPr>
          <w:sz w:val="28"/>
          <w:szCs w:val="28"/>
        </w:rPr>
      </w:pPr>
    </w:p>
    <w:p w:rsidR="00040790" w:rsidRPr="0066438F" w:rsidRDefault="00040790" w:rsidP="00040790">
      <w:pPr>
        <w:rPr>
          <w:sz w:val="28"/>
          <w:szCs w:val="28"/>
        </w:rPr>
      </w:pPr>
    </w:p>
    <w:p w:rsidR="00040790" w:rsidRDefault="00040790" w:rsidP="00040790">
      <w:pPr>
        <w:jc w:val="center"/>
        <w:rPr>
          <w:b/>
          <w:sz w:val="24"/>
          <w:szCs w:val="24"/>
        </w:rPr>
      </w:pPr>
      <w:r w:rsidRPr="0066438F"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</w:t>
      </w:r>
      <w:r w:rsidRPr="00C9525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</w:t>
      </w:r>
    </w:p>
    <w:p w:rsidR="00040790" w:rsidRPr="00C9525B" w:rsidRDefault="00040790" w:rsidP="00040790">
      <w:pPr>
        <w:jc w:val="center"/>
        <w:rPr>
          <w:b/>
          <w:sz w:val="24"/>
          <w:szCs w:val="24"/>
        </w:rPr>
      </w:pPr>
    </w:p>
    <w:p w:rsidR="00040790" w:rsidRPr="00C9525B" w:rsidRDefault="00040790" w:rsidP="00040790">
      <w:pPr>
        <w:jc w:val="center"/>
        <w:rPr>
          <w:b/>
          <w:sz w:val="24"/>
          <w:szCs w:val="24"/>
        </w:rPr>
      </w:pPr>
      <w:r w:rsidRPr="00C9525B">
        <w:rPr>
          <w:b/>
          <w:sz w:val="24"/>
          <w:szCs w:val="24"/>
        </w:rPr>
        <w:t>МУНИЦИПАЛЬНОЕ ЗАДАНИЕ</w:t>
      </w:r>
      <w:r>
        <w:rPr>
          <w:b/>
          <w:sz w:val="24"/>
          <w:szCs w:val="24"/>
        </w:rPr>
        <w:t xml:space="preserve"> № 5</w:t>
      </w:r>
    </w:p>
    <w:p w:rsidR="00040790" w:rsidRDefault="00040790" w:rsidP="00040790">
      <w:pPr>
        <w:jc w:val="center"/>
        <w:rPr>
          <w:b/>
          <w:sz w:val="24"/>
          <w:szCs w:val="24"/>
        </w:rPr>
      </w:pPr>
      <w:r w:rsidRPr="00C9525B">
        <w:rPr>
          <w:b/>
          <w:sz w:val="24"/>
          <w:szCs w:val="24"/>
        </w:rPr>
        <w:t>НА ОКАЗАНИЕ МУНИЦИПАЛЬНОЙ УСЛУГИ (ВЫПОЛНЕНИЕ РАБОТ)</w:t>
      </w:r>
    </w:p>
    <w:p w:rsidR="00040790" w:rsidRPr="008235E6" w:rsidRDefault="00040790" w:rsidP="00040790">
      <w:pPr>
        <w:jc w:val="center"/>
        <w:rPr>
          <w:sz w:val="28"/>
          <w:u w:val="single"/>
        </w:rPr>
      </w:pPr>
      <w:r w:rsidRPr="008235E6">
        <w:rPr>
          <w:sz w:val="28"/>
          <w:u w:val="single"/>
        </w:rPr>
        <w:t>Содержание объектов электро-</w:t>
      </w:r>
      <w:r>
        <w:rPr>
          <w:sz w:val="28"/>
          <w:u w:val="single"/>
        </w:rPr>
        <w:t xml:space="preserve">, </w:t>
      </w:r>
      <w:r w:rsidRPr="008235E6">
        <w:rPr>
          <w:sz w:val="28"/>
          <w:u w:val="single"/>
        </w:rPr>
        <w:t>тепл</w:t>
      </w:r>
      <w:proofErr w:type="gramStart"/>
      <w:r>
        <w:rPr>
          <w:sz w:val="28"/>
          <w:u w:val="single"/>
        </w:rPr>
        <w:t>о</w:t>
      </w:r>
      <w:r w:rsidRPr="008235E6">
        <w:rPr>
          <w:sz w:val="28"/>
          <w:u w:val="single"/>
        </w:rPr>
        <w:t>-</w:t>
      </w:r>
      <w:proofErr w:type="gramEnd"/>
      <w:r w:rsidRPr="008235E6">
        <w:rPr>
          <w:sz w:val="28"/>
          <w:u w:val="single"/>
        </w:rPr>
        <w:t xml:space="preserve">, газо- и </w:t>
      </w:r>
      <w:r>
        <w:rPr>
          <w:sz w:val="28"/>
          <w:u w:val="single"/>
        </w:rPr>
        <w:t xml:space="preserve">холодного </w:t>
      </w:r>
      <w:r w:rsidRPr="008235E6">
        <w:rPr>
          <w:sz w:val="28"/>
          <w:u w:val="single"/>
        </w:rPr>
        <w:t>водоснабжения населения, водоотведения, в границах поселения</w:t>
      </w:r>
    </w:p>
    <w:p w:rsidR="00040790" w:rsidRDefault="00040790" w:rsidP="00040790">
      <w:pPr>
        <w:jc w:val="center"/>
      </w:pPr>
      <w:r w:rsidRPr="00C9525B">
        <w:t xml:space="preserve"> </w:t>
      </w:r>
      <w:proofErr w:type="gramStart"/>
      <w:r w:rsidRPr="00C9525B">
        <w:t>(наименование</w:t>
      </w:r>
      <w:r>
        <w:t xml:space="preserve"> муниципальной услуги (работы</w:t>
      </w:r>
      <w:r w:rsidRPr="00C9525B">
        <w:t>)</w:t>
      </w:r>
      <w:proofErr w:type="gramEnd"/>
    </w:p>
    <w:p w:rsidR="00040790" w:rsidRPr="00C9525B" w:rsidRDefault="00040790" w:rsidP="000407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НА  201</w:t>
      </w:r>
      <w:r w:rsidR="00BE27E6">
        <w:rPr>
          <w:b/>
          <w:sz w:val="24"/>
          <w:szCs w:val="24"/>
          <w:u w:val="single"/>
        </w:rPr>
        <w:t>7</w:t>
      </w:r>
      <w:r w:rsidRPr="00D72EF6">
        <w:rPr>
          <w:b/>
          <w:sz w:val="24"/>
          <w:szCs w:val="24"/>
          <w:u w:val="single"/>
        </w:rPr>
        <w:t xml:space="preserve"> ГОД</w:t>
      </w:r>
      <w:r>
        <w:rPr>
          <w:b/>
          <w:sz w:val="24"/>
          <w:szCs w:val="24"/>
        </w:rPr>
        <w:t>,</w:t>
      </w:r>
    </w:p>
    <w:p w:rsidR="00040790" w:rsidRPr="009D12CD" w:rsidRDefault="00040790" w:rsidP="00040790">
      <w:pPr>
        <w:jc w:val="center"/>
        <w:rPr>
          <w:b/>
          <w:sz w:val="28"/>
          <w:szCs w:val="28"/>
          <w:u w:val="single"/>
        </w:rPr>
      </w:pPr>
      <w:r>
        <w:rPr>
          <w:b/>
          <w:sz w:val="24"/>
          <w:szCs w:val="24"/>
        </w:rPr>
        <w:t xml:space="preserve">МУНИЦИПАЛЬНОМУ БЮДЖЕТНОМУ </w:t>
      </w:r>
      <w:r w:rsidRPr="00C9525B">
        <w:rPr>
          <w:b/>
          <w:sz w:val="24"/>
          <w:szCs w:val="24"/>
        </w:rPr>
        <w:t xml:space="preserve"> УЧРЕЖДЕНИЮ </w:t>
      </w:r>
      <w:r>
        <w:rPr>
          <w:b/>
          <w:sz w:val="24"/>
          <w:szCs w:val="24"/>
        </w:rPr>
        <w:t xml:space="preserve"> </w:t>
      </w:r>
      <w:r w:rsidRPr="009D12CD">
        <w:rPr>
          <w:b/>
          <w:sz w:val="28"/>
          <w:szCs w:val="28"/>
          <w:u w:val="single"/>
        </w:rPr>
        <w:t>«И</w:t>
      </w:r>
      <w:r>
        <w:rPr>
          <w:b/>
          <w:sz w:val="28"/>
          <w:szCs w:val="28"/>
          <w:u w:val="single"/>
        </w:rPr>
        <w:t>мекский двор</w:t>
      </w:r>
      <w:r w:rsidRPr="009D12CD">
        <w:rPr>
          <w:b/>
          <w:sz w:val="28"/>
          <w:szCs w:val="28"/>
          <w:u w:val="single"/>
        </w:rPr>
        <w:t>»</w:t>
      </w:r>
    </w:p>
    <w:p w:rsidR="00040790" w:rsidRDefault="00040790" w:rsidP="0004079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Администрации Имекского сельсовета Таштыпского района Республики Хакасия</w:t>
      </w:r>
    </w:p>
    <w:p w:rsidR="00040790" w:rsidRPr="009D12CD" w:rsidRDefault="00040790" w:rsidP="00040790">
      <w:pPr>
        <w:jc w:val="center"/>
        <w:rPr>
          <w:u w:val="single"/>
        </w:rPr>
      </w:pPr>
      <w:r>
        <w:rPr>
          <w:b/>
          <w:sz w:val="24"/>
          <w:szCs w:val="24"/>
          <w:u w:val="single"/>
        </w:rPr>
        <w:t xml:space="preserve"> </w:t>
      </w:r>
      <w:r w:rsidRPr="009D12CD">
        <w:rPr>
          <w:u w:val="single"/>
        </w:rPr>
        <w:t>(наименование учреждения)</w:t>
      </w:r>
    </w:p>
    <w:p w:rsidR="00040790" w:rsidRPr="00BC56B4" w:rsidRDefault="00040790" w:rsidP="00040790">
      <w:pPr>
        <w:numPr>
          <w:ilvl w:val="0"/>
          <w:numId w:val="1"/>
        </w:numPr>
        <w:jc w:val="both"/>
        <w:rPr>
          <w:b/>
        </w:rPr>
      </w:pPr>
      <w:r>
        <w:t xml:space="preserve">                                                        </w:t>
      </w:r>
      <w:r w:rsidRPr="00BC56B4">
        <w:rPr>
          <w:b/>
          <w:sz w:val="24"/>
          <w:szCs w:val="24"/>
        </w:rPr>
        <w:t>Потребители муниципальной услуги (работы):</w:t>
      </w:r>
    </w:p>
    <w:p w:rsidR="00040790" w:rsidRPr="001959BA" w:rsidRDefault="00040790" w:rsidP="00040790">
      <w:pPr>
        <w:ind w:left="720"/>
        <w:jc w:val="both"/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5"/>
        <w:gridCol w:w="2829"/>
        <w:gridCol w:w="3975"/>
        <w:gridCol w:w="4394"/>
      </w:tblGrid>
      <w:tr w:rsidR="00040790" w:rsidTr="00DD409D">
        <w:trPr>
          <w:trHeight w:val="300"/>
        </w:trPr>
        <w:tc>
          <w:tcPr>
            <w:tcW w:w="2365" w:type="dxa"/>
            <w:vMerge w:val="restart"/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Наименование категории потребителей</w:t>
            </w:r>
          </w:p>
        </w:tc>
        <w:tc>
          <w:tcPr>
            <w:tcW w:w="2829" w:type="dxa"/>
            <w:vMerge w:val="restart"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Основа предоставления (безвозмездная (частично платная, платная) &lt;*&gt;)</w:t>
            </w:r>
          </w:p>
        </w:tc>
        <w:tc>
          <w:tcPr>
            <w:tcW w:w="8369" w:type="dxa"/>
            <w:gridSpan w:val="2"/>
            <w:tcBorders>
              <w:bottom w:val="single" w:sz="4" w:space="0" w:color="auto"/>
            </w:tcBorders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Количество потребителей (чел./ед.)</w:t>
            </w:r>
          </w:p>
        </w:tc>
      </w:tr>
      <w:tr w:rsidR="00040790" w:rsidTr="00DD409D">
        <w:trPr>
          <w:trHeight w:val="810"/>
        </w:trPr>
        <w:tc>
          <w:tcPr>
            <w:tcW w:w="2365" w:type="dxa"/>
            <w:vMerge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</w:tcBorders>
          </w:tcPr>
          <w:p w:rsidR="00040790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Текущий финансовый год</w:t>
            </w:r>
          </w:p>
          <w:p w:rsidR="00040790" w:rsidRPr="00C24BD4" w:rsidRDefault="00040790" w:rsidP="00BE27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BE27E6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040790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Очередной финансовый год</w:t>
            </w:r>
          </w:p>
          <w:p w:rsidR="00040790" w:rsidRPr="00C24BD4" w:rsidRDefault="00040790" w:rsidP="00BE27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BE27E6">
              <w:rPr>
                <w:b/>
                <w:sz w:val="24"/>
                <w:szCs w:val="24"/>
              </w:rPr>
              <w:t>8</w:t>
            </w:r>
          </w:p>
        </w:tc>
      </w:tr>
      <w:tr w:rsidR="00040790" w:rsidTr="00DD409D">
        <w:tc>
          <w:tcPr>
            <w:tcW w:w="2365" w:type="dxa"/>
          </w:tcPr>
          <w:p w:rsidR="00040790" w:rsidRPr="00C24BD4" w:rsidRDefault="00040790" w:rsidP="00DD40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жители Имекского поселения </w:t>
            </w:r>
          </w:p>
        </w:tc>
        <w:tc>
          <w:tcPr>
            <w:tcW w:w="2829" w:type="dxa"/>
          </w:tcPr>
          <w:p w:rsidR="00040790" w:rsidRPr="00C24BD4" w:rsidRDefault="00040790" w:rsidP="00DD4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безвозмездная, частично платная</w:t>
            </w:r>
          </w:p>
        </w:tc>
        <w:tc>
          <w:tcPr>
            <w:tcW w:w="3975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</w:t>
            </w:r>
          </w:p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1890</w:t>
            </w:r>
          </w:p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40790" w:rsidRDefault="00040790" w:rsidP="00040790">
      <w:pPr>
        <w:jc w:val="both"/>
        <w:rPr>
          <w:sz w:val="24"/>
          <w:szCs w:val="24"/>
        </w:rPr>
      </w:pPr>
    </w:p>
    <w:p w:rsidR="00040790" w:rsidRPr="00BC56B4" w:rsidRDefault="00040790" w:rsidP="0004079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BC56B4">
        <w:rPr>
          <w:b/>
          <w:sz w:val="24"/>
          <w:szCs w:val="24"/>
        </w:rPr>
        <w:t>Показатели, характеризующие качество и (или) объем (состав) муниципальной услуги (работы).</w:t>
      </w:r>
    </w:p>
    <w:p w:rsidR="00040790" w:rsidRDefault="00040790" w:rsidP="00040790">
      <w:pPr>
        <w:ind w:left="720"/>
        <w:jc w:val="both"/>
        <w:rPr>
          <w:sz w:val="24"/>
          <w:szCs w:val="24"/>
        </w:rPr>
      </w:pPr>
    </w:p>
    <w:p w:rsidR="00040790" w:rsidRDefault="00040790" w:rsidP="00040790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BC56B4">
        <w:rPr>
          <w:b/>
          <w:sz w:val="24"/>
          <w:szCs w:val="24"/>
        </w:rPr>
        <w:t>Показатели качества</w:t>
      </w:r>
      <w:r>
        <w:rPr>
          <w:b/>
          <w:sz w:val="24"/>
          <w:szCs w:val="24"/>
        </w:rPr>
        <w:t xml:space="preserve"> муниципальной услуги (работы):</w:t>
      </w:r>
    </w:p>
    <w:p w:rsidR="00040790" w:rsidRDefault="00040790" w:rsidP="00040790">
      <w:pPr>
        <w:ind w:left="1080"/>
        <w:jc w:val="both"/>
        <w:rPr>
          <w:sz w:val="24"/>
          <w:szCs w:val="24"/>
        </w:rPr>
      </w:pP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1567"/>
        <w:gridCol w:w="2490"/>
        <w:gridCol w:w="4072"/>
        <w:gridCol w:w="3848"/>
      </w:tblGrid>
      <w:tr w:rsidR="00040790" w:rsidRPr="00C24BD4" w:rsidTr="00DD409D">
        <w:trPr>
          <w:trHeight w:val="730"/>
        </w:trPr>
        <w:tc>
          <w:tcPr>
            <w:tcW w:w="3090" w:type="dxa"/>
          </w:tcPr>
          <w:p w:rsidR="00040790" w:rsidRPr="00C24BD4" w:rsidRDefault="00040790" w:rsidP="00DD409D">
            <w:pPr>
              <w:rPr>
                <w:b/>
                <w:sz w:val="22"/>
                <w:szCs w:val="22"/>
              </w:rPr>
            </w:pPr>
            <w:r w:rsidRPr="00C24BD4">
              <w:rPr>
                <w:b/>
                <w:sz w:val="22"/>
                <w:szCs w:val="22"/>
              </w:rPr>
              <w:t>Реквизиты нормативного правового акта, устанавливающего требования к качеству</w:t>
            </w:r>
          </w:p>
        </w:tc>
        <w:tc>
          <w:tcPr>
            <w:tcW w:w="11977" w:type="dxa"/>
            <w:gridSpan w:val="4"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Муниципальная программа </w:t>
            </w:r>
            <w:r w:rsidRPr="00E35B2B">
              <w:rPr>
                <w:b/>
                <w:sz w:val="24"/>
                <w:szCs w:val="24"/>
              </w:rPr>
              <w:t>«Развитие жилищно-коммунального хозяйства Имекского поселения на 2014-2016гг» от 12.11.2013 №132</w:t>
            </w:r>
          </w:p>
        </w:tc>
      </w:tr>
      <w:tr w:rsidR="00040790" w:rsidRPr="00C24BD4" w:rsidTr="00DD409D">
        <w:trPr>
          <w:trHeight w:val="300"/>
        </w:trPr>
        <w:tc>
          <w:tcPr>
            <w:tcW w:w="3090" w:type="dxa"/>
            <w:vMerge w:val="restart"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lastRenderedPageBreak/>
              <w:t>Наименование показателя</w:t>
            </w:r>
          </w:p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67" w:type="dxa"/>
            <w:vMerge w:val="restart"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90" w:type="dxa"/>
            <w:vMerge w:val="restart"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 xml:space="preserve">Методика расчета </w:t>
            </w:r>
          </w:p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&lt;*&gt;</w:t>
            </w:r>
          </w:p>
        </w:tc>
        <w:tc>
          <w:tcPr>
            <w:tcW w:w="7920" w:type="dxa"/>
            <w:gridSpan w:val="2"/>
            <w:tcBorders>
              <w:bottom w:val="single" w:sz="4" w:space="0" w:color="auto"/>
            </w:tcBorders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Значения показателей качества оказываемой муниципальной услуги</w:t>
            </w:r>
          </w:p>
        </w:tc>
      </w:tr>
      <w:tr w:rsidR="00040790" w:rsidRPr="00C24BD4" w:rsidTr="00DD409D">
        <w:trPr>
          <w:trHeight w:val="255"/>
        </w:trPr>
        <w:tc>
          <w:tcPr>
            <w:tcW w:w="3090" w:type="dxa"/>
            <w:vMerge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4" w:space="0" w:color="auto"/>
            </w:tcBorders>
          </w:tcPr>
          <w:p w:rsidR="00040790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текущий финансовый год</w:t>
            </w:r>
          </w:p>
          <w:p w:rsidR="00040790" w:rsidRPr="00C24BD4" w:rsidRDefault="00040790" w:rsidP="00BE27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331401">
              <w:rPr>
                <w:b/>
                <w:sz w:val="24"/>
                <w:szCs w:val="24"/>
              </w:rPr>
              <w:t>1</w:t>
            </w:r>
            <w:r w:rsidR="00BE27E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848" w:type="dxa"/>
            <w:tcBorders>
              <w:top w:val="single" w:sz="4" w:space="0" w:color="auto"/>
            </w:tcBorders>
          </w:tcPr>
          <w:p w:rsidR="00040790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очередной финансовый год</w:t>
            </w:r>
          </w:p>
          <w:p w:rsidR="00040790" w:rsidRPr="00C24BD4" w:rsidRDefault="00040790" w:rsidP="00BE27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BE27E6">
              <w:rPr>
                <w:b/>
                <w:sz w:val="24"/>
                <w:szCs w:val="24"/>
              </w:rPr>
              <w:t>8</w:t>
            </w:r>
          </w:p>
        </w:tc>
      </w:tr>
      <w:tr w:rsidR="00040790" w:rsidRPr="00C24BD4" w:rsidTr="00DD409D">
        <w:tc>
          <w:tcPr>
            <w:tcW w:w="3090" w:type="dxa"/>
          </w:tcPr>
          <w:p w:rsidR="00040790" w:rsidRPr="00C24BD4" w:rsidRDefault="00040790" w:rsidP="00DD40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1.Удовлетворенность качеством выполнения работ </w:t>
            </w:r>
          </w:p>
        </w:tc>
        <w:tc>
          <w:tcPr>
            <w:tcW w:w="1567" w:type="dxa"/>
          </w:tcPr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490" w:type="dxa"/>
          </w:tcPr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sz w:val="24"/>
                <w:szCs w:val="24"/>
              </w:rPr>
              <w:t>удовл</w:t>
            </w:r>
            <w:proofErr w:type="spellEnd"/>
            <w:r>
              <w:rPr>
                <w:sz w:val="24"/>
                <w:szCs w:val="24"/>
              </w:rPr>
              <w:t>./кол-во жителей *100</w:t>
            </w:r>
          </w:p>
        </w:tc>
        <w:tc>
          <w:tcPr>
            <w:tcW w:w="4072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</w:p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3848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</w:p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040790" w:rsidRPr="00C24BD4" w:rsidTr="00DD409D">
        <w:tc>
          <w:tcPr>
            <w:tcW w:w="3090" w:type="dxa"/>
          </w:tcPr>
          <w:p w:rsidR="00040790" w:rsidRPr="00C24BD4" w:rsidRDefault="00040790" w:rsidP="00DD40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2.Наличие оборудования необходимого для оказания услуг</w:t>
            </w:r>
          </w:p>
        </w:tc>
        <w:tc>
          <w:tcPr>
            <w:tcW w:w="1567" w:type="dxa"/>
          </w:tcPr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490" w:type="dxa"/>
          </w:tcPr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 в наличии/необходимо иметь*100</w:t>
            </w:r>
          </w:p>
        </w:tc>
        <w:tc>
          <w:tcPr>
            <w:tcW w:w="4072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</w:p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80%</w:t>
            </w:r>
          </w:p>
        </w:tc>
        <w:tc>
          <w:tcPr>
            <w:tcW w:w="3848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</w:p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040790" w:rsidRPr="00C24BD4" w:rsidTr="00DD409D">
        <w:tc>
          <w:tcPr>
            <w:tcW w:w="3090" w:type="dxa"/>
          </w:tcPr>
          <w:p w:rsidR="00040790" w:rsidRPr="00C24BD4" w:rsidRDefault="00040790" w:rsidP="00DD40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3.Сроки оказания услуг</w:t>
            </w:r>
          </w:p>
        </w:tc>
        <w:tc>
          <w:tcPr>
            <w:tcW w:w="1567" w:type="dxa"/>
          </w:tcPr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сутки</w:t>
            </w:r>
          </w:p>
        </w:tc>
        <w:tc>
          <w:tcPr>
            <w:tcW w:w="2490" w:type="dxa"/>
          </w:tcPr>
          <w:p w:rsidR="00040790" w:rsidRPr="00C24BD4" w:rsidRDefault="00040790" w:rsidP="00DD40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дней со дня получения заявки</w:t>
            </w:r>
          </w:p>
        </w:tc>
        <w:tc>
          <w:tcPr>
            <w:tcW w:w="4072" w:type="dxa"/>
          </w:tcPr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8" w:type="dxa"/>
          </w:tcPr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040790" w:rsidRDefault="00040790" w:rsidP="00040790">
      <w:pPr>
        <w:jc w:val="both"/>
        <w:rPr>
          <w:b/>
          <w:sz w:val="24"/>
          <w:szCs w:val="24"/>
        </w:rPr>
      </w:pPr>
    </w:p>
    <w:p w:rsidR="00040790" w:rsidRPr="00D35FFA" w:rsidRDefault="00040790" w:rsidP="00040790">
      <w:pPr>
        <w:numPr>
          <w:ilvl w:val="1"/>
          <w:numId w:val="1"/>
        </w:numPr>
        <w:jc w:val="both"/>
        <w:rPr>
          <w:szCs w:val="24"/>
        </w:rPr>
      </w:pPr>
      <w:r>
        <w:rPr>
          <w:b/>
          <w:sz w:val="24"/>
          <w:szCs w:val="24"/>
        </w:rPr>
        <w:t>Объемы оказания муниципальной услуги (выполнения работы) в натуральном (стоимостном) выражении:</w:t>
      </w:r>
    </w:p>
    <w:p w:rsidR="00040790" w:rsidRDefault="00040790" w:rsidP="00040790">
      <w:pPr>
        <w:ind w:left="1080"/>
        <w:jc w:val="both"/>
        <w:rPr>
          <w:sz w:val="24"/>
          <w:szCs w:val="24"/>
        </w:rPr>
      </w:pPr>
    </w:p>
    <w:tbl>
      <w:tblPr>
        <w:tblW w:w="14550" w:type="dxa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2"/>
        <w:gridCol w:w="1822"/>
        <w:gridCol w:w="4816"/>
        <w:gridCol w:w="4890"/>
      </w:tblGrid>
      <w:tr w:rsidR="00040790" w:rsidRPr="00C24BD4" w:rsidTr="00DD409D">
        <w:trPr>
          <w:trHeight w:val="240"/>
        </w:trPr>
        <w:tc>
          <w:tcPr>
            <w:tcW w:w="3022" w:type="dxa"/>
            <w:vMerge w:val="restart"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22" w:type="dxa"/>
            <w:vMerge w:val="restart"/>
            <w:tcBorders>
              <w:right w:val="single" w:sz="4" w:space="0" w:color="auto"/>
            </w:tcBorders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970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Значение показателей объема (состава) оказываемой муниципальной услуги</w:t>
            </w:r>
          </w:p>
        </w:tc>
      </w:tr>
      <w:tr w:rsidR="00040790" w:rsidRPr="00C24BD4" w:rsidTr="00DD409D">
        <w:trPr>
          <w:trHeight w:val="300"/>
        </w:trPr>
        <w:tc>
          <w:tcPr>
            <w:tcW w:w="3022" w:type="dxa"/>
            <w:vMerge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right w:val="single" w:sz="4" w:space="0" w:color="auto"/>
            </w:tcBorders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</w:tcBorders>
          </w:tcPr>
          <w:p w:rsidR="00040790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текущий финансовый год</w:t>
            </w:r>
          </w:p>
          <w:p w:rsidR="00040790" w:rsidRPr="00C24BD4" w:rsidRDefault="00040790" w:rsidP="00BE27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BE27E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890" w:type="dxa"/>
            <w:tcBorders>
              <w:top w:val="single" w:sz="4" w:space="0" w:color="auto"/>
            </w:tcBorders>
          </w:tcPr>
          <w:p w:rsidR="00040790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очередной финансовый год</w:t>
            </w:r>
          </w:p>
          <w:p w:rsidR="00040790" w:rsidRPr="00C24BD4" w:rsidRDefault="00040790" w:rsidP="00BE27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BE27E6">
              <w:rPr>
                <w:b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040790" w:rsidRPr="00C24BD4" w:rsidTr="00DD409D">
        <w:trPr>
          <w:trHeight w:val="483"/>
        </w:trPr>
        <w:tc>
          <w:tcPr>
            <w:tcW w:w="3022" w:type="dxa"/>
          </w:tcPr>
          <w:p w:rsidR="00040790" w:rsidRPr="008A7BF8" w:rsidRDefault="00040790" w:rsidP="00DD409D">
            <w:pPr>
              <w:jc w:val="both"/>
              <w:rPr>
                <w:sz w:val="22"/>
                <w:szCs w:val="24"/>
              </w:rPr>
            </w:pPr>
            <w:r w:rsidRPr="008A7BF8">
              <w:rPr>
                <w:sz w:val="22"/>
                <w:szCs w:val="24"/>
              </w:rPr>
              <w:t>Количество отремонтированных объектов водоснабжения</w:t>
            </w:r>
            <w:r>
              <w:rPr>
                <w:sz w:val="22"/>
                <w:szCs w:val="24"/>
              </w:rPr>
              <w:t xml:space="preserve">  </w:t>
            </w:r>
            <w:r w:rsidRPr="008A7BF8">
              <w:rPr>
                <w:sz w:val="22"/>
                <w:szCs w:val="24"/>
              </w:rPr>
              <w:t xml:space="preserve">                                  </w:t>
            </w:r>
            <w:r>
              <w:rPr>
                <w:sz w:val="22"/>
                <w:szCs w:val="24"/>
              </w:rPr>
              <w:t xml:space="preserve">                            </w:t>
            </w:r>
            <w:r w:rsidRPr="008A7BF8">
              <w:rPr>
                <w:sz w:val="22"/>
                <w:szCs w:val="24"/>
              </w:rPr>
              <w:t xml:space="preserve">                                                         </w:t>
            </w:r>
          </w:p>
        </w:tc>
        <w:tc>
          <w:tcPr>
            <w:tcW w:w="1822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</w:p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</w:p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6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90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</w:p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</w:p>
        </w:tc>
      </w:tr>
      <w:tr w:rsidR="00040790" w:rsidRPr="00C24BD4" w:rsidTr="00DD409D">
        <w:tc>
          <w:tcPr>
            <w:tcW w:w="3022" w:type="dxa"/>
          </w:tcPr>
          <w:p w:rsidR="00040790" w:rsidRPr="008A7BF8" w:rsidRDefault="00040790" w:rsidP="00DD409D">
            <w:pPr>
              <w:snapToGrid w:val="0"/>
              <w:spacing w:before="100" w:beforeAutospacing="1" w:after="100" w:afterAutospacing="1"/>
              <w:rPr>
                <w:sz w:val="22"/>
              </w:rPr>
            </w:pPr>
            <w:r>
              <w:rPr>
                <w:sz w:val="22"/>
              </w:rPr>
              <w:t>С</w:t>
            </w:r>
            <w:r w:rsidRPr="008A7BF8">
              <w:rPr>
                <w:sz w:val="22"/>
              </w:rPr>
              <w:t>облюдение графика работ по очистке, текущему ремонту и дезинфекции водозаборных колодцев  в границах населенных пунктов</w:t>
            </w:r>
          </w:p>
        </w:tc>
        <w:tc>
          <w:tcPr>
            <w:tcW w:w="1822" w:type="dxa"/>
          </w:tcPr>
          <w:p w:rsidR="00040790" w:rsidRPr="00C24BD4" w:rsidRDefault="00040790" w:rsidP="00DD40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шт.</w:t>
            </w:r>
          </w:p>
        </w:tc>
        <w:tc>
          <w:tcPr>
            <w:tcW w:w="4816" w:type="dxa"/>
          </w:tcPr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</w:t>
            </w:r>
          </w:p>
        </w:tc>
        <w:tc>
          <w:tcPr>
            <w:tcW w:w="4890" w:type="dxa"/>
          </w:tcPr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</w:t>
            </w:r>
          </w:p>
        </w:tc>
      </w:tr>
      <w:tr w:rsidR="00040790" w:rsidRPr="00C24BD4" w:rsidTr="00DD409D">
        <w:tc>
          <w:tcPr>
            <w:tcW w:w="3022" w:type="dxa"/>
          </w:tcPr>
          <w:p w:rsidR="00040790" w:rsidRPr="008A7BF8" w:rsidRDefault="00040790" w:rsidP="00DD409D">
            <w:pPr>
              <w:snapToGrid w:val="0"/>
              <w:spacing w:before="100" w:beforeAutospacing="1" w:after="100" w:afterAutospacing="1"/>
              <w:rPr>
                <w:sz w:val="22"/>
              </w:rPr>
            </w:pPr>
            <w:r>
              <w:rPr>
                <w:sz w:val="22"/>
              </w:rPr>
              <w:t>Содержание санитарных зон</w:t>
            </w:r>
          </w:p>
        </w:tc>
        <w:tc>
          <w:tcPr>
            <w:tcW w:w="1822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4816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  <w:tc>
          <w:tcPr>
            <w:tcW w:w="4890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</w:tr>
      <w:tr w:rsidR="00040790" w:rsidRPr="00C24BD4" w:rsidTr="00DD409D">
        <w:tc>
          <w:tcPr>
            <w:tcW w:w="3022" w:type="dxa"/>
          </w:tcPr>
          <w:p w:rsidR="00040790" w:rsidRPr="008A7BF8" w:rsidRDefault="00040790" w:rsidP="00DD409D">
            <w:pPr>
              <w:snapToGrid w:val="0"/>
              <w:spacing w:before="100" w:beforeAutospacing="1" w:after="100" w:afterAutospacing="1"/>
              <w:rPr>
                <w:sz w:val="22"/>
              </w:rPr>
            </w:pPr>
            <w:r>
              <w:rPr>
                <w:sz w:val="22"/>
              </w:rPr>
              <w:t>Огораживание и ремонт ограждений</w:t>
            </w:r>
          </w:p>
        </w:tc>
        <w:tc>
          <w:tcPr>
            <w:tcW w:w="1822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4816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  <w:tc>
          <w:tcPr>
            <w:tcW w:w="4890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</w:tr>
      <w:tr w:rsidR="00040790" w:rsidRPr="00C24BD4" w:rsidTr="00DD409D">
        <w:tc>
          <w:tcPr>
            <w:tcW w:w="3022" w:type="dxa"/>
          </w:tcPr>
          <w:p w:rsidR="00040790" w:rsidRPr="008A7BF8" w:rsidRDefault="00040790" w:rsidP="00DD409D">
            <w:pPr>
              <w:snapToGrid w:val="0"/>
              <w:spacing w:before="100" w:beforeAutospacing="1" w:after="100" w:afterAutospacing="1"/>
              <w:rPr>
                <w:sz w:val="22"/>
              </w:rPr>
            </w:pPr>
            <w:r>
              <w:rPr>
                <w:sz w:val="22"/>
              </w:rPr>
              <w:t>Химическое и бактериологическое исследование воды</w:t>
            </w:r>
          </w:p>
        </w:tc>
        <w:tc>
          <w:tcPr>
            <w:tcW w:w="1822" w:type="dxa"/>
          </w:tcPr>
          <w:p w:rsidR="00040790" w:rsidRDefault="00040790" w:rsidP="00DD40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проба</w:t>
            </w:r>
          </w:p>
        </w:tc>
        <w:tc>
          <w:tcPr>
            <w:tcW w:w="4816" w:type="dxa"/>
          </w:tcPr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</w:t>
            </w:r>
          </w:p>
        </w:tc>
        <w:tc>
          <w:tcPr>
            <w:tcW w:w="4890" w:type="dxa"/>
          </w:tcPr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</w:t>
            </w:r>
          </w:p>
        </w:tc>
      </w:tr>
      <w:tr w:rsidR="00040790" w:rsidRPr="00C24BD4" w:rsidTr="00DD409D">
        <w:tc>
          <w:tcPr>
            <w:tcW w:w="3022" w:type="dxa"/>
          </w:tcPr>
          <w:p w:rsidR="00040790" w:rsidRPr="008A7BF8" w:rsidRDefault="00040790" w:rsidP="00DD409D">
            <w:pPr>
              <w:snapToGrid w:val="0"/>
              <w:spacing w:before="100" w:beforeAutospacing="1" w:after="100" w:afterAutospacing="1"/>
              <w:rPr>
                <w:sz w:val="22"/>
              </w:rPr>
            </w:pPr>
            <w:r>
              <w:rPr>
                <w:sz w:val="22"/>
              </w:rPr>
              <w:t>Обслуживание водоснабжения</w:t>
            </w:r>
          </w:p>
        </w:tc>
        <w:tc>
          <w:tcPr>
            <w:tcW w:w="1822" w:type="dxa"/>
          </w:tcPr>
          <w:p w:rsidR="00040790" w:rsidRDefault="00040790" w:rsidP="00DD40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6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  <w:tc>
          <w:tcPr>
            <w:tcW w:w="4890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</w:tr>
      <w:tr w:rsidR="00040790" w:rsidRPr="00C24BD4" w:rsidTr="00DD409D">
        <w:tc>
          <w:tcPr>
            <w:tcW w:w="3022" w:type="dxa"/>
          </w:tcPr>
          <w:p w:rsidR="00040790" w:rsidRDefault="00040790" w:rsidP="00DD409D">
            <w:pPr>
              <w:snapToGrid w:val="0"/>
              <w:spacing w:before="100" w:beforeAutospacing="1" w:after="100" w:afterAutospacing="1"/>
              <w:rPr>
                <w:sz w:val="22"/>
              </w:rPr>
            </w:pPr>
            <w:r>
              <w:rPr>
                <w:sz w:val="22"/>
              </w:rPr>
              <w:t xml:space="preserve">Паспортизация водных </w:t>
            </w:r>
            <w:r>
              <w:rPr>
                <w:sz w:val="22"/>
              </w:rPr>
              <w:lastRenderedPageBreak/>
              <w:t>объектов</w:t>
            </w:r>
          </w:p>
        </w:tc>
        <w:tc>
          <w:tcPr>
            <w:tcW w:w="1822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4816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890" w:type="dxa"/>
          </w:tcPr>
          <w:p w:rsidR="00040790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40790" w:rsidRPr="00C24BD4" w:rsidTr="00DD409D">
        <w:tc>
          <w:tcPr>
            <w:tcW w:w="3022" w:type="dxa"/>
          </w:tcPr>
          <w:p w:rsidR="00040790" w:rsidRPr="008A7BF8" w:rsidRDefault="00040790" w:rsidP="00DD409D">
            <w:pPr>
              <w:rPr>
                <w:sz w:val="22"/>
                <w:szCs w:val="24"/>
              </w:rPr>
            </w:pPr>
            <w:r>
              <w:rPr>
                <w:sz w:val="22"/>
              </w:rPr>
              <w:lastRenderedPageBreak/>
              <w:t>К</w:t>
            </w:r>
            <w:r w:rsidRPr="008A7BF8">
              <w:rPr>
                <w:sz w:val="22"/>
              </w:rPr>
              <w:t>оличество письменных жалоб получателей муниципальной услуги</w:t>
            </w:r>
          </w:p>
        </w:tc>
        <w:tc>
          <w:tcPr>
            <w:tcW w:w="1822" w:type="dxa"/>
          </w:tcPr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4816" w:type="dxa"/>
          </w:tcPr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890" w:type="dxa"/>
          </w:tcPr>
          <w:p w:rsidR="00040790" w:rsidRPr="00C24BD4" w:rsidRDefault="00040790" w:rsidP="00DD40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040790" w:rsidRDefault="00040790" w:rsidP="00040790">
      <w:pPr>
        <w:ind w:left="1080"/>
        <w:jc w:val="both"/>
        <w:rPr>
          <w:szCs w:val="24"/>
        </w:rPr>
      </w:pPr>
    </w:p>
    <w:p w:rsidR="00040790" w:rsidRDefault="00040790" w:rsidP="00040790">
      <w:pPr>
        <w:jc w:val="both"/>
        <w:rPr>
          <w:szCs w:val="24"/>
        </w:rPr>
      </w:pPr>
    </w:p>
    <w:p w:rsidR="00040790" w:rsidRDefault="00040790" w:rsidP="00040790">
      <w:pPr>
        <w:ind w:left="1080"/>
        <w:jc w:val="both"/>
        <w:rPr>
          <w:szCs w:val="24"/>
        </w:rPr>
      </w:pPr>
    </w:p>
    <w:p w:rsidR="00040790" w:rsidRPr="00D35FFA" w:rsidRDefault="00040790" w:rsidP="0004079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оказания муниципальной услуги (выполнения работы):</w:t>
      </w:r>
    </w:p>
    <w:p w:rsidR="00040790" w:rsidRDefault="00040790" w:rsidP="00040790">
      <w:pPr>
        <w:ind w:left="720"/>
        <w:jc w:val="both"/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5"/>
        <w:gridCol w:w="6946"/>
      </w:tblGrid>
      <w:tr w:rsidR="00040790" w:rsidRPr="00C24BD4" w:rsidTr="00DD409D">
        <w:tc>
          <w:tcPr>
            <w:tcW w:w="8035" w:type="dxa"/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Показатели/требования</w:t>
            </w:r>
          </w:p>
        </w:tc>
        <w:tc>
          <w:tcPr>
            <w:tcW w:w="6946" w:type="dxa"/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Реквизиты нормативного правового акта, устанавливающего порядок оказания муниципальной услуги</w:t>
            </w:r>
          </w:p>
        </w:tc>
      </w:tr>
      <w:tr w:rsidR="00040790" w:rsidRPr="00C24BD4" w:rsidTr="00DD409D">
        <w:tc>
          <w:tcPr>
            <w:tcW w:w="8035" w:type="dxa"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Административный регламент муниципальной услуги (работы)</w:t>
            </w:r>
          </w:p>
        </w:tc>
        <w:tc>
          <w:tcPr>
            <w:tcW w:w="6946" w:type="dxa"/>
          </w:tcPr>
          <w:p w:rsidR="00040790" w:rsidRPr="00354335" w:rsidRDefault="00040790" w:rsidP="00DD409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Муниципальная программа </w:t>
            </w:r>
            <w:r w:rsidRPr="00E35B2B">
              <w:rPr>
                <w:b/>
                <w:sz w:val="24"/>
                <w:szCs w:val="24"/>
              </w:rPr>
              <w:t>«Развитие жилищно-коммунального хозяйства Имекского поселения на 2014-2016гг» от 12.11.2013 №132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40790" w:rsidRPr="00C24BD4" w:rsidTr="00DD409D">
        <w:tc>
          <w:tcPr>
            <w:tcW w:w="8035" w:type="dxa"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Периодичность оказания муниципальной услуги (выполнения работы)</w:t>
            </w:r>
          </w:p>
        </w:tc>
        <w:tc>
          <w:tcPr>
            <w:tcW w:w="6946" w:type="dxa"/>
          </w:tcPr>
          <w:p w:rsidR="00040790" w:rsidRPr="002C47C4" w:rsidRDefault="00040790" w:rsidP="00DD40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040790" w:rsidRPr="00C24BD4" w:rsidTr="00DD409D">
        <w:tc>
          <w:tcPr>
            <w:tcW w:w="8035" w:type="dxa"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Порядок информирования потенциальных потребителей об оказании муниципальной услуги (выполнении работы)</w:t>
            </w:r>
          </w:p>
        </w:tc>
        <w:tc>
          <w:tcPr>
            <w:tcW w:w="6946" w:type="dxa"/>
          </w:tcPr>
          <w:p w:rsidR="00040790" w:rsidRPr="002C47C4" w:rsidRDefault="00040790" w:rsidP="00DD409D">
            <w:pPr>
              <w:jc w:val="both"/>
              <w:rPr>
                <w:sz w:val="24"/>
                <w:szCs w:val="24"/>
              </w:rPr>
            </w:pPr>
            <w:r w:rsidRPr="002C47C4">
              <w:rPr>
                <w:sz w:val="24"/>
                <w:szCs w:val="24"/>
              </w:rPr>
              <w:t>тел: 8(</w:t>
            </w:r>
            <w:r>
              <w:rPr>
                <w:sz w:val="24"/>
                <w:szCs w:val="24"/>
              </w:rPr>
              <w:t xml:space="preserve">39046) 2-61-80                                         </w:t>
            </w:r>
          </w:p>
        </w:tc>
      </w:tr>
      <w:tr w:rsidR="00040790" w:rsidRPr="00C24BD4" w:rsidTr="00DD409D">
        <w:tc>
          <w:tcPr>
            <w:tcW w:w="8035" w:type="dxa"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Требования к квалификации и опыту работников бюджетного (автономного) учреждения</w:t>
            </w:r>
          </w:p>
        </w:tc>
        <w:tc>
          <w:tcPr>
            <w:tcW w:w="6946" w:type="dxa"/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040790" w:rsidRPr="00C24BD4" w:rsidTr="00DD409D">
        <w:tc>
          <w:tcPr>
            <w:tcW w:w="8035" w:type="dxa"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Требования к материально-техническому обеспечению оказания муниципальной услуги (выполнения работы)</w:t>
            </w:r>
          </w:p>
        </w:tc>
        <w:tc>
          <w:tcPr>
            <w:tcW w:w="6946" w:type="dxa"/>
          </w:tcPr>
          <w:p w:rsidR="00040790" w:rsidRPr="002A53A1" w:rsidRDefault="00040790" w:rsidP="00DD409D">
            <w:pPr>
              <w:jc w:val="both"/>
              <w:rPr>
                <w:sz w:val="24"/>
                <w:szCs w:val="24"/>
              </w:rPr>
            </w:pPr>
            <w:r w:rsidRPr="002A53A1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>специальной техники (</w:t>
            </w:r>
            <w:proofErr w:type="spellStart"/>
            <w:r>
              <w:rPr>
                <w:sz w:val="24"/>
                <w:szCs w:val="24"/>
              </w:rPr>
              <w:t>бензомотопомпа</w:t>
            </w:r>
            <w:proofErr w:type="spellEnd"/>
            <w:r>
              <w:rPr>
                <w:sz w:val="24"/>
                <w:szCs w:val="24"/>
              </w:rPr>
              <w:t>, автомобиль),  средств индивидуальной защиты,</w:t>
            </w:r>
            <w:r w:rsidRPr="002A53A1">
              <w:rPr>
                <w:sz w:val="24"/>
                <w:szCs w:val="24"/>
              </w:rPr>
              <w:t xml:space="preserve"> необходимого </w:t>
            </w:r>
            <w:r>
              <w:rPr>
                <w:sz w:val="24"/>
                <w:szCs w:val="24"/>
              </w:rPr>
              <w:t xml:space="preserve">оборудования, инструмента и материала     </w:t>
            </w:r>
          </w:p>
        </w:tc>
      </w:tr>
    </w:tbl>
    <w:p w:rsidR="00040790" w:rsidRDefault="00040790" w:rsidP="00040790">
      <w:pPr>
        <w:jc w:val="both"/>
        <w:rPr>
          <w:sz w:val="24"/>
          <w:szCs w:val="24"/>
        </w:rPr>
      </w:pPr>
    </w:p>
    <w:p w:rsidR="00040790" w:rsidRDefault="00040790" w:rsidP="00040790">
      <w:pPr>
        <w:ind w:left="720"/>
        <w:jc w:val="both"/>
        <w:rPr>
          <w:sz w:val="24"/>
          <w:szCs w:val="24"/>
        </w:rPr>
      </w:pPr>
    </w:p>
    <w:p w:rsidR="00040790" w:rsidRDefault="00040790" w:rsidP="00040790">
      <w:pPr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Основания для приостановления исполнения муниципального задания:</w:t>
      </w:r>
    </w:p>
    <w:p w:rsidR="00040790" w:rsidRDefault="00040790" w:rsidP="00040790">
      <w:pPr>
        <w:ind w:left="1080"/>
        <w:jc w:val="both"/>
        <w:rPr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7371"/>
        <w:gridCol w:w="6946"/>
      </w:tblGrid>
      <w:tr w:rsidR="00040790" w:rsidRPr="00C24BD4" w:rsidTr="00DD409D">
        <w:tc>
          <w:tcPr>
            <w:tcW w:w="709" w:type="dxa"/>
            <w:tcBorders>
              <w:right w:val="single" w:sz="4" w:space="0" w:color="auto"/>
            </w:tcBorders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Основание для приостановления</w:t>
            </w:r>
          </w:p>
        </w:tc>
        <w:tc>
          <w:tcPr>
            <w:tcW w:w="6946" w:type="dxa"/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Пункт, часть, статья и реквизиты нормативного правового акта</w:t>
            </w:r>
          </w:p>
        </w:tc>
      </w:tr>
      <w:tr w:rsidR="00040790" w:rsidRPr="00C24BD4" w:rsidTr="00DD409D">
        <w:tc>
          <w:tcPr>
            <w:tcW w:w="709" w:type="dxa"/>
            <w:tcBorders>
              <w:right w:val="single" w:sz="4" w:space="0" w:color="auto"/>
            </w:tcBorders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40790" w:rsidRPr="000616BD" w:rsidRDefault="00040790" w:rsidP="00DD409D">
            <w:pPr>
              <w:jc w:val="both"/>
              <w:rPr>
                <w:sz w:val="24"/>
                <w:szCs w:val="24"/>
              </w:rPr>
            </w:pPr>
            <w:r w:rsidRPr="000616BD">
              <w:rPr>
                <w:sz w:val="24"/>
                <w:szCs w:val="24"/>
              </w:rPr>
              <w:t>Некачественное выполнение работ</w:t>
            </w:r>
          </w:p>
        </w:tc>
        <w:tc>
          <w:tcPr>
            <w:tcW w:w="6946" w:type="dxa"/>
          </w:tcPr>
          <w:p w:rsidR="00040790" w:rsidRPr="000616BD" w:rsidRDefault="00040790" w:rsidP="00DD409D">
            <w:pPr>
              <w:jc w:val="both"/>
              <w:rPr>
                <w:sz w:val="24"/>
                <w:szCs w:val="24"/>
              </w:rPr>
            </w:pPr>
            <w:r w:rsidRPr="000616BD">
              <w:rPr>
                <w:sz w:val="24"/>
                <w:szCs w:val="24"/>
              </w:rPr>
              <w:t>ст.401 ГК РФ</w:t>
            </w:r>
            <w:r>
              <w:rPr>
                <w:sz w:val="24"/>
                <w:szCs w:val="24"/>
              </w:rPr>
              <w:t>; ст.33 №7-ФЗ «О некоммерческих организациях»</w:t>
            </w:r>
          </w:p>
        </w:tc>
      </w:tr>
      <w:tr w:rsidR="00040790" w:rsidRPr="00C24BD4" w:rsidTr="00DD409D">
        <w:tc>
          <w:tcPr>
            <w:tcW w:w="709" w:type="dxa"/>
            <w:tcBorders>
              <w:right w:val="single" w:sz="4" w:space="0" w:color="auto"/>
            </w:tcBorders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040790" w:rsidRDefault="00040790" w:rsidP="00040790">
      <w:pPr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Основания для досрочного прекращения исполнения муниципального задания:</w:t>
      </w:r>
    </w:p>
    <w:p w:rsidR="00040790" w:rsidRDefault="00040790" w:rsidP="00040790">
      <w:pPr>
        <w:ind w:left="1080"/>
        <w:jc w:val="both"/>
        <w:rPr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7088"/>
        <w:gridCol w:w="7229"/>
      </w:tblGrid>
      <w:tr w:rsidR="00040790" w:rsidRPr="00C24BD4" w:rsidTr="00DD409D">
        <w:tc>
          <w:tcPr>
            <w:tcW w:w="709" w:type="dxa"/>
            <w:tcBorders>
              <w:right w:val="single" w:sz="4" w:space="0" w:color="auto"/>
            </w:tcBorders>
          </w:tcPr>
          <w:p w:rsidR="00040790" w:rsidRPr="00C24BD4" w:rsidRDefault="00040790" w:rsidP="00DD40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left w:val="single" w:sz="4" w:space="0" w:color="auto"/>
            </w:tcBorders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Основания для прекращения</w:t>
            </w:r>
          </w:p>
        </w:tc>
        <w:tc>
          <w:tcPr>
            <w:tcW w:w="7229" w:type="dxa"/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Пункт, часть, статья и реквизиты нормативного правового акта</w:t>
            </w:r>
          </w:p>
        </w:tc>
      </w:tr>
      <w:tr w:rsidR="00040790" w:rsidRPr="00C24BD4" w:rsidTr="00DD409D">
        <w:tc>
          <w:tcPr>
            <w:tcW w:w="709" w:type="dxa"/>
            <w:tcBorders>
              <w:right w:val="single" w:sz="4" w:space="0" w:color="auto"/>
            </w:tcBorders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left w:val="single" w:sz="4" w:space="0" w:color="auto"/>
            </w:tcBorders>
          </w:tcPr>
          <w:p w:rsidR="00040790" w:rsidRPr="000616BD" w:rsidRDefault="00040790" w:rsidP="00DD409D">
            <w:pPr>
              <w:jc w:val="both"/>
              <w:rPr>
                <w:sz w:val="24"/>
                <w:szCs w:val="24"/>
              </w:rPr>
            </w:pPr>
            <w:r w:rsidRPr="000616BD">
              <w:rPr>
                <w:sz w:val="24"/>
                <w:szCs w:val="24"/>
              </w:rPr>
              <w:t>Некачественное выполнение работ</w:t>
            </w:r>
          </w:p>
        </w:tc>
        <w:tc>
          <w:tcPr>
            <w:tcW w:w="7229" w:type="dxa"/>
          </w:tcPr>
          <w:p w:rsidR="00040790" w:rsidRPr="00C24BD4" w:rsidRDefault="00040790" w:rsidP="00DD409D">
            <w:pPr>
              <w:jc w:val="both"/>
              <w:rPr>
                <w:sz w:val="24"/>
                <w:szCs w:val="24"/>
              </w:rPr>
            </w:pPr>
            <w:r w:rsidRPr="000616BD">
              <w:rPr>
                <w:sz w:val="24"/>
                <w:szCs w:val="24"/>
              </w:rPr>
              <w:t>ст.401 ГК РФ</w:t>
            </w:r>
            <w:r>
              <w:rPr>
                <w:sz w:val="24"/>
                <w:szCs w:val="24"/>
              </w:rPr>
              <w:t>; ст.33 №7-ФЗ «О некоммерческих организациях»</w:t>
            </w:r>
          </w:p>
        </w:tc>
      </w:tr>
      <w:tr w:rsidR="00040790" w:rsidRPr="00C24BD4" w:rsidTr="00DD409D">
        <w:tc>
          <w:tcPr>
            <w:tcW w:w="709" w:type="dxa"/>
            <w:tcBorders>
              <w:right w:val="single" w:sz="4" w:space="0" w:color="auto"/>
            </w:tcBorders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left w:val="single" w:sz="4" w:space="0" w:color="auto"/>
            </w:tcBorders>
          </w:tcPr>
          <w:p w:rsidR="00040790" w:rsidRPr="00C24BD4" w:rsidRDefault="00040790" w:rsidP="00DD40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Обстоятельства непреодолимой силы</w:t>
            </w:r>
          </w:p>
        </w:tc>
        <w:tc>
          <w:tcPr>
            <w:tcW w:w="7229" w:type="dxa"/>
          </w:tcPr>
          <w:p w:rsidR="00040790" w:rsidRPr="00C24BD4" w:rsidRDefault="00040790" w:rsidP="00DD40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ст.401 ГК РФ</w:t>
            </w:r>
          </w:p>
        </w:tc>
      </w:tr>
    </w:tbl>
    <w:p w:rsidR="00040790" w:rsidRDefault="00040790" w:rsidP="00040790">
      <w:pPr>
        <w:ind w:left="1080"/>
        <w:jc w:val="both"/>
        <w:rPr>
          <w:sz w:val="24"/>
          <w:szCs w:val="24"/>
        </w:rPr>
      </w:pPr>
    </w:p>
    <w:p w:rsidR="00040790" w:rsidRDefault="00040790" w:rsidP="00040790">
      <w:pPr>
        <w:ind w:left="1080"/>
        <w:jc w:val="both"/>
        <w:rPr>
          <w:sz w:val="24"/>
          <w:szCs w:val="24"/>
        </w:rPr>
      </w:pPr>
    </w:p>
    <w:p w:rsidR="00040790" w:rsidRDefault="00040790" w:rsidP="0004079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</w:t>
      </w:r>
      <w:proofErr w:type="gramStart"/>
      <w:r>
        <w:rPr>
          <w:b/>
          <w:sz w:val="24"/>
          <w:szCs w:val="24"/>
        </w:rPr>
        <w:t>контроля за</w:t>
      </w:r>
      <w:proofErr w:type="gramEnd"/>
      <w:r>
        <w:rPr>
          <w:b/>
          <w:sz w:val="24"/>
          <w:szCs w:val="24"/>
        </w:rPr>
        <w:t xml:space="preserve"> выполнением муниципального задания:</w:t>
      </w:r>
    </w:p>
    <w:p w:rsidR="00040790" w:rsidRDefault="00040790" w:rsidP="00040790">
      <w:pPr>
        <w:ind w:left="720"/>
        <w:jc w:val="both"/>
        <w:rPr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4536"/>
        <w:gridCol w:w="5670"/>
        <w:gridCol w:w="4253"/>
      </w:tblGrid>
      <w:tr w:rsidR="00040790" w:rsidRPr="00C24BD4" w:rsidTr="00DD409D">
        <w:tc>
          <w:tcPr>
            <w:tcW w:w="522" w:type="dxa"/>
          </w:tcPr>
          <w:p w:rsidR="00040790" w:rsidRPr="00C24BD4" w:rsidRDefault="00040790" w:rsidP="00DD409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5670" w:type="dxa"/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Периодичность</w:t>
            </w:r>
          </w:p>
        </w:tc>
        <w:tc>
          <w:tcPr>
            <w:tcW w:w="4253" w:type="dxa"/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Органы, осуществляющие контроль за оказание услуги</w:t>
            </w:r>
          </w:p>
        </w:tc>
      </w:tr>
      <w:tr w:rsidR="00040790" w:rsidRPr="00C24BD4" w:rsidTr="00DD409D">
        <w:tc>
          <w:tcPr>
            <w:tcW w:w="522" w:type="dxa"/>
          </w:tcPr>
          <w:p w:rsidR="00040790" w:rsidRPr="00C24BD4" w:rsidRDefault="00040790" w:rsidP="00DD409D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40790" w:rsidRPr="002A53A1" w:rsidRDefault="00040790" w:rsidP="00DD409D">
            <w:pPr>
              <w:jc w:val="both"/>
              <w:rPr>
                <w:sz w:val="24"/>
                <w:szCs w:val="24"/>
              </w:rPr>
            </w:pPr>
            <w:r w:rsidRPr="002A53A1">
              <w:rPr>
                <w:sz w:val="24"/>
                <w:szCs w:val="24"/>
              </w:rPr>
              <w:t xml:space="preserve">Выезд на место выполнения </w:t>
            </w:r>
            <w:r>
              <w:rPr>
                <w:sz w:val="24"/>
                <w:szCs w:val="24"/>
              </w:rPr>
              <w:t>задания</w:t>
            </w:r>
          </w:p>
        </w:tc>
        <w:tc>
          <w:tcPr>
            <w:tcW w:w="5670" w:type="dxa"/>
          </w:tcPr>
          <w:p w:rsidR="00040790" w:rsidRPr="002A53A1" w:rsidRDefault="00040790" w:rsidP="00DD4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постоянно в период выполнения работ и после окончания работ </w:t>
            </w:r>
          </w:p>
        </w:tc>
        <w:tc>
          <w:tcPr>
            <w:tcW w:w="4253" w:type="dxa"/>
          </w:tcPr>
          <w:p w:rsidR="00040790" w:rsidRPr="002A53A1" w:rsidRDefault="00040790" w:rsidP="00DD40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Имекского сельсовета Таштыпского района Республики Хакасия                                       </w:t>
            </w:r>
          </w:p>
        </w:tc>
      </w:tr>
    </w:tbl>
    <w:p w:rsidR="00040790" w:rsidRDefault="00040790" w:rsidP="00040790">
      <w:pPr>
        <w:ind w:left="720"/>
        <w:jc w:val="both"/>
        <w:rPr>
          <w:b/>
          <w:sz w:val="24"/>
          <w:szCs w:val="24"/>
        </w:rPr>
      </w:pPr>
    </w:p>
    <w:p w:rsidR="00040790" w:rsidRDefault="00040790" w:rsidP="00040790">
      <w:pPr>
        <w:ind w:left="720"/>
        <w:jc w:val="both"/>
        <w:rPr>
          <w:b/>
          <w:sz w:val="24"/>
          <w:szCs w:val="24"/>
        </w:rPr>
      </w:pPr>
    </w:p>
    <w:p w:rsidR="00040790" w:rsidRDefault="00040790" w:rsidP="0004079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отчетности о выполнении муниципального задания.</w:t>
      </w:r>
    </w:p>
    <w:p w:rsidR="00040790" w:rsidRPr="002A53A1" w:rsidRDefault="00040790" w:rsidP="00040790">
      <w:pPr>
        <w:ind w:left="720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Периодичность представления отчетности о выполнении муниципального задания: </w:t>
      </w:r>
      <w:r>
        <w:rPr>
          <w:sz w:val="24"/>
          <w:szCs w:val="24"/>
          <w:u w:val="single"/>
        </w:rPr>
        <w:t>ежемесячно</w:t>
      </w:r>
    </w:p>
    <w:p w:rsidR="00040790" w:rsidRPr="002A53A1" w:rsidRDefault="00040790" w:rsidP="00040790">
      <w:pPr>
        <w:ind w:left="720"/>
        <w:jc w:val="both"/>
        <w:rPr>
          <w:sz w:val="24"/>
          <w:szCs w:val="24"/>
          <w:u w:val="single"/>
        </w:rPr>
      </w:pPr>
    </w:p>
    <w:p w:rsidR="00040790" w:rsidRDefault="00040790" w:rsidP="00040790">
      <w:pPr>
        <w:ind w:left="720"/>
        <w:jc w:val="both"/>
        <w:rPr>
          <w:sz w:val="24"/>
          <w:szCs w:val="24"/>
        </w:rPr>
      </w:pPr>
    </w:p>
    <w:p w:rsidR="00040790" w:rsidRPr="00596988" w:rsidRDefault="00040790" w:rsidP="00040790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Директор учреждения                                                                                                                                                                С.В. Толкачев</w:t>
      </w:r>
    </w:p>
    <w:p w:rsidR="00040790" w:rsidRDefault="00040790" w:rsidP="00040790">
      <w:pPr>
        <w:ind w:left="720"/>
        <w:jc w:val="both"/>
        <w:rPr>
          <w:sz w:val="24"/>
          <w:szCs w:val="24"/>
        </w:rPr>
      </w:pPr>
    </w:p>
    <w:p w:rsidR="00D04D30" w:rsidRDefault="00D04D30"/>
    <w:sectPr w:rsidR="00D04D30" w:rsidSect="00C9525B">
      <w:footerReference w:type="default" r:id="rId8"/>
      <w:pgSz w:w="16838" w:h="11906" w:orient="landscape"/>
      <w:pgMar w:top="851" w:right="227" w:bottom="1134" w:left="680" w:header="1440" w:footer="64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E34" w:rsidRDefault="00542E34">
      <w:r>
        <w:separator/>
      </w:r>
    </w:p>
  </w:endnote>
  <w:endnote w:type="continuationSeparator" w:id="0">
    <w:p w:rsidR="00542E34" w:rsidRDefault="0054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5E6" w:rsidRDefault="0004079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27E6">
      <w:rPr>
        <w:noProof/>
      </w:rPr>
      <w:t>1</w:t>
    </w:r>
    <w:r>
      <w:fldChar w:fldCharType="end"/>
    </w:r>
  </w:p>
  <w:p w:rsidR="008235E6" w:rsidRDefault="00542E3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E34" w:rsidRDefault="00542E34">
      <w:r>
        <w:separator/>
      </w:r>
    </w:p>
  </w:footnote>
  <w:footnote w:type="continuationSeparator" w:id="0">
    <w:p w:rsidR="00542E34" w:rsidRDefault="00542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D78EE"/>
    <w:multiLevelType w:val="multilevel"/>
    <w:tmpl w:val="0896C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790"/>
    <w:rsid w:val="00040790"/>
    <w:rsid w:val="00331401"/>
    <w:rsid w:val="00542E34"/>
    <w:rsid w:val="006B4C2D"/>
    <w:rsid w:val="00BE27E6"/>
    <w:rsid w:val="00D0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4079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407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4079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407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911</Words>
  <Characters>5199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2016-11-23T06:20:00Z</dcterms:created>
  <dcterms:modified xsi:type="dcterms:W3CDTF">2017-04-26T07:10:00Z</dcterms:modified>
</cp:coreProperties>
</file>