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99" w:rsidRDefault="00B87999" w:rsidP="00B87999">
      <w:pPr>
        <w:jc w:val="center"/>
        <w:rPr>
          <w:sz w:val="26"/>
        </w:rPr>
      </w:pPr>
      <w:r>
        <w:rPr>
          <w:sz w:val="26"/>
        </w:rPr>
        <w:t>Российская Федерация</w:t>
      </w:r>
    </w:p>
    <w:p w:rsidR="00B87999" w:rsidRDefault="00B87999" w:rsidP="00B87999">
      <w:pPr>
        <w:jc w:val="center"/>
        <w:rPr>
          <w:sz w:val="26"/>
        </w:rPr>
      </w:pPr>
      <w:r>
        <w:rPr>
          <w:sz w:val="26"/>
        </w:rPr>
        <w:t>Республика Хакасия</w:t>
      </w:r>
    </w:p>
    <w:p w:rsidR="00B87999" w:rsidRDefault="00B87999" w:rsidP="00B87999">
      <w:pPr>
        <w:jc w:val="center"/>
        <w:rPr>
          <w:sz w:val="26"/>
        </w:rPr>
      </w:pPr>
      <w:r>
        <w:rPr>
          <w:sz w:val="26"/>
        </w:rPr>
        <w:t>Таштыпский район</w:t>
      </w:r>
    </w:p>
    <w:p w:rsidR="00B87999" w:rsidRDefault="00B87999" w:rsidP="00B87999">
      <w:pPr>
        <w:jc w:val="center"/>
        <w:rPr>
          <w:sz w:val="26"/>
        </w:rPr>
      </w:pPr>
      <w:r>
        <w:rPr>
          <w:sz w:val="26"/>
        </w:rPr>
        <w:t>Администрация Имекского сельсовета</w:t>
      </w:r>
    </w:p>
    <w:p w:rsidR="00B87999" w:rsidRDefault="00B87999" w:rsidP="00B87999">
      <w:pPr>
        <w:jc w:val="center"/>
        <w:rPr>
          <w:sz w:val="26"/>
        </w:rPr>
      </w:pPr>
    </w:p>
    <w:p w:rsidR="00B87999" w:rsidRDefault="00B87999" w:rsidP="00B87999">
      <w:pPr>
        <w:jc w:val="center"/>
        <w:rPr>
          <w:sz w:val="26"/>
        </w:rPr>
      </w:pPr>
      <w:r>
        <w:rPr>
          <w:sz w:val="26"/>
        </w:rPr>
        <w:t>ПОСТАНОВЛЕНИЕ</w:t>
      </w:r>
    </w:p>
    <w:p w:rsidR="00B87999" w:rsidRDefault="00B87999" w:rsidP="00B87999">
      <w:pPr>
        <w:jc w:val="center"/>
        <w:rPr>
          <w:sz w:val="26"/>
        </w:rPr>
      </w:pPr>
    </w:p>
    <w:p w:rsidR="00B87999" w:rsidRDefault="00B87999" w:rsidP="00B87999">
      <w:pPr>
        <w:jc w:val="both"/>
        <w:rPr>
          <w:sz w:val="26"/>
        </w:rPr>
      </w:pPr>
      <w:r>
        <w:rPr>
          <w:sz w:val="26"/>
        </w:rPr>
        <w:t>27.09.2022                                                  с. Имек                                                        № 91</w:t>
      </w:r>
    </w:p>
    <w:p w:rsidR="00B87999" w:rsidRDefault="00B87999" w:rsidP="00B87999">
      <w:pPr>
        <w:jc w:val="both"/>
        <w:rPr>
          <w:sz w:val="26"/>
        </w:rPr>
      </w:pPr>
    </w:p>
    <w:p w:rsidR="00B87999" w:rsidRDefault="00B87999" w:rsidP="00B87999">
      <w:pPr>
        <w:jc w:val="both"/>
        <w:rPr>
          <w:sz w:val="26"/>
        </w:rPr>
      </w:pPr>
      <w:r>
        <w:rPr>
          <w:sz w:val="26"/>
        </w:rPr>
        <w:t>О проекте постановления Администрации</w:t>
      </w:r>
    </w:p>
    <w:p w:rsidR="00B87999" w:rsidRDefault="00B87999" w:rsidP="00B87999">
      <w:pPr>
        <w:jc w:val="both"/>
        <w:rPr>
          <w:sz w:val="26"/>
        </w:rPr>
      </w:pPr>
      <w:r>
        <w:rPr>
          <w:sz w:val="26"/>
        </w:rPr>
        <w:t>Имекского сельсовета об утверждении</w:t>
      </w:r>
    </w:p>
    <w:p w:rsidR="00B87999" w:rsidRDefault="00B87999" w:rsidP="00B87999">
      <w:pPr>
        <w:jc w:val="both"/>
        <w:rPr>
          <w:sz w:val="26"/>
        </w:rPr>
      </w:pPr>
      <w:r>
        <w:rPr>
          <w:sz w:val="26"/>
        </w:rPr>
        <w:t>Программы профилактики рисков причинения</w:t>
      </w:r>
    </w:p>
    <w:p w:rsidR="00B87999" w:rsidRDefault="00B87999" w:rsidP="00B87999">
      <w:pPr>
        <w:jc w:val="both"/>
        <w:rPr>
          <w:sz w:val="26"/>
        </w:rPr>
      </w:pPr>
      <w:r>
        <w:rPr>
          <w:sz w:val="26"/>
        </w:rPr>
        <w:t>вреда (ущерба) охраняемым законом</w:t>
      </w:r>
    </w:p>
    <w:p w:rsidR="00B87999" w:rsidRDefault="00B87999" w:rsidP="00B87999">
      <w:pPr>
        <w:jc w:val="both"/>
        <w:rPr>
          <w:sz w:val="26"/>
        </w:rPr>
      </w:pPr>
      <w:r>
        <w:rPr>
          <w:sz w:val="26"/>
        </w:rPr>
        <w:t xml:space="preserve">ценностям на 2023 год при осуществлении </w:t>
      </w:r>
    </w:p>
    <w:p w:rsidR="00B87999" w:rsidRDefault="00B87999" w:rsidP="00B87999">
      <w:pPr>
        <w:jc w:val="both"/>
        <w:rPr>
          <w:sz w:val="26"/>
        </w:rPr>
      </w:pPr>
      <w:r>
        <w:rPr>
          <w:sz w:val="26"/>
        </w:rPr>
        <w:t xml:space="preserve">муниципального контроля на </w:t>
      </w:r>
      <w:proofErr w:type="gramStart"/>
      <w:r>
        <w:rPr>
          <w:sz w:val="26"/>
        </w:rPr>
        <w:t>автомобильном</w:t>
      </w:r>
      <w:proofErr w:type="gramEnd"/>
    </w:p>
    <w:p w:rsidR="00B87999" w:rsidRDefault="00B87999" w:rsidP="00B87999">
      <w:pPr>
        <w:jc w:val="both"/>
        <w:rPr>
          <w:sz w:val="26"/>
        </w:rPr>
      </w:pPr>
      <w:proofErr w:type="gramStart"/>
      <w:r>
        <w:rPr>
          <w:sz w:val="26"/>
        </w:rPr>
        <w:t>транспорте</w:t>
      </w:r>
      <w:proofErr w:type="gramEnd"/>
      <w:r>
        <w:rPr>
          <w:sz w:val="26"/>
        </w:rPr>
        <w:t xml:space="preserve"> и дорожной деятельности в границах</w:t>
      </w:r>
    </w:p>
    <w:p w:rsidR="00B87999" w:rsidRDefault="00B87999" w:rsidP="00B87999">
      <w:pPr>
        <w:jc w:val="both"/>
        <w:rPr>
          <w:sz w:val="26"/>
        </w:rPr>
      </w:pPr>
      <w:r>
        <w:rPr>
          <w:sz w:val="26"/>
        </w:rPr>
        <w:t>населенных пунктов Имекского сельсовета</w:t>
      </w:r>
    </w:p>
    <w:p w:rsidR="00B87999" w:rsidRDefault="00B87999" w:rsidP="00B87999">
      <w:pPr>
        <w:jc w:val="both"/>
        <w:rPr>
          <w:sz w:val="26"/>
        </w:rPr>
      </w:pPr>
    </w:p>
    <w:p w:rsidR="00B87999" w:rsidRDefault="00B87999" w:rsidP="00B87999">
      <w:pPr>
        <w:jc w:val="both"/>
        <w:rPr>
          <w:sz w:val="26"/>
        </w:rPr>
      </w:pPr>
      <w:r>
        <w:rPr>
          <w:sz w:val="26"/>
        </w:rPr>
        <w:t xml:space="preserve">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w:t>
      </w:r>
      <w:proofErr w:type="gramStart"/>
      <w:r>
        <w:rPr>
          <w:sz w:val="26"/>
        </w:rPr>
        <w:t>и(</w:t>
      </w:r>
      <w:proofErr w:type="gramEnd"/>
      <w:r>
        <w:rPr>
          <w:sz w:val="26"/>
        </w:rPr>
        <w:t xml:space="preserve">надзорными) органами программы профилактики рисков причинения вреда (ущерба) охраняемым законам ценностям», Уставом муниципального образования Имекский сельсовет от 04.01.2006 (с изменениями и дополнениями), Администрация Имекского сельсовета </w:t>
      </w:r>
    </w:p>
    <w:p w:rsidR="00B87999" w:rsidRDefault="00B87999" w:rsidP="00B87999">
      <w:pPr>
        <w:jc w:val="both"/>
        <w:rPr>
          <w:sz w:val="26"/>
        </w:rPr>
      </w:pPr>
      <w:proofErr w:type="spellStart"/>
      <w:proofErr w:type="gramStart"/>
      <w:r>
        <w:rPr>
          <w:sz w:val="26"/>
        </w:rPr>
        <w:t>п</w:t>
      </w:r>
      <w:proofErr w:type="spellEnd"/>
      <w:proofErr w:type="gramEnd"/>
      <w:r>
        <w:rPr>
          <w:sz w:val="26"/>
        </w:rPr>
        <w:t xml:space="preserve"> ос т а </w:t>
      </w:r>
      <w:proofErr w:type="spellStart"/>
      <w:r>
        <w:rPr>
          <w:sz w:val="26"/>
        </w:rPr>
        <w:t>н</w:t>
      </w:r>
      <w:proofErr w:type="spellEnd"/>
      <w:r>
        <w:rPr>
          <w:sz w:val="26"/>
        </w:rPr>
        <w:t xml:space="preserve"> о в л я е т:</w:t>
      </w:r>
    </w:p>
    <w:p w:rsidR="00B87999" w:rsidRPr="0069514B" w:rsidRDefault="00B87999" w:rsidP="00B87999">
      <w:pPr>
        <w:pStyle w:val="ab"/>
        <w:numPr>
          <w:ilvl w:val="0"/>
          <w:numId w:val="4"/>
        </w:numPr>
        <w:jc w:val="both"/>
        <w:rPr>
          <w:sz w:val="26"/>
        </w:rPr>
      </w:pPr>
      <w:r w:rsidRPr="0069514B">
        <w:rPr>
          <w:sz w:val="26"/>
        </w:rPr>
        <w:t>Проект постановления Администрации Имекского сельсовета «О проекте постановления Администрации Имекского сельсовета 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дорожной деятельности в границах населенных пунктов Имекского сельсовета считать представленным согласно приложению.</w:t>
      </w:r>
    </w:p>
    <w:p w:rsidR="00B87999" w:rsidRDefault="00B87999" w:rsidP="00B87999">
      <w:pPr>
        <w:pStyle w:val="ab"/>
        <w:numPr>
          <w:ilvl w:val="0"/>
          <w:numId w:val="4"/>
        </w:numPr>
        <w:jc w:val="both"/>
        <w:rPr>
          <w:sz w:val="26"/>
        </w:rPr>
      </w:pPr>
      <w:r>
        <w:rPr>
          <w:sz w:val="26"/>
        </w:rPr>
        <w:t>До 01.10.2022 Проект программы профилактики рисков причинения вреда      (ущерба)  охраняемым законом ценностям на 2023 год</w:t>
      </w:r>
      <w:r w:rsidRPr="0069514B">
        <w:rPr>
          <w:sz w:val="26"/>
        </w:rPr>
        <w:t xml:space="preserve"> при осуществлении муниципального контроля на автомобильном транспорте и дорожной деятельности в границах населенных пунктов Имекского сельсовета</w:t>
      </w:r>
      <w:r>
        <w:rPr>
          <w:sz w:val="26"/>
        </w:rPr>
        <w:t xml:space="preserve">  разместить  на официальном сайте КНО в сети «Интернет» для общественного обсуждения в период с 01.10.2022 по 01.11.2022.</w:t>
      </w:r>
    </w:p>
    <w:p w:rsidR="00B87999" w:rsidRDefault="00B87999" w:rsidP="00B87999">
      <w:pPr>
        <w:pStyle w:val="ab"/>
        <w:numPr>
          <w:ilvl w:val="0"/>
          <w:numId w:val="4"/>
        </w:numPr>
        <w:jc w:val="both"/>
        <w:rPr>
          <w:sz w:val="26"/>
        </w:rPr>
      </w:pPr>
      <w:r>
        <w:rPr>
          <w:sz w:val="26"/>
        </w:rPr>
        <w:t xml:space="preserve">Назначить </w:t>
      </w:r>
      <w:proofErr w:type="gramStart"/>
      <w:r>
        <w:rPr>
          <w:sz w:val="26"/>
        </w:rPr>
        <w:t>ответственными</w:t>
      </w:r>
      <w:proofErr w:type="gramEnd"/>
      <w:r>
        <w:rPr>
          <w:sz w:val="26"/>
        </w:rPr>
        <w:t xml:space="preserve"> в работе  по поданным предложениям в период общественного обсуждения 01.11.2022 по 01.12.2022 специалистов 1 категории Администрации Имекского сельсовета.</w:t>
      </w:r>
    </w:p>
    <w:p w:rsidR="00B87999" w:rsidRDefault="00B87999" w:rsidP="00B87999">
      <w:pPr>
        <w:pStyle w:val="ab"/>
        <w:numPr>
          <w:ilvl w:val="0"/>
          <w:numId w:val="4"/>
        </w:numPr>
        <w:jc w:val="both"/>
        <w:rPr>
          <w:sz w:val="26"/>
        </w:rPr>
      </w:pPr>
      <w:r>
        <w:rPr>
          <w:sz w:val="26"/>
        </w:rPr>
        <w:t>Настоящее постановление вступает в силу со дня его официального опубликования (обнародования).</w:t>
      </w:r>
    </w:p>
    <w:p w:rsidR="00B87999" w:rsidRDefault="00B87999" w:rsidP="00B87999">
      <w:pPr>
        <w:jc w:val="both"/>
        <w:rPr>
          <w:sz w:val="26"/>
        </w:rPr>
      </w:pPr>
    </w:p>
    <w:p w:rsidR="00B87999" w:rsidRPr="004D3FE4" w:rsidRDefault="00B87999" w:rsidP="00B87999">
      <w:pPr>
        <w:jc w:val="both"/>
        <w:rPr>
          <w:sz w:val="26"/>
        </w:rPr>
      </w:pPr>
      <w:r>
        <w:rPr>
          <w:sz w:val="26"/>
        </w:rPr>
        <w:t>Глава Имекского сельсовета                                                       А.М. Тодояков</w:t>
      </w:r>
    </w:p>
    <w:p w:rsidR="003B659F" w:rsidRDefault="003B659F" w:rsidP="00157C7F">
      <w:pPr>
        <w:jc w:val="center"/>
        <w:rPr>
          <w:sz w:val="26"/>
        </w:rPr>
      </w:pPr>
    </w:p>
    <w:p w:rsidR="00B87999" w:rsidRDefault="00B87999" w:rsidP="00157C7F">
      <w:pPr>
        <w:jc w:val="center"/>
        <w:rPr>
          <w:sz w:val="26"/>
        </w:rPr>
      </w:pPr>
    </w:p>
    <w:p w:rsidR="00157C7F" w:rsidRDefault="00157C7F" w:rsidP="00157C7F">
      <w:pPr>
        <w:jc w:val="center"/>
        <w:rPr>
          <w:sz w:val="26"/>
        </w:rPr>
      </w:pPr>
      <w:r>
        <w:rPr>
          <w:sz w:val="26"/>
        </w:rPr>
        <w:lastRenderedPageBreak/>
        <w:t xml:space="preserve"> Российская Федерация</w:t>
      </w:r>
    </w:p>
    <w:p w:rsidR="00157C7F" w:rsidRDefault="00157C7F" w:rsidP="00157C7F">
      <w:pPr>
        <w:jc w:val="center"/>
        <w:rPr>
          <w:sz w:val="26"/>
        </w:rPr>
      </w:pPr>
      <w:r>
        <w:rPr>
          <w:sz w:val="26"/>
        </w:rPr>
        <w:t>Республика Хакасия</w:t>
      </w:r>
    </w:p>
    <w:p w:rsidR="00157C7F" w:rsidRDefault="00157C7F" w:rsidP="00157C7F">
      <w:pPr>
        <w:jc w:val="center"/>
        <w:rPr>
          <w:sz w:val="26"/>
        </w:rPr>
      </w:pPr>
      <w:r>
        <w:rPr>
          <w:sz w:val="26"/>
        </w:rPr>
        <w:t>Таштыпский район</w:t>
      </w:r>
    </w:p>
    <w:p w:rsidR="00157C7F" w:rsidRPr="00157C7F" w:rsidRDefault="00157C7F" w:rsidP="00157C7F">
      <w:pPr>
        <w:jc w:val="center"/>
        <w:rPr>
          <w:b/>
          <w:sz w:val="26"/>
          <w:szCs w:val="28"/>
        </w:rPr>
      </w:pPr>
      <w:r>
        <w:rPr>
          <w:sz w:val="26"/>
        </w:rPr>
        <w:t>Администрация Имекского сельсовета</w:t>
      </w:r>
    </w:p>
    <w:p w:rsidR="00157C7F" w:rsidRPr="00157C7F" w:rsidRDefault="00157C7F" w:rsidP="00157C7F">
      <w:pPr>
        <w:jc w:val="center"/>
        <w:rPr>
          <w:sz w:val="26"/>
          <w:szCs w:val="28"/>
        </w:rPr>
      </w:pPr>
    </w:p>
    <w:p w:rsidR="00157C7F" w:rsidRDefault="00157C7F" w:rsidP="00157C7F">
      <w:pPr>
        <w:jc w:val="center"/>
        <w:rPr>
          <w:b/>
          <w:sz w:val="26"/>
          <w:szCs w:val="28"/>
        </w:rPr>
      </w:pPr>
      <w:r w:rsidRPr="00157C7F">
        <w:rPr>
          <w:b/>
          <w:sz w:val="26"/>
          <w:szCs w:val="28"/>
        </w:rPr>
        <w:t>ПОСТАНОВЛЕНИЕ</w:t>
      </w:r>
    </w:p>
    <w:p w:rsidR="00157C7F" w:rsidRDefault="00157C7F" w:rsidP="00157C7F">
      <w:pPr>
        <w:jc w:val="center"/>
        <w:rPr>
          <w:b/>
          <w:sz w:val="26"/>
          <w:szCs w:val="28"/>
        </w:rPr>
      </w:pPr>
    </w:p>
    <w:p w:rsidR="00157C7F" w:rsidRPr="00157C7F" w:rsidRDefault="00157C7F" w:rsidP="00157C7F">
      <w:pPr>
        <w:jc w:val="both"/>
        <w:rPr>
          <w:b/>
          <w:sz w:val="26"/>
          <w:szCs w:val="28"/>
        </w:rPr>
      </w:pPr>
      <w:r>
        <w:rPr>
          <w:b/>
          <w:sz w:val="26"/>
          <w:szCs w:val="28"/>
        </w:rPr>
        <w:t>«___»_______202</w:t>
      </w:r>
      <w:r w:rsidR="0062130E">
        <w:rPr>
          <w:b/>
          <w:sz w:val="26"/>
          <w:szCs w:val="28"/>
        </w:rPr>
        <w:t>2</w:t>
      </w:r>
      <w:r w:rsidRPr="00157C7F">
        <w:rPr>
          <w:sz w:val="26"/>
          <w:szCs w:val="28"/>
        </w:rPr>
        <w:t xml:space="preserve">        </w:t>
      </w:r>
      <w:r>
        <w:rPr>
          <w:sz w:val="26"/>
          <w:szCs w:val="28"/>
        </w:rPr>
        <w:t xml:space="preserve">                          </w:t>
      </w:r>
      <w:r w:rsidRPr="00157C7F">
        <w:rPr>
          <w:sz w:val="26"/>
          <w:szCs w:val="28"/>
        </w:rPr>
        <w:t xml:space="preserve"> </w:t>
      </w:r>
      <w:r>
        <w:rPr>
          <w:sz w:val="26"/>
          <w:szCs w:val="28"/>
        </w:rPr>
        <w:t>с. Имек</w:t>
      </w:r>
      <w:r w:rsidRPr="00157C7F">
        <w:rPr>
          <w:sz w:val="26"/>
          <w:szCs w:val="28"/>
        </w:rPr>
        <w:t xml:space="preserve">                                        </w:t>
      </w:r>
      <w:r>
        <w:rPr>
          <w:sz w:val="26"/>
          <w:szCs w:val="28"/>
        </w:rPr>
        <w:t xml:space="preserve">    </w:t>
      </w:r>
      <w:r w:rsidRPr="00157C7F">
        <w:rPr>
          <w:sz w:val="26"/>
          <w:szCs w:val="28"/>
        </w:rPr>
        <w:t>№</w:t>
      </w:r>
      <w:r>
        <w:rPr>
          <w:sz w:val="26"/>
          <w:szCs w:val="28"/>
        </w:rPr>
        <w:t xml:space="preserve"> проект</w:t>
      </w:r>
    </w:p>
    <w:p w:rsidR="00157C7F" w:rsidRPr="00157C7F" w:rsidRDefault="00157C7F" w:rsidP="00157C7F">
      <w:pPr>
        <w:jc w:val="both"/>
        <w:rPr>
          <w:sz w:val="26"/>
          <w:szCs w:val="28"/>
        </w:rPr>
      </w:pPr>
    </w:p>
    <w:p w:rsidR="00157C7F" w:rsidRDefault="00157C7F" w:rsidP="00157C7F">
      <w:pPr>
        <w:outlineLvl w:val="0"/>
        <w:rPr>
          <w:b/>
          <w:sz w:val="26"/>
          <w:szCs w:val="28"/>
        </w:rPr>
      </w:pPr>
    </w:p>
    <w:p w:rsidR="00157C7F" w:rsidRDefault="00157C7F" w:rsidP="00157C7F">
      <w:pPr>
        <w:outlineLvl w:val="0"/>
        <w:rPr>
          <w:b/>
          <w:sz w:val="26"/>
          <w:szCs w:val="28"/>
        </w:rPr>
      </w:pPr>
      <w:r w:rsidRPr="00157C7F">
        <w:rPr>
          <w:b/>
          <w:sz w:val="26"/>
          <w:szCs w:val="28"/>
        </w:rPr>
        <w:t>Об утверждении Программы профилактики</w:t>
      </w:r>
    </w:p>
    <w:p w:rsidR="00157C7F" w:rsidRDefault="00157C7F" w:rsidP="00157C7F">
      <w:pPr>
        <w:outlineLvl w:val="0"/>
        <w:rPr>
          <w:b/>
          <w:sz w:val="26"/>
          <w:szCs w:val="28"/>
        </w:rPr>
      </w:pPr>
      <w:r w:rsidRPr="00157C7F">
        <w:rPr>
          <w:b/>
          <w:sz w:val="26"/>
          <w:szCs w:val="28"/>
        </w:rPr>
        <w:t xml:space="preserve"> рисков причинения вреда (ущерба) </w:t>
      </w:r>
      <w:proofErr w:type="gramStart"/>
      <w:r w:rsidRPr="00157C7F">
        <w:rPr>
          <w:b/>
          <w:sz w:val="26"/>
          <w:szCs w:val="28"/>
        </w:rPr>
        <w:t>охраняемым</w:t>
      </w:r>
      <w:proofErr w:type="gramEnd"/>
    </w:p>
    <w:p w:rsidR="00157C7F" w:rsidRDefault="00157C7F" w:rsidP="00157C7F">
      <w:pPr>
        <w:outlineLvl w:val="0"/>
        <w:rPr>
          <w:b/>
          <w:sz w:val="26"/>
          <w:szCs w:val="28"/>
        </w:rPr>
      </w:pPr>
      <w:r w:rsidRPr="00157C7F">
        <w:rPr>
          <w:b/>
          <w:sz w:val="26"/>
          <w:szCs w:val="28"/>
        </w:rPr>
        <w:t xml:space="preserve"> законо</w:t>
      </w:r>
      <w:r w:rsidR="0062130E">
        <w:rPr>
          <w:b/>
          <w:sz w:val="26"/>
          <w:szCs w:val="28"/>
        </w:rPr>
        <w:t>м ценностям на 2023</w:t>
      </w:r>
      <w:r w:rsidR="00EC6030">
        <w:rPr>
          <w:b/>
          <w:sz w:val="26"/>
          <w:szCs w:val="28"/>
        </w:rPr>
        <w:t xml:space="preserve"> год при осуществлении</w:t>
      </w:r>
      <w:r w:rsidRPr="00157C7F">
        <w:rPr>
          <w:b/>
          <w:sz w:val="26"/>
          <w:szCs w:val="28"/>
        </w:rPr>
        <w:t xml:space="preserve"> </w:t>
      </w:r>
    </w:p>
    <w:p w:rsidR="00157C7F" w:rsidRDefault="00157C7F" w:rsidP="00157C7F">
      <w:pPr>
        <w:outlineLvl w:val="0"/>
        <w:rPr>
          <w:rFonts w:eastAsia="Calibri"/>
          <w:b/>
          <w:sz w:val="26"/>
          <w:szCs w:val="28"/>
          <w:lang w:eastAsia="en-US"/>
        </w:rPr>
      </w:pPr>
      <w:r w:rsidRPr="00157C7F">
        <w:rPr>
          <w:rFonts w:eastAsia="Calibri"/>
          <w:b/>
          <w:sz w:val="26"/>
          <w:szCs w:val="28"/>
          <w:lang w:eastAsia="en-US"/>
        </w:rPr>
        <w:t xml:space="preserve">муниципального </w:t>
      </w:r>
      <w:r w:rsidR="00C77EFB">
        <w:rPr>
          <w:rFonts w:eastAsia="Calibri"/>
          <w:b/>
          <w:sz w:val="26"/>
          <w:szCs w:val="28"/>
          <w:lang w:eastAsia="en-US"/>
        </w:rPr>
        <w:t xml:space="preserve">контроля  на </w:t>
      </w:r>
      <w:proofErr w:type="gramStart"/>
      <w:r w:rsidR="00C77EFB">
        <w:rPr>
          <w:rFonts w:eastAsia="Calibri"/>
          <w:b/>
          <w:sz w:val="26"/>
          <w:szCs w:val="28"/>
          <w:lang w:eastAsia="en-US"/>
        </w:rPr>
        <w:t>автомобильном</w:t>
      </w:r>
      <w:proofErr w:type="gramEnd"/>
      <w:r w:rsidR="00C77EFB">
        <w:rPr>
          <w:rFonts w:eastAsia="Calibri"/>
          <w:b/>
          <w:sz w:val="26"/>
          <w:szCs w:val="28"/>
          <w:lang w:eastAsia="en-US"/>
        </w:rPr>
        <w:t xml:space="preserve"> </w:t>
      </w:r>
    </w:p>
    <w:p w:rsidR="00C77EFB" w:rsidRDefault="00C77EFB" w:rsidP="00157C7F">
      <w:pPr>
        <w:outlineLvl w:val="0"/>
        <w:rPr>
          <w:rFonts w:eastAsia="Calibri"/>
          <w:b/>
          <w:sz w:val="26"/>
          <w:szCs w:val="28"/>
          <w:lang w:eastAsia="en-US"/>
        </w:rPr>
      </w:pPr>
      <w:proofErr w:type="gramStart"/>
      <w:r>
        <w:rPr>
          <w:rFonts w:eastAsia="Calibri"/>
          <w:b/>
          <w:sz w:val="26"/>
          <w:szCs w:val="28"/>
          <w:lang w:eastAsia="en-US"/>
        </w:rPr>
        <w:t>транспорте</w:t>
      </w:r>
      <w:proofErr w:type="gramEnd"/>
      <w:r>
        <w:rPr>
          <w:rFonts w:eastAsia="Calibri"/>
          <w:b/>
          <w:sz w:val="26"/>
          <w:szCs w:val="28"/>
          <w:lang w:eastAsia="en-US"/>
        </w:rPr>
        <w:t xml:space="preserve"> и дорожной деятельности</w:t>
      </w:r>
    </w:p>
    <w:p w:rsidR="00243DA8" w:rsidRDefault="00157C7F" w:rsidP="00157C7F">
      <w:pPr>
        <w:outlineLvl w:val="0"/>
        <w:rPr>
          <w:rFonts w:eastAsia="Calibri"/>
          <w:b/>
          <w:sz w:val="26"/>
          <w:szCs w:val="28"/>
          <w:lang w:eastAsia="en-US"/>
        </w:rPr>
      </w:pPr>
      <w:r w:rsidRPr="00157C7F">
        <w:rPr>
          <w:rFonts w:eastAsia="Calibri"/>
          <w:b/>
          <w:sz w:val="26"/>
          <w:szCs w:val="28"/>
          <w:lang w:eastAsia="en-US"/>
        </w:rPr>
        <w:t xml:space="preserve"> </w:t>
      </w:r>
      <w:r w:rsidR="00C77EFB">
        <w:rPr>
          <w:rFonts w:eastAsia="Calibri"/>
          <w:b/>
          <w:sz w:val="26"/>
          <w:szCs w:val="28"/>
          <w:lang w:eastAsia="en-US"/>
        </w:rPr>
        <w:t>в границах населенных пунктов Имекского</w:t>
      </w:r>
    </w:p>
    <w:p w:rsidR="00C77EFB" w:rsidRPr="00157C7F" w:rsidRDefault="00C77EFB" w:rsidP="00157C7F">
      <w:pPr>
        <w:outlineLvl w:val="0"/>
        <w:rPr>
          <w:b/>
          <w:sz w:val="26"/>
          <w:szCs w:val="28"/>
        </w:rPr>
      </w:pPr>
      <w:r>
        <w:rPr>
          <w:rFonts w:eastAsia="Calibri"/>
          <w:b/>
          <w:sz w:val="26"/>
          <w:szCs w:val="28"/>
          <w:lang w:eastAsia="en-US"/>
        </w:rPr>
        <w:t>сельсовета</w:t>
      </w:r>
    </w:p>
    <w:p w:rsidR="00157C7F" w:rsidRPr="00157C7F" w:rsidRDefault="00157C7F" w:rsidP="00157C7F">
      <w:pPr>
        <w:autoSpaceDE w:val="0"/>
        <w:autoSpaceDN w:val="0"/>
        <w:adjustRightInd w:val="0"/>
        <w:jc w:val="center"/>
        <w:rPr>
          <w:b/>
          <w:sz w:val="26"/>
          <w:szCs w:val="28"/>
        </w:rPr>
      </w:pPr>
    </w:p>
    <w:p w:rsidR="00157C7F" w:rsidRPr="00157C7F" w:rsidRDefault="00157C7F" w:rsidP="00157C7F">
      <w:pPr>
        <w:ind w:firstLine="567"/>
        <w:jc w:val="center"/>
        <w:rPr>
          <w:b/>
          <w:sz w:val="26"/>
          <w:szCs w:val="28"/>
        </w:rPr>
      </w:pPr>
    </w:p>
    <w:p w:rsidR="00157C7F" w:rsidRDefault="00157C7F" w:rsidP="00157C7F">
      <w:pPr>
        <w:tabs>
          <w:tab w:val="left" w:pos="284"/>
        </w:tabs>
        <w:ind w:firstLine="567"/>
        <w:jc w:val="both"/>
        <w:rPr>
          <w:sz w:val="26"/>
          <w:szCs w:val="28"/>
        </w:rPr>
      </w:pPr>
      <w:r w:rsidRPr="00CA0023">
        <w:rPr>
          <w:sz w:val="26"/>
          <w:szCs w:val="28"/>
        </w:rPr>
        <w:t xml:space="preserve">Руководствуясь </w:t>
      </w:r>
      <w:r w:rsidRPr="00CA0023">
        <w:rPr>
          <w:rStyle w:val="aa"/>
          <w:i w:val="0"/>
          <w:sz w:val="26"/>
          <w:szCs w:val="28"/>
          <w:shd w:val="clear" w:color="auto" w:fill="FFFFFF"/>
        </w:rPr>
        <w:t>Постановлением</w:t>
      </w:r>
      <w:r w:rsidRPr="00CA0023">
        <w:rPr>
          <w:i/>
          <w:sz w:val="26"/>
          <w:szCs w:val="28"/>
          <w:shd w:val="clear" w:color="auto" w:fill="FFFFFF"/>
        </w:rPr>
        <w:t> </w:t>
      </w:r>
      <w:r w:rsidRPr="00C77EFB">
        <w:rPr>
          <w:rStyle w:val="aa"/>
          <w:i w:val="0"/>
          <w:sz w:val="26"/>
          <w:szCs w:val="28"/>
          <w:shd w:val="clear" w:color="auto" w:fill="FFFFFF"/>
        </w:rPr>
        <w:t>Правительства</w:t>
      </w:r>
      <w:r w:rsidRPr="00C77EFB">
        <w:rPr>
          <w:i/>
          <w:sz w:val="26"/>
          <w:szCs w:val="28"/>
          <w:shd w:val="clear" w:color="auto" w:fill="FFFFFF"/>
        </w:rPr>
        <w:t> РФ</w:t>
      </w:r>
      <w:r w:rsidRPr="00CA0023">
        <w:rPr>
          <w:sz w:val="26"/>
          <w:szCs w:val="28"/>
          <w:shd w:val="clear" w:color="auto" w:fill="FFFFFF"/>
        </w:rPr>
        <w:t xml:space="preserve"> от 25 июня 2021 г. N </w:t>
      </w:r>
      <w:r w:rsidRPr="00CA0023">
        <w:rPr>
          <w:rStyle w:val="aa"/>
          <w:i w:val="0"/>
          <w:sz w:val="26"/>
          <w:szCs w:val="28"/>
          <w:shd w:val="clear" w:color="auto" w:fill="FFFFFF"/>
        </w:rPr>
        <w:t>990</w:t>
      </w:r>
      <w:r w:rsidRPr="00CA0023">
        <w:rPr>
          <w:sz w:val="26"/>
          <w:szCs w:val="28"/>
          <w:shd w:val="clear" w:color="auto" w:fill="FFFFFF"/>
        </w:rPr>
        <w:t>"Об</w:t>
      </w:r>
      <w:r w:rsidRPr="00157C7F">
        <w:rPr>
          <w:sz w:val="26"/>
          <w:szCs w:val="28"/>
          <w:shd w:val="clear" w:color="auto" w:fill="FFFFFF"/>
        </w:rPr>
        <w:t xml:space="preserve">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57C7F">
        <w:rPr>
          <w:sz w:val="26"/>
          <w:szCs w:val="28"/>
        </w:rPr>
        <w:t xml:space="preserve">, </w:t>
      </w:r>
      <w:r w:rsidR="00CA0023">
        <w:rPr>
          <w:sz w:val="26"/>
          <w:szCs w:val="28"/>
        </w:rPr>
        <w:t xml:space="preserve"> Уставом муниципального образования Имекский сельсовет от 04.01.2006 </w:t>
      </w:r>
      <w:proofErr w:type="gramStart"/>
      <w:r w:rsidR="00CA0023">
        <w:rPr>
          <w:sz w:val="26"/>
          <w:szCs w:val="28"/>
        </w:rPr>
        <w:t xml:space="preserve">( </w:t>
      </w:r>
      <w:proofErr w:type="gramEnd"/>
      <w:r w:rsidR="00CA0023">
        <w:rPr>
          <w:sz w:val="26"/>
          <w:szCs w:val="28"/>
        </w:rPr>
        <w:t>с изменениями и дополнениями),  А</w:t>
      </w:r>
      <w:r w:rsidRPr="00157C7F">
        <w:rPr>
          <w:sz w:val="26"/>
          <w:szCs w:val="28"/>
        </w:rPr>
        <w:t xml:space="preserve">дминистрация </w:t>
      </w:r>
      <w:r>
        <w:rPr>
          <w:sz w:val="26"/>
          <w:szCs w:val="28"/>
        </w:rPr>
        <w:t xml:space="preserve">Имекского сельсовета </w:t>
      </w:r>
    </w:p>
    <w:p w:rsidR="00157C7F" w:rsidRPr="00157C7F" w:rsidRDefault="00157C7F" w:rsidP="00157C7F">
      <w:pPr>
        <w:tabs>
          <w:tab w:val="left" w:pos="284"/>
        </w:tabs>
        <w:jc w:val="both"/>
        <w:rPr>
          <w:sz w:val="26"/>
          <w:szCs w:val="28"/>
        </w:rPr>
      </w:pPr>
      <w:proofErr w:type="spellStart"/>
      <w:proofErr w:type="gramStart"/>
      <w:r>
        <w:rPr>
          <w:sz w:val="26"/>
          <w:szCs w:val="28"/>
        </w:rPr>
        <w:t>п</w:t>
      </w:r>
      <w:proofErr w:type="spellEnd"/>
      <w:proofErr w:type="gramEnd"/>
      <w:r>
        <w:rPr>
          <w:sz w:val="26"/>
          <w:szCs w:val="28"/>
        </w:rPr>
        <w:t xml:space="preserve"> о с т а </w:t>
      </w:r>
      <w:proofErr w:type="spellStart"/>
      <w:r>
        <w:rPr>
          <w:sz w:val="26"/>
          <w:szCs w:val="28"/>
        </w:rPr>
        <w:t>н</w:t>
      </w:r>
      <w:proofErr w:type="spellEnd"/>
      <w:r>
        <w:rPr>
          <w:sz w:val="26"/>
          <w:szCs w:val="28"/>
        </w:rPr>
        <w:t xml:space="preserve"> о в л я е т:</w:t>
      </w:r>
    </w:p>
    <w:p w:rsidR="00157C7F" w:rsidRPr="00157C7F" w:rsidRDefault="00157C7F" w:rsidP="00157C7F">
      <w:pPr>
        <w:ind w:firstLine="567"/>
        <w:jc w:val="both"/>
        <w:outlineLvl w:val="0"/>
        <w:rPr>
          <w:sz w:val="26"/>
          <w:szCs w:val="28"/>
        </w:rPr>
      </w:pPr>
      <w:r w:rsidRPr="00157C7F">
        <w:rPr>
          <w:sz w:val="26"/>
          <w:szCs w:val="28"/>
        </w:rPr>
        <w:t>1. Утвердить Программу профилактики рисков причинения вреда (ущерба) охраняемым законо</w:t>
      </w:r>
      <w:r w:rsidR="0062130E">
        <w:rPr>
          <w:sz w:val="26"/>
          <w:szCs w:val="28"/>
        </w:rPr>
        <w:t>м ценностям на 2023</w:t>
      </w:r>
      <w:r w:rsidR="00EC6030">
        <w:rPr>
          <w:sz w:val="26"/>
          <w:szCs w:val="28"/>
        </w:rPr>
        <w:t xml:space="preserve"> год при осуществлении</w:t>
      </w:r>
      <w:r w:rsidRPr="00157C7F">
        <w:rPr>
          <w:sz w:val="26"/>
          <w:szCs w:val="28"/>
        </w:rPr>
        <w:t xml:space="preserve"> </w:t>
      </w:r>
      <w:r w:rsidR="00C77EFB">
        <w:rPr>
          <w:rFonts w:eastAsia="Calibri"/>
          <w:sz w:val="26"/>
          <w:szCs w:val="28"/>
          <w:lang w:eastAsia="en-US"/>
        </w:rPr>
        <w:t>муниципального контроля на автомобильном транспорте и дорожной деятельности в границах населенных пунктов Имекского сельсовета.</w:t>
      </w:r>
    </w:p>
    <w:p w:rsidR="00157C7F" w:rsidRPr="00157C7F" w:rsidRDefault="00157C7F" w:rsidP="00157C7F">
      <w:pPr>
        <w:ind w:firstLine="567"/>
        <w:jc w:val="both"/>
        <w:rPr>
          <w:sz w:val="26"/>
          <w:szCs w:val="28"/>
        </w:rPr>
      </w:pPr>
      <w:r w:rsidRPr="00157C7F">
        <w:rPr>
          <w:sz w:val="26"/>
          <w:szCs w:val="28"/>
        </w:rPr>
        <w:t>2.</w:t>
      </w:r>
      <w:r w:rsidRPr="00157C7F">
        <w:rPr>
          <w:color w:val="FF0000"/>
          <w:sz w:val="26"/>
          <w:szCs w:val="28"/>
        </w:rPr>
        <w:t xml:space="preserve"> </w:t>
      </w:r>
      <w:r w:rsidR="00C77EFB">
        <w:rPr>
          <w:sz w:val="26"/>
          <w:szCs w:val="28"/>
        </w:rPr>
        <w:t>Н</w:t>
      </w:r>
      <w:r w:rsidRPr="00157C7F">
        <w:rPr>
          <w:sz w:val="26"/>
          <w:szCs w:val="28"/>
        </w:rPr>
        <w:t xml:space="preserve">астоящее постановление </w:t>
      </w:r>
      <w:r w:rsidR="00C77EFB">
        <w:rPr>
          <w:sz w:val="26"/>
          <w:szCs w:val="28"/>
        </w:rPr>
        <w:t>о</w:t>
      </w:r>
      <w:r w:rsidR="00C77EFB" w:rsidRPr="00157C7F">
        <w:rPr>
          <w:sz w:val="26"/>
          <w:szCs w:val="28"/>
        </w:rPr>
        <w:t>публиковать</w:t>
      </w:r>
      <w:r w:rsidR="00C77EFB">
        <w:rPr>
          <w:sz w:val="26"/>
          <w:szCs w:val="28"/>
        </w:rPr>
        <w:t xml:space="preserve"> (обнародовать)</w:t>
      </w:r>
      <w:r w:rsidR="00C77EFB" w:rsidRPr="00157C7F">
        <w:rPr>
          <w:sz w:val="26"/>
          <w:szCs w:val="28"/>
        </w:rPr>
        <w:t xml:space="preserve"> </w:t>
      </w:r>
      <w:r w:rsidRPr="00157C7F">
        <w:rPr>
          <w:sz w:val="26"/>
          <w:szCs w:val="28"/>
        </w:rPr>
        <w:t xml:space="preserve">в </w:t>
      </w:r>
      <w:r w:rsidR="00CA0023">
        <w:rPr>
          <w:sz w:val="26"/>
          <w:szCs w:val="28"/>
        </w:rPr>
        <w:t xml:space="preserve"> установленном порядке</w:t>
      </w:r>
      <w:r w:rsidR="00C77EFB">
        <w:rPr>
          <w:sz w:val="26"/>
          <w:szCs w:val="28"/>
        </w:rPr>
        <w:t xml:space="preserve">, а также </w:t>
      </w:r>
      <w:r w:rsidR="00CA0023">
        <w:rPr>
          <w:sz w:val="26"/>
          <w:szCs w:val="28"/>
        </w:rPr>
        <w:t xml:space="preserve"> разместить</w:t>
      </w:r>
      <w:r w:rsidRPr="00157C7F">
        <w:rPr>
          <w:sz w:val="26"/>
          <w:szCs w:val="28"/>
        </w:rPr>
        <w:t xml:space="preserve"> на официальном сайте администрации </w:t>
      </w:r>
      <w:r w:rsidR="00CA0023">
        <w:rPr>
          <w:sz w:val="26"/>
          <w:szCs w:val="28"/>
        </w:rPr>
        <w:t xml:space="preserve">Имекского сельсовета </w:t>
      </w:r>
      <w:r w:rsidRPr="00157C7F">
        <w:rPr>
          <w:sz w:val="26"/>
          <w:szCs w:val="28"/>
        </w:rPr>
        <w:t>в сети Интернет.</w:t>
      </w:r>
    </w:p>
    <w:p w:rsidR="00157C7F" w:rsidRPr="00CA0023" w:rsidRDefault="00CA0023" w:rsidP="00CA0023">
      <w:pPr>
        <w:pStyle w:val="ab"/>
        <w:numPr>
          <w:ilvl w:val="0"/>
          <w:numId w:val="2"/>
        </w:numPr>
        <w:jc w:val="both"/>
        <w:rPr>
          <w:sz w:val="26"/>
          <w:szCs w:val="28"/>
        </w:rPr>
      </w:pPr>
      <w:r>
        <w:rPr>
          <w:sz w:val="26"/>
          <w:szCs w:val="28"/>
        </w:rPr>
        <w:t xml:space="preserve">Контроль над </w:t>
      </w:r>
      <w:r w:rsidR="00C77EFB">
        <w:rPr>
          <w:sz w:val="26"/>
          <w:szCs w:val="28"/>
        </w:rPr>
        <w:t xml:space="preserve">исполнением </w:t>
      </w:r>
      <w:r w:rsidR="00157C7F" w:rsidRPr="00CA0023">
        <w:rPr>
          <w:sz w:val="26"/>
          <w:szCs w:val="28"/>
        </w:rPr>
        <w:t xml:space="preserve"> постановления оставляю за собой. </w:t>
      </w:r>
    </w:p>
    <w:p w:rsidR="00157C7F" w:rsidRPr="00157C7F" w:rsidRDefault="00157C7F" w:rsidP="00157C7F">
      <w:pPr>
        <w:ind w:firstLine="567"/>
        <w:jc w:val="both"/>
        <w:rPr>
          <w:sz w:val="26"/>
          <w:szCs w:val="28"/>
        </w:rPr>
      </w:pPr>
      <w:r w:rsidRPr="00157C7F">
        <w:rPr>
          <w:sz w:val="26"/>
          <w:szCs w:val="28"/>
        </w:rPr>
        <w:t xml:space="preserve">       </w:t>
      </w:r>
    </w:p>
    <w:p w:rsidR="00157C7F" w:rsidRPr="00157C7F" w:rsidRDefault="00157C7F" w:rsidP="00157C7F">
      <w:pPr>
        <w:jc w:val="both"/>
        <w:rPr>
          <w:sz w:val="26"/>
          <w:szCs w:val="28"/>
        </w:rPr>
      </w:pPr>
    </w:p>
    <w:p w:rsidR="00157C7F" w:rsidRPr="00157C7F" w:rsidRDefault="00CA0023" w:rsidP="00157C7F">
      <w:pPr>
        <w:rPr>
          <w:sz w:val="26"/>
          <w:szCs w:val="28"/>
        </w:rPr>
      </w:pPr>
      <w:r>
        <w:rPr>
          <w:sz w:val="26"/>
          <w:szCs w:val="28"/>
        </w:rPr>
        <w:t xml:space="preserve"> Глава Имекского сельсовета                                        А.М. Тодояков</w:t>
      </w: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Pr="00157C7F" w:rsidRDefault="00157C7F" w:rsidP="00157C7F">
      <w:pPr>
        <w:ind w:firstLine="708"/>
        <w:jc w:val="right"/>
        <w:rPr>
          <w:sz w:val="26"/>
        </w:rPr>
      </w:pPr>
    </w:p>
    <w:p w:rsidR="00157C7F" w:rsidRDefault="00157C7F" w:rsidP="00157C7F">
      <w:pPr>
        <w:rPr>
          <w:sz w:val="26"/>
        </w:rPr>
      </w:pPr>
    </w:p>
    <w:p w:rsidR="00157C7F" w:rsidRDefault="00157C7F" w:rsidP="00157C7F">
      <w:pPr>
        <w:rPr>
          <w:sz w:val="26"/>
        </w:rPr>
      </w:pPr>
    </w:p>
    <w:p w:rsidR="00CA0023" w:rsidRPr="00157C7F" w:rsidRDefault="00CA0023" w:rsidP="00157C7F">
      <w:pPr>
        <w:rPr>
          <w:sz w:val="26"/>
        </w:rPr>
      </w:pPr>
    </w:p>
    <w:p w:rsidR="005E42F1" w:rsidRDefault="00CA0023" w:rsidP="00157C7F">
      <w:pPr>
        <w:ind w:firstLine="708"/>
        <w:jc w:val="right"/>
        <w:rPr>
          <w:sz w:val="26"/>
        </w:rPr>
      </w:pPr>
      <w:r>
        <w:rPr>
          <w:sz w:val="26"/>
        </w:rPr>
        <w:lastRenderedPageBreak/>
        <w:t xml:space="preserve">Приложение </w:t>
      </w:r>
    </w:p>
    <w:p w:rsidR="00CA0023" w:rsidRDefault="00CA0023" w:rsidP="00157C7F">
      <w:pPr>
        <w:ind w:firstLine="708"/>
        <w:jc w:val="right"/>
        <w:rPr>
          <w:sz w:val="26"/>
        </w:rPr>
      </w:pPr>
      <w:r>
        <w:rPr>
          <w:sz w:val="26"/>
        </w:rPr>
        <w:t>к постановлению администрации</w:t>
      </w:r>
    </w:p>
    <w:p w:rsidR="00CA0023" w:rsidRDefault="00CA0023" w:rsidP="00CA0023">
      <w:pPr>
        <w:ind w:firstLine="708"/>
        <w:jc w:val="right"/>
        <w:rPr>
          <w:sz w:val="26"/>
        </w:rPr>
      </w:pPr>
      <w:r>
        <w:rPr>
          <w:sz w:val="26"/>
        </w:rPr>
        <w:t>Имекского сельсовета</w:t>
      </w:r>
    </w:p>
    <w:p w:rsidR="005E42F1" w:rsidRPr="00157C7F" w:rsidRDefault="00CA0023" w:rsidP="00CA0023">
      <w:pPr>
        <w:ind w:firstLine="708"/>
        <w:jc w:val="right"/>
        <w:rPr>
          <w:sz w:val="26"/>
        </w:rPr>
      </w:pPr>
      <w:r>
        <w:rPr>
          <w:sz w:val="26"/>
        </w:rPr>
        <w:t>от _____</w:t>
      </w:r>
      <w:r w:rsidR="00967534">
        <w:rPr>
          <w:sz w:val="26"/>
        </w:rPr>
        <w:t>2022</w:t>
      </w:r>
      <w:r w:rsidR="005E42F1" w:rsidRPr="00157C7F">
        <w:rPr>
          <w:sz w:val="26"/>
        </w:rPr>
        <w:t xml:space="preserve"> г.</w:t>
      </w:r>
      <w:r>
        <w:rPr>
          <w:sz w:val="26"/>
        </w:rPr>
        <w:t xml:space="preserve"> № проект</w:t>
      </w:r>
    </w:p>
    <w:p w:rsidR="005E42F1" w:rsidRPr="00157C7F" w:rsidRDefault="005E42F1" w:rsidP="00157C7F">
      <w:pPr>
        <w:jc w:val="center"/>
        <w:rPr>
          <w:sz w:val="26"/>
        </w:rPr>
      </w:pPr>
    </w:p>
    <w:p w:rsidR="005E42F1" w:rsidRPr="00157C7F" w:rsidRDefault="005E42F1" w:rsidP="00157C7F">
      <w:pPr>
        <w:jc w:val="center"/>
        <w:rPr>
          <w:rFonts w:eastAsia="Calibri"/>
          <w:b/>
          <w:sz w:val="26"/>
          <w:szCs w:val="28"/>
          <w:lang w:eastAsia="en-US"/>
        </w:rPr>
      </w:pPr>
      <w:r w:rsidRPr="00157C7F">
        <w:rPr>
          <w:rFonts w:eastAsia="Calibri"/>
          <w:b/>
          <w:sz w:val="26"/>
          <w:szCs w:val="28"/>
          <w:lang w:eastAsia="en-US"/>
        </w:rPr>
        <w:t xml:space="preserve">Программа </w:t>
      </w:r>
    </w:p>
    <w:p w:rsidR="005E42F1" w:rsidRDefault="005E42F1" w:rsidP="00EC6030">
      <w:pPr>
        <w:jc w:val="center"/>
        <w:rPr>
          <w:rFonts w:eastAsia="Calibri"/>
          <w:b/>
          <w:sz w:val="26"/>
          <w:szCs w:val="28"/>
          <w:lang w:eastAsia="en-US"/>
        </w:rPr>
      </w:pPr>
      <w:r w:rsidRPr="00157C7F">
        <w:rPr>
          <w:rFonts w:eastAsia="Calibri"/>
          <w:b/>
          <w:sz w:val="26"/>
          <w:szCs w:val="28"/>
          <w:lang w:eastAsia="en-US"/>
        </w:rPr>
        <w:t>профилактики рисков причинения вреда (ущерба) охраняемым законом ценностям</w:t>
      </w:r>
      <w:r w:rsidR="00967534">
        <w:rPr>
          <w:rFonts w:eastAsia="Calibri"/>
          <w:b/>
          <w:sz w:val="26"/>
          <w:szCs w:val="28"/>
          <w:lang w:eastAsia="en-US"/>
        </w:rPr>
        <w:t xml:space="preserve"> на 2023</w:t>
      </w:r>
      <w:r w:rsidR="00CA0023">
        <w:rPr>
          <w:rFonts w:eastAsia="Calibri"/>
          <w:b/>
          <w:sz w:val="26"/>
          <w:szCs w:val="28"/>
          <w:lang w:eastAsia="en-US"/>
        </w:rPr>
        <w:t xml:space="preserve"> год</w:t>
      </w:r>
      <w:r w:rsidRPr="00157C7F">
        <w:rPr>
          <w:rFonts w:eastAsia="Calibri"/>
          <w:b/>
          <w:sz w:val="26"/>
          <w:szCs w:val="28"/>
          <w:lang w:eastAsia="en-US"/>
        </w:rPr>
        <w:t xml:space="preserve"> при осущес</w:t>
      </w:r>
      <w:r w:rsidR="00CA0023">
        <w:rPr>
          <w:rFonts w:eastAsia="Calibri"/>
          <w:b/>
          <w:sz w:val="26"/>
          <w:szCs w:val="28"/>
          <w:lang w:eastAsia="en-US"/>
        </w:rPr>
        <w:t>твлении  муниципального</w:t>
      </w:r>
      <w:r w:rsidR="00243DA8">
        <w:rPr>
          <w:rFonts w:eastAsia="Calibri"/>
          <w:b/>
          <w:sz w:val="26"/>
          <w:szCs w:val="28"/>
          <w:lang w:eastAsia="en-US"/>
        </w:rPr>
        <w:t xml:space="preserve"> контроля</w:t>
      </w:r>
      <w:r w:rsidR="00EC6030">
        <w:rPr>
          <w:rFonts w:eastAsia="Calibri"/>
          <w:b/>
          <w:sz w:val="26"/>
          <w:szCs w:val="28"/>
          <w:lang w:eastAsia="en-US"/>
        </w:rPr>
        <w:t xml:space="preserve"> </w:t>
      </w:r>
    </w:p>
    <w:p w:rsidR="00EC6030" w:rsidRPr="00157C7F" w:rsidRDefault="00EC6030" w:rsidP="00EC6030">
      <w:pPr>
        <w:jc w:val="center"/>
        <w:rPr>
          <w:rFonts w:eastAsia="Calibri"/>
          <w:b/>
          <w:sz w:val="26"/>
          <w:szCs w:val="28"/>
          <w:lang w:eastAsia="en-US"/>
        </w:rPr>
      </w:pPr>
      <w:r>
        <w:rPr>
          <w:rFonts w:eastAsia="Calibri"/>
          <w:b/>
          <w:sz w:val="26"/>
          <w:szCs w:val="28"/>
          <w:lang w:eastAsia="en-US"/>
        </w:rPr>
        <w:t>на автомобильном транспорте и дорожной деятельности в границах населенных пунктов Имекского сельсовета</w:t>
      </w:r>
    </w:p>
    <w:p w:rsidR="005E42F1" w:rsidRPr="00157C7F" w:rsidRDefault="005E42F1" w:rsidP="00CA0023">
      <w:pPr>
        <w:rPr>
          <w:rFonts w:eastAsia="Calibri"/>
          <w:i/>
          <w:sz w:val="26"/>
          <w:szCs w:val="28"/>
          <w:lang w:eastAsia="en-US"/>
        </w:rPr>
      </w:pPr>
    </w:p>
    <w:p w:rsidR="005E42F1" w:rsidRPr="00157C7F" w:rsidRDefault="005E42F1" w:rsidP="00157C7F">
      <w:pPr>
        <w:ind w:firstLine="709"/>
        <w:jc w:val="both"/>
        <w:rPr>
          <w:rFonts w:eastAsia="Calibri"/>
          <w:b/>
          <w:sz w:val="26"/>
          <w:szCs w:val="28"/>
          <w:lang w:eastAsia="en-US"/>
        </w:rPr>
      </w:pPr>
    </w:p>
    <w:p w:rsidR="005E42F1" w:rsidRDefault="00243DA8" w:rsidP="00157C7F">
      <w:pPr>
        <w:ind w:firstLine="709"/>
        <w:jc w:val="both"/>
        <w:rPr>
          <w:rFonts w:eastAsia="Calibri"/>
          <w:sz w:val="26"/>
          <w:szCs w:val="28"/>
          <w:lang w:eastAsia="en-US"/>
        </w:rPr>
      </w:pPr>
      <w:proofErr w:type="gramStart"/>
      <w:r>
        <w:rPr>
          <w:rFonts w:eastAsia="Calibri"/>
          <w:sz w:val="26"/>
          <w:szCs w:val="28"/>
          <w:lang w:eastAsia="en-US"/>
        </w:rPr>
        <w:t>Настоящая П</w:t>
      </w:r>
      <w:r w:rsidR="005E42F1" w:rsidRPr="00157C7F">
        <w:rPr>
          <w:rFonts w:eastAsia="Calibri"/>
          <w:sz w:val="26"/>
          <w:szCs w:val="28"/>
          <w:lang w:eastAsia="en-US"/>
        </w:rPr>
        <w:t>рограмма профилактики рисков причинения вреда (ущерба) охраняемым законом ценностям</w:t>
      </w:r>
      <w:r w:rsidR="00967534">
        <w:rPr>
          <w:rFonts w:eastAsia="Calibri"/>
          <w:sz w:val="26"/>
          <w:szCs w:val="28"/>
          <w:lang w:eastAsia="en-US"/>
        </w:rPr>
        <w:t xml:space="preserve"> на 2023</w:t>
      </w:r>
      <w:r>
        <w:rPr>
          <w:rFonts w:eastAsia="Calibri"/>
          <w:sz w:val="26"/>
          <w:szCs w:val="28"/>
          <w:lang w:eastAsia="en-US"/>
        </w:rPr>
        <w:t xml:space="preserve"> год</w:t>
      </w:r>
      <w:r w:rsidR="005E42F1" w:rsidRPr="00157C7F">
        <w:rPr>
          <w:rFonts w:eastAsia="Calibri"/>
          <w:sz w:val="26"/>
          <w:szCs w:val="28"/>
          <w:lang w:eastAsia="en-US"/>
        </w:rPr>
        <w:t xml:space="preserve"> при осуществлении</w:t>
      </w:r>
      <w:r>
        <w:rPr>
          <w:rFonts w:eastAsia="Calibri"/>
          <w:sz w:val="26"/>
          <w:szCs w:val="28"/>
          <w:lang w:eastAsia="en-US"/>
        </w:rPr>
        <w:t xml:space="preserve"> муниципального </w:t>
      </w:r>
      <w:r w:rsidR="00EC6030">
        <w:rPr>
          <w:rFonts w:eastAsia="Calibri"/>
          <w:sz w:val="26"/>
          <w:szCs w:val="28"/>
          <w:lang w:eastAsia="en-US"/>
        </w:rPr>
        <w:t>контроля на автомобильном транспорте и дорожной деятельности в границах населенных пунктов Имекского</w:t>
      </w:r>
      <w:r w:rsidR="00127316">
        <w:rPr>
          <w:rFonts w:eastAsia="Calibri"/>
          <w:sz w:val="26"/>
          <w:szCs w:val="28"/>
          <w:lang w:eastAsia="en-US"/>
        </w:rPr>
        <w:t xml:space="preserve"> сельсовет</w:t>
      </w:r>
      <w:r w:rsidR="00EC6030">
        <w:rPr>
          <w:rFonts w:eastAsia="Calibri"/>
          <w:sz w:val="26"/>
          <w:szCs w:val="28"/>
          <w:lang w:eastAsia="en-US"/>
        </w:rPr>
        <w:t>а</w:t>
      </w:r>
      <w:r w:rsidR="00127316">
        <w:rPr>
          <w:rFonts w:eastAsia="Calibri"/>
          <w:sz w:val="26"/>
          <w:szCs w:val="28"/>
          <w:lang w:eastAsia="en-US"/>
        </w:rPr>
        <w:t xml:space="preserve"> </w:t>
      </w:r>
      <w:r w:rsidR="005E42F1" w:rsidRPr="00157C7F">
        <w:rPr>
          <w:rFonts w:eastAsia="Calibri"/>
          <w:sz w:val="26"/>
          <w:szCs w:val="28"/>
          <w:lang w:eastAsia="en-US"/>
        </w:rPr>
        <w:t xml:space="preserve">(далее - Программа), </w:t>
      </w:r>
      <w:r w:rsidR="001524B6">
        <w:rPr>
          <w:rFonts w:eastAsia="Calibri"/>
          <w:sz w:val="26"/>
          <w:szCs w:val="28"/>
          <w:lang w:eastAsia="en-US"/>
        </w:rPr>
        <w:t xml:space="preserve"> </w:t>
      </w:r>
      <w:r w:rsidR="001524B6">
        <w:rPr>
          <w:sz w:val="26"/>
          <w:szCs w:val="26"/>
        </w:rPr>
        <w:t>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w:t>
      </w:r>
      <w:proofErr w:type="gramEnd"/>
      <w:r w:rsidR="001524B6">
        <w:rPr>
          <w:sz w:val="26"/>
          <w:szCs w:val="26"/>
        </w:rPr>
        <w:t xml:space="preserve">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27316" w:rsidRPr="00157C7F" w:rsidRDefault="00127316" w:rsidP="00157C7F">
      <w:pPr>
        <w:ind w:firstLine="709"/>
        <w:jc w:val="both"/>
        <w:rPr>
          <w:rFonts w:eastAsia="Calibri"/>
          <w:sz w:val="26"/>
          <w:szCs w:val="28"/>
          <w:lang w:eastAsia="en-US"/>
        </w:rPr>
      </w:pPr>
      <w:r>
        <w:rPr>
          <w:rFonts w:eastAsia="Calibri"/>
          <w:sz w:val="26"/>
          <w:szCs w:val="28"/>
          <w:lang w:eastAsia="en-US"/>
        </w:rPr>
        <w:t>Программа разработана и подлежит исполнению Администрацией Имекского сельсовета (далее по тексту –</w:t>
      </w:r>
      <w:r w:rsidR="00E42BA8">
        <w:rPr>
          <w:rFonts w:eastAsia="Calibri"/>
          <w:sz w:val="26"/>
          <w:szCs w:val="28"/>
          <w:lang w:eastAsia="en-US"/>
        </w:rPr>
        <w:t xml:space="preserve"> </w:t>
      </w:r>
      <w:r>
        <w:rPr>
          <w:rFonts w:eastAsia="Calibri"/>
          <w:sz w:val="26"/>
          <w:szCs w:val="28"/>
          <w:lang w:eastAsia="en-US"/>
        </w:rPr>
        <w:t>администрация).</w:t>
      </w:r>
    </w:p>
    <w:p w:rsidR="005E42F1" w:rsidRPr="00157C7F" w:rsidRDefault="005E42F1" w:rsidP="00157C7F">
      <w:pPr>
        <w:ind w:firstLine="709"/>
        <w:jc w:val="both"/>
        <w:rPr>
          <w:rFonts w:eastAsia="Calibri"/>
          <w:sz w:val="26"/>
          <w:szCs w:val="28"/>
          <w:lang w:eastAsia="en-US"/>
        </w:rPr>
      </w:pPr>
    </w:p>
    <w:p w:rsidR="005E42F1" w:rsidRPr="00157C7F" w:rsidRDefault="005E42F1" w:rsidP="00157C7F">
      <w:pPr>
        <w:ind w:firstLine="708"/>
        <w:jc w:val="center"/>
        <w:rPr>
          <w:rFonts w:eastAsia="Calibri"/>
          <w:b/>
          <w:sz w:val="26"/>
          <w:szCs w:val="28"/>
          <w:lang w:eastAsia="en-US"/>
        </w:rPr>
      </w:pPr>
      <w:r w:rsidRPr="00157C7F">
        <w:rPr>
          <w:rFonts w:eastAsia="Calibri"/>
          <w:b/>
          <w:sz w:val="26"/>
          <w:szCs w:val="28"/>
          <w:lang w:val="en-US" w:eastAsia="en-US"/>
        </w:rPr>
        <w:t>I</w:t>
      </w:r>
      <w:r w:rsidRPr="00157C7F">
        <w:rPr>
          <w:rFonts w:eastAsia="Calibri"/>
          <w:b/>
          <w:sz w:val="26"/>
          <w:szCs w:val="28"/>
          <w:lang w:eastAsia="en-US"/>
        </w:rPr>
        <w:t>. Анализ текущего состояния осуществления муниципального ко</w:t>
      </w:r>
      <w:r w:rsidR="001524B6">
        <w:rPr>
          <w:rFonts w:eastAsia="Calibri"/>
          <w:b/>
          <w:sz w:val="26"/>
          <w:szCs w:val="28"/>
          <w:lang w:eastAsia="en-US"/>
        </w:rPr>
        <w:t>нтроля на автомобильном транспорте и дорожной деятельности</w:t>
      </w:r>
    </w:p>
    <w:p w:rsidR="005E349F" w:rsidRPr="005E349F" w:rsidRDefault="005E349F" w:rsidP="005E349F">
      <w:pPr>
        <w:ind w:firstLine="567"/>
        <w:jc w:val="both"/>
        <w:rPr>
          <w:sz w:val="26"/>
        </w:rPr>
      </w:pPr>
      <w:r w:rsidRPr="005E349F">
        <w:rPr>
          <w:sz w:val="26"/>
        </w:rPr>
        <w:t xml:space="preserve">1.1. Вид муниципального контроля: </w:t>
      </w:r>
    </w:p>
    <w:p w:rsidR="005E349F" w:rsidRPr="005E349F" w:rsidRDefault="005E349F" w:rsidP="005E349F">
      <w:pPr>
        <w:ind w:firstLine="567"/>
        <w:jc w:val="both"/>
        <w:rPr>
          <w:sz w:val="26"/>
        </w:rPr>
      </w:pPr>
      <w:r w:rsidRPr="005E349F">
        <w:rPr>
          <w:sz w:val="26"/>
        </w:rPr>
        <w:t xml:space="preserve">Муниципальный   контроль   </w:t>
      </w:r>
      <w:r w:rsidRPr="005E349F">
        <w:rPr>
          <w:spacing w:val="2"/>
          <w:sz w:val="26"/>
        </w:rPr>
        <w:t xml:space="preserve">на автомобильном транспорте и дорожной деятельности в </w:t>
      </w:r>
      <w:r w:rsidRPr="005E349F">
        <w:rPr>
          <w:sz w:val="26"/>
        </w:rPr>
        <w:t>границах населенных пунктов Имекского сельсовета.</w:t>
      </w:r>
    </w:p>
    <w:p w:rsidR="005E349F" w:rsidRPr="005E349F" w:rsidRDefault="005E349F" w:rsidP="005E349F">
      <w:pPr>
        <w:pStyle w:val="ConsPlusNormal"/>
        <w:ind w:firstLine="709"/>
        <w:jc w:val="both"/>
        <w:rPr>
          <w:rFonts w:ascii="Times New Roman" w:hAnsi="Times New Roman" w:cs="Times New Roman"/>
          <w:sz w:val="26"/>
          <w:szCs w:val="24"/>
        </w:rPr>
      </w:pPr>
      <w:r w:rsidRPr="005E349F">
        <w:rPr>
          <w:rFonts w:ascii="Times New Roman" w:hAnsi="Times New Roman" w:cs="Times New Roman"/>
          <w:sz w:val="26"/>
          <w:szCs w:val="24"/>
        </w:rPr>
        <w:t xml:space="preserve">1.2. Предметом муниципального контроля на территории муниципального образования   является </w:t>
      </w:r>
      <w:r w:rsidRPr="005E349F">
        <w:rPr>
          <w:rFonts w:ascii="Times New Roman" w:hAnsi="Times New Roman"/>
          <w:sz w:val="26"/>
          <w:szCs w:val="24"/>
        </w:rPr>
        <w:t>соблюдение гражданами и организациями (далее – контролируемые лица) обязательных требований:</w:t>
      </w:r>
    </w:p>
    <w:p w:rsidR="005E349F" w:rsidRPr="005E349F" w:rsidRDefault="005E349F" w:rsidP="005E349F">
      <w:pPr>
        <w:ind w:left="-57" w:right="-1" w:firstLine="766"/>
        <w:jc w:val="both"/>
        <w:rPr>
          <w:sz w:val="26"/>
        </w:rPr>
      </w:pPr>
      <w:r w:rsidRPr="005E349F">
        <w:rPr>
          <w:sz w:val="26"/>
        </w:rPr>
        <w:t>1) в области автомобильных дорог и дорожной деятельности, установленных в отношении автомобильных дорог:</w:t>
      </w:r>
    </w:p>
    <w:p w:rsidR="005E349F" w:rsidRPr="005E349F" w:rsidRDefault="005E349F" w:rsidP="005E349F">
      <w:pPr>
        <w:ind w:left="-57" w:right="-1" w:firstLine="766"/>
        <w:jc w:val="both"/>
        <w:rPr>
          <w:sz w:val="26"/>
        </w:rPr>
      </w:pPr>
      <w:r w:rsidRPr="005E349F">
        <w:rPr>
          <w:sz w:val="26"/>
        </w:rPr>
        <w:t xml:space="preserve">а) к эксплуатации объектов дорожного сервиса, размещенных </w:t>
      </w:r>
      <w:r w:rsidRPr="005E349F">
        <w:rPr>
          <w:sz w:val="26"/>
        </w:rPr>
        <w:br/>
        <w:t>в полосах отвода и (или) придорожных полосах автомобильных дорог общего пользования;</w:t>
      </w:r>
    </w:p>
    <w:p w:rsidR="005E349F" w:rsidRPr="005E349F" w:rsidRDefault="005E349F" w:rsidP="005E349F">
      <w:pPr>
        <w:ind w:left="-57" w:right="-1" w:firstLine="766"/>
        <w:jc w:val="both"/>
        <w:rPr>
          <w:sz w:val="26"/>
        </w:rPr>
      </w:pPr>
      <w:r w:rsidRPr="005E349F">
        <w:rPr>
          <w:sz w:val="26"/>
        </w:rPr>
        <w:t xml:space="preserve">б) к осуществлению работ по капитальному ремонту, ремонту </w:t>
      </w:r>
      <w:r w:rsidRPr="005E349F">
        <w:rPr>
          <w:sz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E349F" w:rsidRPr="005E349F" w:rsidRDefault="005E349F" w:rsidP="005E349F">
      <w:pPr>
        <w:ind w:firstLine="708"/>
        <w:jc w:val="both"/>
        <w:rPr>
          <w:sz w:val="26"/>
        </w:rPr>
      </w:pPr>
      <w:r w:rsidRPr="005E349F">
        <w:rPr>
          <w:sz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Pr>
          <w:sz w:val="26"/>
        </w:rPr>
        <w:t>рганизации регулярных перевозок.</w:t>
      </w:r>
    </w:p>
    <w:p w:rsidR="00227A00" w:rsidRPr="00227A00" w:rsidRDefault="005E349F" w:rsidP="00227A00">
      <w:pPr>
        <w:pStyle w:val="HTML"/>
        <w:ind w:firstLine="709"/>
        <w:jc w:val="both"/>
        <w:rPr>
          <w:rFonts w:ascii="Times New Roman" w:hAnsi="Times New Roman"/>
          <w:sz w:val="26"/>
          <w:szCs w:val="24"/>
        </w:rPr>
      </w:pPr>
      <w:r w:rsidRPr="005E349F">
        <w:rPr>
          <w:rFonts w:ascii="Times New Roman" w:hAnsi="Times New Roman"/>
          <w:sz w:val="26"/>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rsidR="00227A00" w:rsidRPr="00227A00" w:rsidRDefault="00227A00" w:rsidP="00227A00">
      <w:pPr>
        <w:pStyle w:val="ConsPlusNormal"/>
        <w:ind w:firstLine="709"/>
        <w:jc w:val="both"/>
        <w:rPr>
          <w:rFonts w:ascii="Times New Roman" w:hAnsi="Times New Roman" w:cs="Times New Roman"/>
          <w:sz w:val="26"/>
          <w:szCs w:val="24"/>
        </w:rPr>
      </w:pPr>
      <w:r w:rsidRPr="00227A00">
        <w:rPr>
          <w:rFonts w:ascii="Times New Roman" w:hAnsi="Times New Roman" w:cs="Times New Roman"/>
          <w:sz w:val="26"/>
          <w:szCs w:val="24"/>
        </w:rPr>
        <w:t>Администрацией за 9 меся</w:t>
      </w:r>
      <w:r w:rsidR="00967534">
        <w:rPr>
          <w:rFonts w:ascii="Times New Roman" w:hAnsi="Times New Roman" w:cs="Times New Roman"/>
          <w:sz w:val="26"/>
          <w:szCs w:val="24"/>
        </w:rPr>
        <w:t>цев 2022</w:t>
      </w:r>
      <w:r w:rsidRPr="00227A00">
        <w:rPr>
          <w:rFonts w:ascii="Times New Roman" w:hAnsi="Times New Roman" w:cs="Times New Roman"/>
          <w:sz w:val="26"/>
          <w:szCs w:val="24"/>
        </w:rPr>
        <w:t xml:space="preserve"> года проведено 0 проверок соблюдения действующего законодательства Российской Федерации в указанной сфере.</w:t>
      </w:r>
    </w:p>
    <w:p w:rsidR="00227A00" w:rsidRPr="00227A00" w:rsidRDefault="00227A00" w:rsidP="00227A00">
      <w:pPr>
        <w:ind w:firstLine="567"/>
        <w:jc w:val="both"/>
        <w:rPr>
          <w:sz w:val="26"/>
        </w:rPr>
      </w:pPr>
      <w:r w:rsidRPr="00227A00">
        <w:rPr>
          <w:sz w:val="26"/>
        </w:rPr>
        <w:t>В рамках профилактики</w:t>
      </w:r>
      <w:r w:rsidRPr="00227A00">
        <w:rPr>
          <w:rFonts w:eastAsia="Calibri"/>
          <w:sz w:val="26"/>
          <w:lang w:eastAsia="en-US"/>
        </w:rPr>
        <w:t xml:space="preserve"> рисков причинения вреда (ущерба) охраняемым законом ценностям</w:t>
      </w:r>
      <w:r w:rsidR="00967534">
        <w:rPr>
          <w:sz w:val="26"/>
        </w:rPr>
        <w:t xml:space="preserve"> администрацией  в 2022</w:t>
      </w:r>
      <w:r w:rsidRPr="00227A00">
        <w:rPr>
          <w:sz w:val="26"/>
        </w:rPr>
        <w:t xml:space="preserve"> году осуществляются следующие мероприятия:</w:t>
      </w:r>
    </w:p>
    <w:p w:rsidR="00227A00" w:rsidRPr="00227A00" w:rsidRDefault="00227A00" w:rsidP="00227A00">
      <w:pPr>
        <w:numPr>
          <w:ilvl w:val="0"/>
          <w:numId w:val="3"/>
        </w:numPr>
        <w:tabs>
          <w:tab w:val="left" w:pos="851"/>
        </w:tabs>
        <w:ind w:left="0" w:firstLine="567"/>
        <w:jc w:val="both"/>
        <w:rPr>
          <w:sz w:val="26"/>
        </w:rPr>
      </w:pPr>
      <w:r w:rsidRPr="00227A00">
        <w:rPr>
          <w:sz w:val="2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27A00" w:rsidRPr="00227A00" w:rsidRDefault="00227A00" w:rsidP="00227A00">
      <w:pPr>
        <w:numPr>
          <w:ilvl w:val="0"/>
          <w:numId w:val="3"/>
        </w:numPr>
        <w:tabs>
          <w:tab w:val="left" w:pos="851"/>
        </w:tabs>
        <w:ind w:left="0" w:firstLine="567"/>
        <w:jc w:val="both"/>
        <w:rPr>
          <w:sz w:val="26"/>
        </w:rPr>
      </w:pPr>
      <w:r w:rsidRPr="00227A00">
        <w:rPr>
          <w:sz w:val="2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27A00" w:rsidRPr="00227A00" w:rsidRDefault="00227A00" w:rsidP="00227A00">
      <w:pPr>
        <w:numPr>
          <w:ilvl w:val="0"/>
          <w:numId w:val="3"/>
        </w:numPr>
        <w:tabs>
          <w:tab w:val="left" w:pos="851"/>
        </w:tabs>
        <w:ind w:left="0" w:firstLine="567"/>
        <w:jc w:val="both"/>
        <w:rPr>
          <w:sz w:val="26"/>
        </w:rPr>
      </w:pPr>
      <w:r w:rsidRPr="00227A00">
        <w:rPr>
          <w:sz w:val="2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27A00" w:rsidRPr="00227A00" w:rsidRDefault="00227A00" w:rsidP="00227A00">
      <w:pPr>
        <w:numPr>
          <w:ilvl w:val="0"/>
          <w:numId w:val="3"/>
        </w:numPr>
        <w:tabs>
          <w:tab w:val="left" w:pos="851"/>
        </w:tabs>
        <w:ind w:left="0" w:firstLine="567"/>
        <w:jc w:val="both"/>
        <w:rPr>
          <w:sz w:val="26"/>
        </w:rPr>
      </w:pPr>
      <w:r w:rsidRPr="00227A00">
        <w:rPr>
          <w:sz w:val="2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A00" w:rsidRPr="00227A00" w:rsidRDefault="00227A00" w:rsidP="00227A00">
      <w:pPr>
        <w:tabs>
          <w:tab w:val="left" w:pos="851"/>
        </w:tabs>
        <w:ind w:firstLine="567"/>
        <w:jc w:val="both"/>
        <w:rPr>
          <w:sz w:val="26"/>
        </w:rPr>
      </w:pPr>
      <w:r w:rsidRPr="00227A00">
        <w:rPr>
          <w:sz w:val="26"/>
        </w:rPr>
        <w:t>За 9 месяцев  202</w:t>
      </w:r>
      <w:r w:rsidR="00967534">
        <w:rPr>
          <w:sz w:val="26"/>
        </w:rPr>
        <w:t>2</w:t>
      </w:r>
      <w:r w:rsidRPr="00227A00">
        <w:rPr>
          <w:sz w:val="26"/>
        </w:rPr>
        <w:t xml:space="preserve"> года администрацией выдано 0 предостережений о недопустимости нарушения обязательных требований.</w:t>
      </w:r>
    </w:p>
    <w:p w:rsidR="00227A00" w:rsidRPr="00227A00" w:rsidRDefault="00227A00" w:rsidP="00227A00">
      <w:pPr>
        <w:ind w:firstLine="567"/>
        <w:jc w:val="both"/>
        <w:rPr>
          <w:sz w:val="26"/>
        </w:rPr>
      </w:pPr>
    </w:p>
    <w:p w:rsidR="00227A00" w:rsidRPr="00227A00" w:rsidRDefault="00227A00" w:rsidP="00227A00">
      <w:pPr>
        <w:jc w:val="center"/>
        <w:rPr>
          <w:b/>
          <w:sz w:val="26"/>
        </w:rPr>
      </w:pPr>
      <w:r w:rsidRPr="00227A00">
        <w:rPr>
          <w:b/>
          <w:color w:val="000000"/>
          <w:sz w:val="26"/>
          <w:shd w:val="clear" w:color="auto" w:fill="FFFFFF"/>
        </w:rPr>
        <w:t>2. Цели и задачи реализации Программы</w:t>
      </w:r>
    </w:p>
    <w:p w:rsidR="00227A00" w:rsidRPr="00227A00" w:rsidRDefault="00227A00" w:rsidP="00227A00">
      <w:pPr>
        <w:ind w:firstLine="567"/>
        <w:jc w:val="both"/>
        <w:rPr>
          <w:sz w:val="26"/>
        </w:rPr>
      </w:pPr>
    </w:p>
    <w:p w:rsidR="00227A00" w:rsidRPr="00227A00" w:rsidRDefault="00227A00" w:rsidP="00227A00">
      <w:pPr>
        <w:ind w:firstLine="567"/>
        <w:jc w:val="both"/>
        <w:rPr>
          <w:sz w:val="26"/>
        </w:rPr>
      </w:pPr>
      <w:r w:rsidRPr="00227A00">
        <w:rPr>
          <w:sz w:val="26"/>
        </w:rPr>
        <w:t>2.1. Целями профилактической работы являются:</w:t>
      </w:r>
    </w:p>
    <w:p w:rsidR="00227A00" w:rsidRPr="00227A00" w:rsidRDefault="00227A00" w:rsidP="00227A00">
      <w:pPr>
        <w:ind w:firstLine="567"/>
        <w:jc w:val="both"/>
        <w:rPr>
          <w:sz w:val="26"/>
        </w:rPr>
      </w:pPr>
      <w:r w:rsidRPr="00227A00">
        <w:rPr>
          <w:sz w:val="26"/>
        </w:rPr>
        <w:t xml:space="preserve">1) стимулирование добросовестного соблюдения обязательных требований всеми контролируемыми лицами; </w:t>
      </w:r>
    </w:p>
    <w:p w:rsidR="00227A00" w:rsidRPr="00227A00" w:rsidRDefault="00227A00" w:rsidP="00227A00">
      <w:pPr>
        <w:ind w:firstLine="567"/>
        <w:jc w:val="both"/>
        <w:rPr>
          <w:sz w:val="26"/>
        </w:rPr>
      </w:pPr>
      <w:r w:rsidRPr="00227A00">
        <w:rPr>
          <w:sz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27A00" w:rsidRPr="00227A00" w:rsidRDefault="00227A00" w:rsidP="00227A00">
      <w:pPr>
        <w:ind w:firstLine="567"/>
        <w:jc w:val="both"/>
        <w:rPr>
          <w:sz w:val="26"/>
        </w:rPr>
      </w:pPr>
      <w:r w:rsidRPr="00227A00">
        <w:rPr>
          <w:sz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227A00" w:rsidRPr="00227A00" w:rsidRDefault="00227A00" w:rsidP="00227A00">
      <w:pPr>
        <w:ind w:firstLine="567"/>
        <w:jc w:val="both"/>
        <w:rPr>
          <w:sz w:val="26"/>
        </w:rPr>
      </w:pPr>
      <w:r w:rsidRPr="00227A00">
        <w:rPr>
          <w:sz w:val="26"/>
        </w:rPr>
        <w:t>4) предупреждение нарушений</w:t>
      </w:r>
      <w:r>
        <w:rPr>
          <w:sz w:val="26"/>
        </w:rPr>
        <w:t>,</w:t>
      </w:r>
      <w:r w:rsidRPr="00227A00">
        <w:rPr>
          <w:sz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27A00" w:rsidRPr="00227A00" w:rsidRDefault="00227A00" w:rsidP="00227A00">
      <w:pPr>
        <w:ind w:firstLine="567"/>
        <w:jc w:val="both"/>
        <w:rPr>
          <w:sz w:val="26"/>
        </w:rPr>
      </w:pPr>
      <w:r w:rsidRPr="00227A00">
        <w:rPr>
          <w:sz w:val="26"/>
        </w:rPr>
        <w:t>5) снижение административной нагрузки на контролируемых лиц;</w:t>
      </w:r>
    </w:p>
    <w:p w:rsidR="00227A00" w:rsidRPr="00227A00" w:rsidRDefault="00227A00" w:rsidP="00227A00">
      <w:pPr>
        <w:ind w:firstLine="567"/>
        <w:jc w:val="both"/>
        <w:rPr>
          <w:sz w:val="26"/>
        </w:rPr>
      </w:pPr>
      <w:r w:rsidRPr="00227A00">
        <w:rPr>
          <w:sz w:val="26"/>
        </w:rPr>
        <w:t>6) снижение размера ущерба, причиняемого охраняемым законом ценностям.</w:t>
      </w:r>
    </w:p>
    <w:p w:rsidR="00227A00" w:rsidRPr="00227A00" w:rsidRDefault="00227A00" w:rsidP="00227A00">
      <w:pPr>
        <w:ind w:firstLine="567"/>
        <w:jc w:val="both"/>
        <w:rPr>
          <w:sz w:val="26"/>
        </w:rPr>
      </w:pPr>
      <w:r w:rsidRPr="00227A00">
        <w:rPr>
          <w:sz w:val="26"/>
        </w:rPr>
        <w:t>2.2. Задачами профилактической работы являются:</w:t>
      </w:r>
    </w:p>
    <w:p w:rsidR="00227A00" w:rsidRPr="00227A00" w:rsidRDefault="00227A00" w:rsidP="00227A00">
      <w:pPr>
        <w:ind w:firstLine="567"/>
        <w:jc w:val="both"/>
        <w:rPr>
          <w:sz w:val="26"/>
        </w:rPr>
      </w:pPr>
      <w:r w:rsidRPr="00227A00">
        <w:rPr>
          <w:sz w:val="26"/>
        </w:rPr>
        <w:t>1) укрепление системы профилактики нарушений обязательных требований;</w:t>
      </w:r>
    </w:p>
    <w:p w:rsidR="00227A00" w:rsidRPr="00227A00" w:rsidRDefault="00227A00" w:rsidP="00227A00">
      <w:pPr>
        <w:ind w:firstLine="567"/>
        <w:jc w:val="both"/>
        <w:rPr>
          <w:sz w:val="26"/>
        </w:rPr>
      </w:pPr>
      <w:r w:rsidRPr="00227A00">
        <w:rPr>
          <w:sz w:val="26"/>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27A00" w:rsidRPr="00227A00" w:rsidRDefault="00227A00" w:rsidP="00227A00">
      <w:pPr>
        <w:ind w:firstLine="567"/>
        <w:jc w:val="both"/>
        <w:rPr>
          <w:sz w:val="26"/>
        </w:rPr>
      </w:pPr>
      <w:r w:rsidRPr="00227A00">
        <w:rPr>
          <w:sz w:val="26"/>
        </w:rPr>
        <w:t>3) повышение правосознания и правовой культуры организаций и граждан в сфере рассматриваемых правоотношений.</w:t>
      </w:r>
    </w:p>
    <w:p w:rsidR="00227A00" w:rsidRPr="00227A00" w:rsidRDefault="00227A00" w:rsidP="00227A00">
      <w:pPr>
        <w:ind w:firstLine="567"/>
        <w:jc w:val="both"/>
        <w:rPr>
          <w:sz w:val="26"/>
        </w:rPr>
      </w:pPr>
      <w:r w:rsidRPr="00227A00">
        <w:rPr>
          <w:sz w:val="2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27A00" w:rsidRPr="00227A00" w:rsidRDefault="00227A00" w:rsidP="00227A00">
      <w:pPr>
        <w:ind w:firstLine="567"/>
        <w:jc w:val="both"/>
        <w:rPr>
          <w:sz w:val="26"/>
        </w:rPr>
      </w:pPr>
      <w:r w:rsidRPr="00227A00">
        <w:rPr>
          <w:sz w:val="26"/>
        </w:rPr>
        <w:t>В положении о виде контроля с</w:t>
      </w:r>
      <w:r w:rsidRPr="00227A00">
        <w:rPr>
          <w:sz w:val="26"/>
          <w:shd w:val="clear" w:color="auto" w:fill="FFFFFF"/>
        </w:rPr>
        <w:t>амостоятельная оценка соблюдения обязательных требований (</w:t>
      </w:r>
      <w:proofErr w:type="spellStart"/>
      <w:r w:rsidRPr="00227A00">
        <w:rPr>
          <w:sz w:val="26"/>
          <w:shd w:val="clear" w:color="auto" w:fill="FFFFFF"/>
        </w:rPr>
        <w:t>самообследование</w:t>
      </w:r>
      <w:proofErr w:type="spellEnd"/>
      <w:r w:rsidRPr="00227A00">
        <w:rPr>
          <w:sz w:val="26"/>
          <w:shd w:val="clear" w:color="auto" w:fill="FFFFFF"/>
        </w:rPr>
        <w:t xml:space="preserve">) не предусмотрена, следовательно, в программе способы </w:t>
      </w:r>
      <w:proofErr w:type="spellStart"/>
      <w:r w:rsidRPr="00227A00">
        <w:rPr>
          <w:sz w:val="26"/>
          <w:shd w:val="clear" w:color="auto" w:fill="FFFFFF"/>
        </w:rPr>
        <w:t>самообследования</w:t>
      </w:r>
      <w:proofErr w:type="spellEnd"/>
      <w:r w:rsidRPr="00227A00">
        <w:rPr>
          <w:sz w:val="26"/>
          <w:shd w:val="clear" w:color="auto" w:fill="FFFFFF"/>
        </w:rPr>
        <w:t xml:space="preserve"> в автоматизированном режиме не определены (</w:t>
      </w:r>
      <w:proofErr w:type="gramStart"/>
      <w:r w:rsidRPr="00227A00">
        <w:rPr>
          <w:sz w:val="26"/>
          <w:shd w:val="clear" w:color="auto" w:fill="FFFFFF"/>
        </w:rPr>
        <w:t>ч</w:t>
      </w:r>
      <w:proofErr w:type="gramEnd"/>
      <w:r w:rsidRPr="00227A00">
        <w:rPr>
          <w:sz w:val="26"/>
          <w:shd w:val="clear" w:color="auto" w:fill="FFFFFF"/>
        </w:rPr>
        <w:t>.1 ст.51 №248-ФЗ).</w:t>
      </w:r>
    </w:p>
    <w:p w:rsidR="00EF0846" w:rsidRPr="00227A00" w:rsidRDefault="00227A00" w:rsidP="00EF0846">
      <w:pPr>
        <w:widowControl w:val="0"/>
        <w:suppressAutoHyphens/>
        <w:autoSpaceDE w:val="0"/>
        <w:ind w:firstLine="709"/>
        <w:jc w:val="both"/>
        <w:rPr>
          <w:color w:val="000000"/>
          <w:sz w:val="26"/>
          <w:szCs w:val="28"/>
        </w:rPr>
      </w:pPr>
      <w:r w:rsidRPr="00227A00">
        <w:rPr>
          <w:rFonts w:eastAsia="Calibri"/>
          <w:b/>
          <w:sz w:val="26"/>
          <w:szCs w:val="28"/>
          <w:lang w:eastAsia="en-US"/>
        </w:rPr>
        <w:t xml:space="preserve"> </w:t>
      </w:r>
    </w:p>
    <w:p w:rsidR="001B33BC" w:rsidRPr="001B33BC" w:rsidRDefault="00AA6CDC" w:rsidP="001B33BC">
      <w:pPr>
        <w:spacing w:line="100" w:lineRule="atLeast"/>
        <w:ind w:firstLine="567"/>
        <w:jc w:val="center"/>
        <w:rPr>
          <w:sz w:val="26"/>
        </w:rPr>
      </w:pPr>
      <w:r w:rsidRPr="001B33BC">
        <w:rPr>
          <w:color w:val="000000"/>
          <w:sz w:val="26"/>
          <w:szCs w:val="28"/>
        </w:rPr>
        <w:t xml:space="preserve"> </w:t>
      </w:r>
      <w:r w:rsidR="005E349F" w:rsidRPr="001B33BC">
        <w:rPr>
          <w:rFonts w:eastAsia="Calibri"/>
          <w:sz w:val="26"/>
          <w:szCs w:val="22"/>
          <w:lang w:eastAsia="en-US"/>
        </w:rPr>
        <w:t xml:space="preserve"> </w:t>
      </w:r>
      <w:r w:rsidR="001B33BC" w:rsidRPr="001B33BC">
        <w:rPr>
          <w:rFonts w:eastAsia="Calibri"/>
          <w:b/>
          <w:sz w:val="26"/>
        </w:rPr>
        <w:t>Раздел 3. Перечень профилактических мероприятий, сроки (периодичность) их проведения</w:t>
      </w:r>
    </w:p>
    <w:p w:rsidR="001B33BC" w:rsidRPr="001B33BC" w:rsidRDefault="001B33BC" w:rsidP="001B33BC">
      <w:pPr>
        <w:spacing w:line="100" w:lineRule="atLeast"/>
        <w:ind w:firstLine="709"/>
        <w:jc w:val="both"/>
        <w:rPr>
          <w:sz w:val="26"/>
        </w:rPr>
      </w:pPr>
    </w:p>
    <w:p w:rsidR="001B33BC" w:rsidRPr="001B33BC" w:rsidRDefault="001B33BC" w:rsidP="001B33BC">
      <w:pPr>
        <w:spacing w:line="100" w:lineRule="atLeast"/>
        <w:ind w:firstLine="709"/>
        <w:jc w:val="both"/>
        <w:rPr>
          <w:sz w:val="26"/>
        </w:rPr>
      </w:pPr>
      <w:r w:rsidRPr="001B33BC">
        <w:rPr>
          <w:sz w:val="26"/>
        </w:rPr>
        <w:t>При осуществлении муниципального контроля в соответствии с Положением о контроле могут проводиться следующие виды профилактических мероприятий:</w:t>
      </w:r>
    </w:p>
    <w:p w:rsidR="001B33BC" w:rsidRPr="001B33BC" w:rsidRDefault="001B33BC" w:rsidP="001B33BC">
      <w:pPr>
        <w:spacing w:line="100" w:lineRule="atLeast"/>
        <w:ind w:firstLine="709"/>
        <w:jc w:val="both"/>
        <w:rPr>
          <w:sz w:val="26"/>
        </w:rPr>
      </w:pPr>
      <w:r w:rsidRPr="001B33BC">
        <w:rPr>
          <w:sz w:val="26"/>
        </w:rPr>
        <w:t>-  информирование;</w:t>
      </w:r>
    </w:p>
    <w:p w:rsidR="00227A00" w:rsidRPr="00FB796B" w:rsidRDefault="00FB796B" w:rsidP="00FB796B">
      <w:pPr>
        <w:spacing w:line="100" w:lineRule="atLeast"/>
        <w:ind w:firstLine="709"/>
        <w:jc w:val="both"/>
        <w:rPr>
          <w:sz w:val="26"/>
        </w:rPr>
      </w:pPr>
      <w:r>
        <w:rPr>
          <w:sz w:val="26"/>
        </w:rPr>
        <w:t>-  консультирование.</w:t>
      </w:r>
    </w:p>
    <w:p w:rsidR="00AA6CDC" w:rsidRDefault="00AA6CDC" w:rsidP="00AA6CDC">
      <w:pPr>
        <w:rPr>
          <w:b/>
          <w:bCs/>
          <w:sz w:val="28"/>
          <w:szCs w:val="28"/>
        </w:rPr>
      </w:pPr>
    </w:p>
    <w:p w:rsidR="00FB796B" w:rsidRDefault="00AA6CDC" w:rsidP="00AA6CDC">
      <w:pPr>
        <w:jc w:val="center"/>
        <w:rPr>
          <w:b/>
          <w:bCs/>
          <w:sz w:val="28"/>
          <w:szCs w:val="28"/>
        </w:rPr>
      </w:pPr>
      <w:r w:rsidRPr="0081409C">
        <w:rPr>
          <w:b/>
          <w:bCs/>
          <w:sz w:val="28"/>
          <w:szCs w:val="28"/>
        </w:rPr>
        <w:t xml:space="preserve">Перечень </w:t>
      </w:r>
    </w:p>
    <w:p w:rsidR="00AA6CDC" w:rsidRDefault="00AA6CDC" w:rsidP="00FB796B">
      <w:pPr>
        <w:jc w:val="center"/>
        <w:rPr>
          <w:b/>
          <w:bCs/>
          <w:sz w:val="28"/>
          <w:szCs w:val="28"/>
        </w:rPr>
      </w:pPr>
      <w:r w:rsidRPr="0081409C">
        <w:rPr>
          <w:b/>
          <w:bCs/>
          <w:sz w:val="28"/>
          <w:szCs w:val="28"/>
        </w:rPr>
        <w:t>профилактических мероприятий, сроки</w:t>
      </w:r>
      <w:r>
        <w:rPr>
          <w:b/>
          <w:bCs/>
          <w:sz w:val="28"/>
          <w:szCs w:val="28"/>
        </w:rPr>
        <w:t xml:space="preserve"> </w:t>
      </w:r>
      <w:r w:rsidRPr="0081409C">
        <w:rPr>
          <w:b/>
          <w:bCs/>
          <w:sz w:val="28"/>
          <w:szCs w:val="28"/>
        </w:rPr>
        <w:t>(периодичность) их проведения</w:t>
      </w:r>
    </w:p>
    <w:p w:rsidR="00AA6CDC" w:rsidRPr="0015509B" w:rsidRDefault="00AA6CDC" w:rsidP="00AA6CDC">
      <w:pPr>
        <w:jc w:val="center"/>
        <w:rPr>
          <w:b/>
          <w:b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0"/>
        <w:gridCol w:w="3402"/>
        <w:gridCol w:w="2694"/>
        <w:gridCol w:w="1842"/>
      </w:tblGrid>
      <w:tr w:rsidR="00AA6CDC" w:rsidRPr="00B5315D" w:rsidTr="008D787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A6CDC" w:rsidRPr="00B5315D" w:rsidRDefault="00AA6CDC" w:rsidP="00FB036A">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rsidR="00AA6CDC" w:rsidRPr="00B5315D" w:rsidRDefault="00AA6CDC" w:rsidP="00FB036A">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6CDC" w:rsidRPr="00B5315D" w:rsidRDefault="00AA6CDC" w:rsidP="00FB036A">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A6CDC" w:rsidRPr="00B5315D" w:rsidRDefault="00AA6CDC" w:rsidP="00FB036A">
            <w:pPr>
              <w:ind w:firstLine="36"/>
              <w:jc w:val="center"/>
              <w:rPr>
                <w:rFonts w:eastAsia="Calibri"/>
              </w:rPr>
            </w:pPr>
            <w:r w:rsidRPr="00B5315D">
              <w:rPr>
                <w:rFonts w:eastAsia="Calibri"/>
                <w:b/>
                <w:bCs/>
                <w:sz w:val="22"/>
                <w:szCs w:val="22"/>
              </w:rPr>
              <w:t>Форма мероприятия</w:t>
            </w:r>
            <w:r>
              <w:rPr>
                <w:rStyle w:val="a9"/>
                <w:rFonts w:eastAsia="Calibri"/>
                <w:b/>
                <w:bCs/>
                <w:sz w:val="22"/>
                <w:szCs w:val="22"/>
              </w:rPr>
              <w:footnoteReference w:id="1"/>
            </w:r>
          </w:p>
        </w:tc>
        <w:tc>
          <w:tcPr>
            <w:tcW w:w="2694" w:type="dxa"/>
            <w:tcBorders>
              <w:top w:val="single" w:sz="4" w:space="0" w:color="auto"/>
              <w:left w:val="single" w:sz="4" w:space="0" w:color="auto"/>
              <w:bottom w:val="single" w:sz="4" w:space="0" w:color="auto"/>
              <w:right w:val="single" w:sz="4" w:space="0" w:color="auto"/>
            </w:tcBorders>
          </w:tcPr>
          <w:p w:rsidR="00AA6CDC" w:rsidRPr="00B5315D" w:rsidRDefault="00AA6CDC" w:rsidP="00FB036A">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27598C">
              <w:rPr>
                <w:b/>
                <w:i/>
                <w:sz w:val="22"/>
                <w:szCs w:val="22"/>
              </w:rPr>
              <w:t>местной администрации</w:t>
            </w:r>
            <w:r w:rsidRPr="00B5315D">
              <w:rPr>
                <w:b/>
                <w:sz w:val="22"/>
                <w:szCs w:val="22"/>
              </w:rPr>
              <w:t>, ответственные за реализацию мероприятия</w:t>
            </w:r>
          </w:p>
          <w:p w:rsidR="00AA6CDC" w:rsidRPr="00B5315D" w:rsidRDefault="00AA6CDC" w:rsidP="00FB036A">
            <w:pPr>
              <w:jc w:val="center"/>
              <w:rPr>
                <w:rFonts w:eastAsia="Calibri"/>
                <w:b/>
                <w:bC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CDC" w:rsidRPr="00B5315D" w:rsidRDefault="00AA6CDC" w:rsidP="00FB036A">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AA6CDC" w:rsidRPr="00B5315D" w:rsidTr="008D7873">
        <w:tc>
          <w:tcPr>
            <w:tcW w:w="425" w:type="dxa"/>
            <w:vMerge w:val="restart"/>
            <w:tcBorders>
              <w:top w:val="single" w:sz="4" w:space="0" w:color="auto"/>
              <w:left w:val="single" w:sz="4" w:space="0" w:color="auto"/>
              <w:right w:val="single" w:sz="4" w:space="0" w:color="auto"/>
            </w:tcBorders>
            <w:shd w:val="clear" w:color="auto" w:fill="auto"/>
            <w:hideMark/>
          </w:tcPr>
          <w:p w:rsidR="00AA6CDC" w:rsidRPr="00B5315D" w:rsidRDefault="00AA6CDC" w:rsidP="00FB036A">
            <w:pPr>
              <w:jc w:val="both"/>
              <w:rPr>
                <w:rFonts w:eastAsia="Calibri"/>
              </w:rPr>
            </w:pPr>
            <w:r w:rsidRPr="00B5315D">
              <w:rPr>
                <w:rFonts w:eastAsia="Calibri"/>
                <w:sz w:val="22"/>
                <w:szCs w:val="22"/>
              </w:rPr>
              <w:t>1.</w:t>
            </w:r>
          </w:p>
          <w:p w:rsidR="00AA6CDC" w:rsidRPr="00B5315D" w:rsidRDefault="00AA6CDC" w:rsidP="00FB036A">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rsidR="00AA6CDC" w:rsidRPr="00B5315D" w:rsidRDefault="00AA6CDC" w:rsidP="00FB036A">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A6CDC" w:rsidRPr="00B5315D" w:rsidRDefault="00AA6CDC" w:rsidP="00FB036A">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694" w:type="dxa"/>
            <w:tcBorders>
              <w:top w:val="single" w:sz="4" w:space="0" w:color="auto"/>
              <w:left w:val="single" w:sz="4" w:space="0" w:color="auto"/>
              <w:bottom w:val="single" w:sz="4" w:space="0" w:color="auto"/>
              <w:right w:val="single" w:sz="4" w:space="0" w:color="auto"/>
            </w:tcBorders>
          </w:tcPr>
          <w:p w:rsidR="00AA6CDC" w:rsidRPr="00B5315D" w:rsidRDefault="008D7873" w:rsidP="00FB036A">
            <w:pPr>
              <w:jc w:val="both"/>
              <w:rPr>
                <w:rFonts w:eastAsia="Calibri"/>
              </w:rPr>
            </w:pPr>
            <w:r>
              <w:rPr>
                <w:rFonts w:eastAsia="Calibri"/>
                <w:sz w:val="22"/>
                <w:szCs w:val="22"/>
              </w:rPr>
              <w:t xml:space="preserve"> Специалист 1 категории 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CDC" w:rsidRPr="008D7873" w:rsidRDefault="00AA6CDC" w:rsidP="00FB036A">
            <w:pPr>
              <w:rPr>
                <w:rFonts w:eastAsia="Calibri"/>
              </w:rPr>
            </w:pPr>
            <w:r w:rsidRPr="00B5315D">
              <w:rPr>
                <w:rFonts w:eastAsia="Calibri"/>
                <w:sz w:val="22"/>
                <w:szCs w:val="22"/>
              </w:rPr>
              <w:t xml:space="preserve">По мере необходимости </w:t>
            </w:r>
          </w:p>
        </w:tc>
      </w:tr>
      <w:tr w:rsidR="00AA6CDC" w:rsidRPr="00B5315D" w:rsidTr="008D7873">
        <w:tc>
          <w:tcPr>
            <w:tcW w:w="425" w:type="dxa"/>
            <w:vMerge/>
            <w:tcBorders>
              <w:left w:val="single" w:sz="4" w:space="0" w:color="auto"/>
              <w:right w:val="single" w:sz="4" w:space="0" w:color="auto"/>
            </w:tcBorders>
            <w:shd w:val="clear" w:color="auto" w:fill="auto"/>
          </w:tcPr>
          <w:p w:rsidR="00AA6CDC" w:rsidRPr="00B5315D" w:rsidRDefault="00AA6CDC" w:rsidP="00FB036A">
            <w:pPr>
              <w:ind w:firstLine="33"/>
              <w:jc w:val="both"/>
              <w:rPr>
                <w:rFonts w:eastAsia="Calibri"/>
              </w:rPr>
            </w:pPr>
          </w:p>
        </w:tc>
        <w:tc>
          <w:tcPr>
            <w:tcW w:w="2410" w:type="dxa"/>
            <w:vMerge/>
            <w:tcBorders>
              <w:left w:val="single" w:sz="4" w:space="0" w:color="auto"/>
              <w:right w:val="single" w:sz="4" w:space="0" w:color="auto"/>
            </w:tcBorders>
            <w:shd w:val="clear" w:color="auto" w:fill="auto"/>
          </w:tcPr>
          <w:p w:rsidR="00AA6CDC" w:rsidRPr="00B5315D" w:rsidRDefault="00AA6CDC" w:rsidP="00FB036A">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A6CDC" w:rsidRPr="00B5315D" w:rsidRDefault="00AA6CDC" w:rsidP="008D7873">
            <w:pPr>
              <w:jc w:val="both"/>
              <w:rPr>
                <w:rFonts w:eastAsia="Calibri"/>
              </w:rPr>
            </w:pPr>
            <w:r w:rsidRPr="00B5315D">
              <w:rPr>
                <w:rFonts w:eastAsia="Calibri"/>
                <w:sz w:val="22"/>
                <w:szCs w:val="22"/>
              </w:rPr>
              <w:t xml:space="preserve">Публикация на сайте руководств по соблюдению обязательных требований </w:t>
            </w:r>
            <w:r w:rsidR="008D7873">
              <w:rPr>
                <w:rFonts w:eastAsia="Calibri"/>
                <w:sz w:val="22"/>
                <w:szCs w:val="22"/>
              </w:rPr>
              <w:t xml:space="preserve">при осуществлении муниципального контроля на автомобильном транспорте и дорожной деятельности </w:t>
            </w:r>
            <w:r>
              <w:rPr>
                <w:rFonts w:eastAsia="Calibri"/>
                <w:sz w:val="22"/>
                <w:szCs w:val="22"/>
              </w:rPr>
              <w:t>при направлении их в адрес местной администрации уполномоченным федеральным органом исполнительной власти</w:t>
            </w:r>
          </w:p>
        </w:tc>
        <w:tc>
          <w:tcPr>
            <w:tcW w:w="2694" w:type="dxa"/>
            <w:tcBorders>
              <w:top w:val="single" w:sz="4" w:space="0" w:color="auto"/>
              <w:left w:val="single" w:sz="4" w:space="0" w:color="auto"/>
              <w:bottom w:val="single" w:sz="4" w:space="0" w:color="auto"/>
              <w:right w:val="single" w:sz="4" w:space="0" w:color="auto"/>
            </w:tcBorders>
          </w:tcPr>
          <w:p w:rsidR="00AA6CDC" w:rsidRPr="00B5315D" w:rsidRDefault="008D7873" w:rsidP="00FB036A">
            <w:pPr>
              <w:jc w:val="both"/>
              <w:rPr>
                <w:rFonts w:eastAsia="Calibri"/>
              </w:rPr>
            </w:pPr>
            <w:r>
              <w:rPr>
                <w:rFonts w:eastAsia="Calibri"/>
                <w:sz w:val="22"/>
                <w:szCs w:val="22"/>
              </w:rPr>
              <w:t xml:space="preserve"> Специалист 1 категории 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A6CDC" w:rsidRPr="00B5315D" w:rsidRDefault="00AA6CDC" w:rsidP="00FB036A">
            <w:pPr>
              <w:rPr>
                <w:rFonts w:eastAsia="Calibri"/>
              </w:rPr>
            </w:pPr>
            <w:r w:rsidRPr="00B5315D">
              <w:rPr>
                <w:rFonts w:eastAsia="Calibri"/>
                <w:sz w:val="22"/>
                <w:szCs w:val="22"/>
              </w:rPr>
              <w:t xml:space="preserve">По мере </w:t>
            </w:r>
            <w:r>
              <w:rPr>
                <w:rFonts w:eastAsia="Calibri"/>
                <w:sz w:val="22"/>
                <w:szCs w:val="22"/>
              </w:rPr>
              <w:t>поступления</w:t>
            </w:r>
          </w:p>
        </w:tc>
      </w:tr>
      <w:tr w:rsidR="00AA6CDC" w:rsidRPr="00B5315D" w:rsidTr="008D7873">
        <w:trPr>
          <w:trHeight w:val="1771"/>
        </w:trPr>
        <w:tc>
          <w:tcPr>
            <w:tcW w:w="425" w:type="dxa"/>
            <w:vMerge/>
            <w:tcBorders>
              <w:left w:val="single" w:sz="4" w:space="0" w:color="auto"/>
              <w:right w:val="single" w:sz="4" w:space="0" w:color="auto"/>
            </w:tcBorders>
            <w:shd w:val="clear" w:color="auto" w:fill="auto"/>
            <w:hideMark/>
          </w:tcPr>
          <w:p w:rsidR="00AA6CDC" w:rsidRPr="00B5315D" w:rsidRDefault="00AA6CDC" w:rsidP="00FB036A">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rsidR="00AA6CDC" w:rsidRPr="00B5315D" w:rsidRDefault="00AA6CDC" w:rsidP="00FB036A">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rsidR="00AA6CDC" w:rsidRDefault="00AA6CDC" w:rsidP="00FB036A">
            <w:pPr>
              <w:autoSpaceDE w:val="0"/>
              <w:autoSpaceDN w:val="0"/>
              <w:adjustRightInd w:val="0"/>
              <w:jc w:val="both"/>
            </w:pPr>
            <w:r>
              <w:rPr>
                <w:sz w:val="22"/>
                <w:szCs w:val="22"/>
              </w:rPr>
              <w:t>Размещение и поддержание в актуальном состоянии на официальном сайте в сети "Интернет" информации, пере</w:t>
            </w:r>
            <w:r w:rsidR="008D7873">
              <w:rPr>
                <w:sz w:val="22"/>
                <w:szCs w:val="22"/>
              </w:rPr>
              <w:t>чень которой предусмотрен п. 2.6</w:t>
            </w:r>
            <w:r w:rsidR="00B87999">
              <w:rPr>
                <w:sz w:val="22"/>
                <w:szCs w:val="22"/>
              </w:rPr>
              <w:t xml:space="preserve"> </w:t>
            </w:r>
            <w:r>
              <w:rPr>
                <w:sz w:val="22"/>
                <w:szCs w:val="22"/>
              </w:rPr>
              <w:t xml:space="preserve">Положения </w:t>
            </w:r>
            <w:r w:rsidR="008D7873">
              <w:rPr>
                <w:sz w:val="22"/>
                <w:szCs w:val="22"/>
              </w:rPr>
              <w:t>о муниципальном контроле на автомобильном транспорте и дорожной деятельности в границах населенных пунктов Имекского сельсовета</w:t>
            </w:r>
          </w:p>
          <w:p w:rsidR="00AA6CDC" w:rsidRPr="00B5315D" w:rsidRDefault="00AA6CDC" w:rsidP="00FB036A">
            <w:pPr>
              <w:jc w:val="both"/>
              <w:rPr>
                <w:rFonts w:eastAsia="Calibri"/>
              </w:rPr>
            </w:pPr>
          </w:p>
        </w:tc>
        <w:tc>
          <w:tcPr>
            <w:tcW w:w="2694" w:type="dxa"/>
            <w:tcBorders>
              <w:top w:val="single" w:sz="4" w:space="0" w:color="auto"/>
              <w:left w:val="single" w:sz="4" w:space="0" w:color="auto"/>
              <w:right w:val="single" w:sz="4" w:space="0" w:color="auto"/>
            </w:tcBorders>
          </w:tcPr>
          <w:p w:rsidR="00AA6CDC" w:rsidRPr="00B5315D" w:rsidRDefault="008D7873" w:rsidP="00FB036A">
            <w:pPr>
              <w:jc w:val="both"/>
              <w:rPr>
                <w:rFonts w:eastAsia="Calibri"/>
              </w:rPr>
            </w:pPr>
            <w:r>
              <w:rPr>
                <w:rFonts w:eastAsia="Calibri"/>
                <w:sz w:val="22"/>
                <w:szCs w:val="22"/>
              </w:rPr>
              <w:t xml:space="preserve"> Специалист  1 категории администрации</w:t>
            </w:r>
          </w:p>
        </w:tc>
        <w:tc>
          <w:tcPr>
            <w:tcW w:w="1842" w:type="dxa"/>
            <w:tcBorders>
              <w:top w:val="single" w:sz="4" w:space="0" w:color="auto"/>
              <w:left w:val="single" w:sz="4" w:space="0" w:color="auto"/>
              <w:right w:val="single" w:sz="4" w:space="0" w:color="auto"/>
            </w:tcBorders>
            <w:shd w:val="clear" w:color="auto" w:fill="auto"/>
            <w:vAlign w:val="center"/>
            <w:hideMark/>
          </w:tcPr>
          <w:p w:rsidR="00AA6CDC" w:rsidRPr="00B5315D" w:rsidRDefault="00AA6CDC" w:rsidP="00FB036A">
            <w:pPr>
              <w:rPr>
                <w:rFonts w:eastAsia="Calibri"/>
              </w:rPr>
            </w:pPr>
            <w:r>
              <w:rPr>
                <w:rFonts w:eastAsia="Calibri"/>
                <w:sz w:val="22"/>
                <w:szCs w:val="22"/>
              </w:rPr>
              <w:t>По мере обновления</w:t>
            </w:r>
          </w:p>
        </w:tc>
      </w:tr>
      <w:tr w:rsidR="00AA6CDC" w:rsidRPr="00B5315D" w:rsidTr="008D7873">
        <w:trPr>
          <w:trHeight w:val="3974"/>
        </w:trPr>
        <w:tc>
          <w:tcPr>
            <w:tcW w:w="425" w:type="dxa"/>
            <w:tcBorders>
              <w:top w:val="single" w:sz="4" w:space="0" w:color="auto"/>
              <w:left w:val="single" w:sz="4" w:space="0" w:color="auto"/>
              <w:right w:val="single" w:sz="4" w:space="0" w:color="auto"/>
            </w:tcBorders>
            <w:shd w:val="clear" w:color="auto" w:fill="auto"/>
            <w:hideMark/>
          </w:tcPr>
          <w:p w:rsidR="00AA6CDC" w:rsidRPr="00B5315D" w:rsidRDefault="00AA6CDC" w:rsidP="00FB036A">
            <w:pPr>
              <w:jc w:val="both"/>
              <w:rPr>
                <w:rFonts w:eastAsia="Calibri"/>
              </w:rPr>
            </w:pPr>
            <w:r w:rsidRPr="00B5315D">
              <w:rPr>
                <w:rFonts w:eastAsia="Calibri"/>
                <w:sz w:val="22"/>
                <w:szCs w:val="22"/>
              </w:rPr>
              <w:t>4.</w:t>
            </w:r>
          </w:p>
        </w:tc>
        <w:tc>
          <w:tcPr>
            <w:tcW w:w="2410" w:type="dxa"/>
            <w:tcBorders>
              <w:top w:val="single" w:sz="4" w:space="0" w:color="auto"/>
              <w:left w:val="single" w:sz="4" w:space="0" w:color="auto"/>
              <w:right w:val="single" w:sz="4" w:space="0" w:color="auto"/>
            </w:tcBorders>
            <w:shd w:val="clear" w:color="auto" w:fill="auto"/>
            <w:hideMark/>
          </w:tcPr>
          <w:p w:rsidR="00AA6CDC" w:rsidRPr="00B5315D" w:rsidRDefault="00AA6CDC" w:rsidP="00FB036A">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AA6CDC" w:rsidRDefault="00AA6CDC" w:rsidP="00FB036A">
            <w:pPr>
              <w:autoSpaceDE w:val="0"/>
              <w:autoSpaceDN w:val="0"/>
              <w:adjustRightInd w:val="0"/>
              <w:jc w:val="both"/>
              <w:rPr>
                <w:rFonts w:eastAsia="Calibri"/>
              </w:rPr>
            </w:pPr>
            <w:r w:rsidRPr="00B5315D">
              <w:rPr>
                <w:rFonts w:eastAsia="Calibri"/>
                <w:sz w:val="22"/>
                <w:szCs w:val="22"/>
              </w:rPr>
              <w:t>Проведение должностными лицами</w:t>
            </w:r>
            <w:r w:rsidR="00F05BB9">
              <w:rPr>
                <w:rFonts w:eastAsia="Calibri"/>
                <w:sz w:val="22"/>
                <w:szCs w:val="22"/>
              </w:rPr>
              <w:t xml:space="preserve"> администрации Имекского сельсовета</w:t>
            </w:r>
            <w:r w:rsidRPr="00B5315D">
              <w:rPr>
                <w:rFonts w:eastAsia="Calibri"/>
                <w:sz w:val="22"/>
                <w:szCs w:val="22"/>
              </w:rPr>
              <w:t xml:space="preserve"> консультаций по вопросам</w:t>
            </w:r>
            <w:r>
              <w:rPr>
                <w:rFonts w:eastAsia="Calibri"/>
                <w:sz w:val="22"/>
                <w:szCs w:val="22"/>
              </w:rPr>
              <w:t>:</w:t>
            </w:r>
          </w:p>
          <w:p w:rsidR="00F05BB9" w:rsidRPr="00185740" w:rsidRDefault="00F05BB9" w:rsidP="00F05BB9">
            <w:pPr>
              <w:pStyle w:val="ConsPlusNormal"/>
              <w:ind w:firstLine="0"/>
              <w:jc w:val="both"/>
              <w:rPr>
                <w:rFonts w:ascii="Times New Roman" w:hAnsi="Times New Roman" w:cs="Times New Roman"/>
                <w:sz w:val="26"/>
              </w:rPr>
            </w:pPr>
            <w:r w:rsidRPr="00185740">
              <w:rPr>
                <w:color w:val="000000"/>
                <w:sz w:val="26"/>
                <w:szCs w:val="28"/>
              </w:rPr>
              <w:t xml:space="preserve"> </w:t>
            </w:r>
            <w:r w:rsidRPr="00185740">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F05BB9" w:rsidRPr="00185740" w:rsidRDefault="00F05BB9" w:rsidP="00F05BB9">
            <w:pPr>
              <w:pStyle w:val="ConsPlusNormal"/>
              <w:ind w:firstLine="0"/>
              <w:jc w:val="both"/>
              <w:rPr>
                <w:rFonts w:ascii="Times New Roman" w:hAnsi="Times New Roman" w:cs="Times New Roman"/>
                <w:sz w:val="26"/>
              </w:rPr>
            </w:pPr>
            <w:r w:rsidRPr="00185740">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F05BB9" w:rsidRPr="00185740" w:rsidRDefault="00F05BB9" w:rsidP="00F05BB9">
            <w:pPr>
              <w:pStyle w:val="ConsPlusNormal"/>
              <w:ind w:firstLine="0"/>
              <w:jc w:val="both"/>
              <w:rPr>
                <w:rFonts w:ascii="Times New Roman" w:hAnsi="Times New Roman" w:cs="Times New Roman"/>
                <w:sz w:val="26"/>
              </w:rPr>
            </w:pPr>
            <w:r w:rsidRPr="00185740">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05BB9" w:rsidRPr="00185740" w:rsidRDefault="00F05BB9" w:rsidP="00F05BB9">
            <w:pPr>
              <w:pStyle w:val="ConsPlusNormal"/>
              <w:ind w:firstLine="0"/>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A6CDC" w:rsidRDefault="00AA6CDC" w:rsidP="00FB036A">
            <w:pPr>
              <w:autoSpaceDE w:val="0"/>
              <w:autoSpaceDN w:val="0"/>
              <w:adjustRightInd w:val="0"/>
              <w:jc w:val="both"/>
              <w:rPr>
                <w:sz w:val="26"/>
              </w:rPr>
            </w:pPr>
            <w:r w:rsidRPr="00F05BB9">
              <w:rPr>
                <w:rFonts w:eastAsia="Calibri"/>
                <w:sz w:val="26"/>
                <w:szCs w:val="22"/>
              </w:rPr>
              <w:t xml:space="preserve">Консультирование осуществляется посредствам </w:t>
            </w:r>
            <w:r w:rsidRPr="00F05BB9">
              <w:rPr>
                <w:sz w:val="26"/>
                <w:szCs w:val="22"/>
              </w:rPr>
              <w:t xml:space="preserve">личного обращения, телефонной связи, электронной почты, </w:t>
            </w:r>
            <w:proofErr w:type="spellStart"/>
            <w:r w:rsidRPr="00F05BB9">
              <w:rPr>
                <w:sz w:val="26"/>
                <w:szCs w:val="22"/>
              </w:rPr>
              <w:t>видео-конференц-связи</w:t>
            </w:r>
            <w:proofErr w:type="spellEnd"/>
            <w:r w:rsidRPr="00F05BB9">
              <w:rPr>
                <w:sz w:val="26"/>
                <w:szCs w:val="22"/>
              </w:rPr>
              <w:t xml:space="preserve">, при получении письменного запроса - в письменной </w:t>
            </w:r>
            <w:r w:rsidRPr="00F05BB9">
              <w:rPr>
                <w:sz w:val="26"/>
                <w:szCs w:val="22"/>
              </w:rPr>
              <w:lastRenderedPageBreak/>
              <w:t xml:space="preserve">форме в порядке, установленном Федеральным </w:t>
            </w:r>
            <w:hyperlink r:id="rId8" w:history="1">
              <w:r w:rsidRPr="00F05BB9">
                <w:rPr>
                  <w:sz w:val="26"/>
                  <w:szCs w:val="22"/>
                </w:rPr>
                <w:t>законом</w:t>
              </w:r>
            </w:hyperlink>
            <w:r w:rsidRPr="00F05BB9">
              <w:rPr>
                <w:sz w:val="26"/>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F05BB9" w:rsidRPr="00F05BB9" w:rsidRDefault="00F05BB9" w:rsidP="00F05BB9">
            <w:pPr>
              <w:pStyle w:val="ConsPlusNormal"/>
              <w:ind w:firstLine="0"/>
              <w:jc w:val="both"/>
              <w:rPr>
                <w:rFonts w:ascii="Times New Roman" w:hAnsi="Times New Roman" w:cs="Times New Roman"/>
                <w:color w:val="000000"/>
                <w:sz w:val="26"/>
                <w:szCs w:val="28"/>
              </w:rPr>
            </w:pPr>
            <w:r w:rsidRPr="00185740">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F05BB9" w:rsidRPr="006C432E" w:rsidRDefault="00F05BB9" w:rsidP="00FB036A">
            <w:pPr>
              <w:autoSpaceDE w:val="0"/>
              <w:autoSpaceDN w:val="0"/>
              <w:adjustRightInd w:val="0"/>
              <w:jc w:val="both"/>
            </w:pPr>
          </w:p>
        </w:tc>
        <w:tc>
          <w:tcPr>
            <w:tcW w:w="2694" w:type="dxa"/>
            <w:tcBorders>
              <w:top w:val="single" w:sz="4" w:space="0" w:color="auto"/>
              <w:left w:val="single" w:sz="4" w:space="0" w:color="auto"/>
              <w:right w:val="single" w:sz="4" w:space="0" w:color="auto"/>
            </w:tcBorders>
          </w:tcPr>
          <w:p w:rsidR="00AA6CDC" w:rsidRPr="00B5315D" w:rsidRDefault="00F05BB9" w:rsidP="00FB036A">
            <w:pPr>
              <w:autoSpaceDE w:val="0"/>
              <w:autoSpaceDN w:val="0"/>
              <w:adjustRightInd w:val="0"/>
              <w:jc w:val="both"/>
              <w:rPr>
                <w:rFonts w:eastAsia="Calibri"/>
              </w:rPr>
            </w:pPr>
            <w:r>
              <w:rPr>
                <w:rFonts w:eastAsia="Calibri"/>
                <w:sz w:val="22"/>
                <w:szCs w:val="22"/>
              </w:rPr>
              <w:lastRenderedPageBreak/>
              <w:t xml:space="preserve"> Специалист 1 категории администрации</w:t>
            </w:r>
          </w:p>
        </w:tc>
        <w:tc>
          <w:tcPr>
            <w:tcW w:w="1842" w:type="dxa"/>
            <w:tcBorders>
              <w:top w:val="single" w:sz="4" w:space="0" w:color="auto"/>
              <w:left w:val="single" w:sz="4" w:space="0" w:color="auto"/>
              <w:right w:val="single" w:sz="4" w:space="0" w:color="auto"/>
            </w:tcBorders>
            <w:shd w:val="clear" w:color="auto" w:fill="auto"/>
            <w:vAlign w:val="center"/>
            <w:hideMark/>
          </w:tcPr>
          <w:p w:rsidR="00AA6CDC" w:rsidRDefault="00AA6CDC" w:rsidP="00FB036A">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rsidR="00AA6CDC" w:rsidRDefault="00AA6CDC" w:rsidP="00FB036A">
            <w:pPr>
              <w:autoSpaceDE w:val="0"/>
              <w:autoSpaceDN w:val="0"/>
              <w:adjustRightInd w:val="0"/>
              <w:jc w:val="both"/>
              <w:rPr>
                <w:rFonts w:eastAsia="Calibri"/>
              </w:rPr>
            </w:pPr>
          </w:p>
          <w:p w:rsidR="00AA6CDC" w:rsidRPr="00B5315D" w:rsidRDefault="00F05BB9" w:rsidP="00FB036A">
            <w:pPr>
              <w:autoSpaceDE w:val="0"/>
              <w:autoSpaceDN w:val="0"/>
              <w:adjustRightInd w:val="0"/>
              <w:jc w:val="both"/>
              <w:rPr>
                <w:rFonts w:eastAsia="Calibri"/>
              </w:rPr>
            </w:pPr>
            <w:r>
              <w:rPr>
                <w:rFonts w:eastAsia="Calibri"/>
                <w:sz w:val="22"/>
                <w:szCs w:val="22"/>
              </w:rPr>
              <w:t xml:space="preserve"> </w:t>
            </w:r>
          </w:p>
          <w:p w:rsidR="00AA6CDC" w:rsidRPr="00B5315D" w:rsidRDefault="00AA6CDC" w:rsidP="00FB036A">
            <w:pPr>
              <w:rPr>
                <w:rFonts w:eastAsia="Calibri"/>
                <w:highlight w:val="yellow"/>
              </w:rPr>
            </w:pPr>
          </w:p>
        </w:tc>
      </w:tr>
    </w:tbl>
    <w:p w:rsidR="00AA6CDC" w:rsidRPr="00B5315D" w:rsidRDefault="00AA6CDC" w:rsidP="00AA6CDC">
      <w:pPr>
        <w:jc w:val="both"/>
        <w:rPr>
          <w:rFonts w:eastAsia="Calibri"/>
          <w:sz w:val="22"/>
          <w:szCs w:val="22"/>
          <w:lang w:eastAsia="en-US"/>
        </w:rPr>
      </w:pPr>
    </w:p>
    <w:p w:rsidR="00AA6CDC" w:rsidRDefault="00AA6CDC" w:rsidP="00AA6CDC"/>
    <w:p w:rsidR="004C48F2" w:rsidRDefault="004C48F2"/>
    <w:sectPr w:rsidR="004C48F2" w:rsidSect="00157C7F">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84" w:rsidRDefault="009B5C84" w:rsidP="005E42F1">
      <w:r>
        <w:separator/>
      </w:r>
    </w:p>
  </w:endnote>
  <w:endnote w:type="continuationSeparator" w:id="0">
    <w:p w:rsidR="009B5C84" w:rsidRDefault="009B5C84" w:rsidP="005E4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65" w:rsidRDefault="009B5C84">
    <w:pPr>
      <w:pStyle w:val="a5"/>
      <w:jc w:val="center"/>
    </w:pPr>
  </w:p>
  <w:p w:rsidR="00EB5E65" w:rsidRDefault="009B5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84" w:rsidRDefault="009B5C84" w:rsidP="005E42F1">
      <w:r>
        <w:separator/>
      </w:r>
    </w:p>
  </w:footnote>
  <w:footnote w:type="continuationSeparator" w:id="0">
    <w:p w:rsidR="009B5C84" w:rsidRDefault="009B5C84" w:rsidP="005E42F1">
      <w:r>
        <w:continuationSeparator/>
      </w:r>
    </w:p>
  </w:footnote>
  <w:footnote w:id="1">
    <w:p w:rsidR="00AA6CDC" w:rsidRDefault="00F05BB9" w:rsidP="00AA6CDC">
      <w:pPr>
        <w:pStyle w:val="a7"/>
      </w:pPr>
      <w:r>
        <w:rPr>
          <w:rStyle w:val="a9"/>
        </w:rPr>
        <w:t xml:space="preserve"> </w:t>
      </w:r>
      <w:r w:rsidR="00AA6CDC">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65" w:rsidRDefault="006745B4">
    <w:pPr>
      <w:pStyle w:val="a3"/>
      <w:jc w:val="center"/>
    </w:pPr>
    <w:r>
      <w:fldChar w:fldCharType="begin"/>
    </w:r>
    <w:r w:rsidR="00876D9B">
      <w:instrText>PAGE   \* MERGEFORMAT</w:instrText>
    </w:r>
    <w:r>
      <w:fldChar w:fldCharType="separate"/>
    </w:r>
    <w:r w:rsidR="00B87999">
      <w:rPr>
        <w:noProof/>
      </w:rPr>
      <w:t>4</w:t>
    </w:r>
    <w:r>
      <w:fldChar w:fldCharType="end"/>
    </w:r>
  </w:p>
  <w:p w:rsidR="00EB5E65" w:rsidRDefault="009B5C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
    <w:nsid w:val="602C4581"/>
    <w:multiLevelType w:val="hybridMultilevel"/>
    <w:tmpl w:val="177A24E4"/>
    <w:lvl w:ilvl="0" w:tplc="18AAA48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025F5D"/>
    <w:multiLevelType w:val="hybridMultilevel"/>
    <w:tmpl w:val="37DC6426"/>
    <w:lvl w:ilvl="0" w:tplc="63622AB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42F1"/>
    <w:rsid w:val="000018B2"/>
    <w:rsid w:val="00003C6A"/>
    <w:rsid w:val="000174C5"/>
    <w:rsid w:val="00032F4E"/>
    <w:rsid w:val="000349F5"/>
    <w:rsid w:val="00040263"/>
    <w:rsid w:val="000429B1"/>
    <w:rsid w:val="000477C3"/>
    <w:rsid w:val="00055FEC"/>
    <w:rsid w:val="0006276C"/>
    <w:rsid w:val="00066472"/>
    <w:rsid w:val="00071976"/>
    <w:rsid w:val="00075E5C"/>
    <w:rsid w:val="0008114D"/>
    <w:rsid w:val="000A0712"/>
    <w:rsid w:val="000A0B2C"/>
    <w:rsid w:val="000A1575"/>
    <w:rsid w:val="000D71DA"/>
    <w:rsid w:val="000D783E"/>
    <w:rsid w:val="0010610D"/>
    <w:rsid w:val="0010625C"/>
    <w:rsid w:val="001151A6"/>
    <w:rsid w:val="0012652B"/>
    <w:rsid w:val="0012717F"/>
    <w:rsid w:val="00127316"/>
    <w:rsid w:val="00130016"/>
    <w:rsid w:val="001524B6"/>
    <w:rsid w:val="00154AAF"/>
    <w:rsid w:val="00157C7F"/>
    <w:rsid w:val="00167511"/>
    <w:rsid w:val="00175921"/>
    <w:rsid w:val="001800E0"/>
    <w:rsid w:val="00180983"/>
    <w:rsid w:val="00183B89"/>
    <w:rsid w:val="00184B7A"/>
    <w:rsid w:val="0019544A"/>
    <w:rsid w:val="001A243F"/>
    <w:rsid w:val="001A5C61"/>
    <w:rsid w:val="001A72B3"/>
    <w:rsid w:val="001B33BC"/>
    <w:rsid w:val="001B581A"/>
    <w:rsid w:val="001B7EA7"/>
    <w:rsid w:val="001D38A1"/>
    <w:rsid w:val="001D62DD"/>
    <w:rsid w:val="001E07CE"/>
    <w:rsid w:val="001F2339"/>
    <w:rsid w:val="001F2D66"/>
    <w:rsid w:val="001F5DF3"/>
    <w:rsid w:val="0020036C"/>
    <w:rsid w:val="00216928"/>
    <w:rsid w:val="00222012"/>
    <w:rsid w:val="00227A00"/>
    <w:rsid w:val="00232CE9"/>
    <w:rsid w:val="00234519"/>
    <w:rsid w:val="002351CC"/>
    <w:rsid w:val="00243DA8"/>
    <w:rsid w:val="002538D0"/>
    <w:rsid w:val="00266355"/>
    <w:rsid w:val="00295EEF"/>
    <w:rsid w:val="002A5BE1"/>
    <w:rsid w:val="002C38B9"/>
    <w:rsid w:val="002D244F"/>
    <w:rsid w:val="002D35E0"/>
    <w:rsid w:val="002D7AE1"/>
    <w:rsid w:val="002E4A44"/>
    <w:rsid w:val="002F23B8"/>
    <w:rsid w:val="002F390C"/>
    <w:rsid w:val="00302A6A"/>
    <w:rsid w:val="003137DE"/>
    <w:rsid w:val="003155E0"/>
    <w:rsid w:val="00324A6B"/>
    <w:rsid w:val="00325818"/>
    <w:rsid w:val="00345D41"/>
    <w:rsid w:val="003511C9"/>
    <w:rsid w:val="00363ED3"/>
    <w:rsid w:val="00364117"/>
    <w:rsid w:val="003832B1"/>
    <w:rsid w:val="003927EC"/>
    <w:rsid w:val="00396900"/>
    <w:rsid w:val="003A02A1"/>
    <w:rsid w:val="003A0CEB"/>
    <w:rsid w:val="003A312D"/>
    <w:rsid w:val="003A7423"/>
    <w:rsid w:val="003B0BCD"/>
    <w:rsid w:val="003B2EFA"/>
    <w:rsid w:val="003B3C6F"/>
    <w:rsid w:val="003B659F"/>
    <w:rsid w:val="003C7659"/>
    <w:rsid w:val="003D2F7A"/>
    <w:rsid w:val="003D5271"/>
    <w:rsid w:val="003E17BC"/>
    <w:rsid w:val="003E29D8"/>
    <w:rsid w:val="003F3DB9"/>
    <w:rsid w:val="003F5AF4"/>
    <w:rsid w:val="00410E10"/>
    <w:rsid w:val="00413B9E"/>
    <w:rsid w:val="004200E2"/>
    <w:rsid w:val="00422DED"/>
    <w:rsid w:val="0043266D"/>
    <w:rsid w:val="00444D75"/>
    <w:rsid w:val="00450240"/>
    <w:rsid w:val="00453227"/>
    <w:rsid w:val="00454376"/>
    <w:rsid w:val="00457357"/>
    <w:rsid w:val="00464C10"/>
    <w:rsid w:val="00477E88"/>
    <w:rsid w:val="00496653"/>
    <w:rsid w:val="004A092E"/>
    <w:rsid w:val="004A5F53"/>
    <w:rsid w:val="004B5F24"/>
    <w:rsid w:val="004C48F2"/>
    <w:rsid w:val="004D2970"/>
    <w:rsid w:val="004F406D"/>
    <w:rsid w:val="005015DB"/>
    <w:rsid w:val="00504E4A"/>
    <w:rsid w:val="00537195"/>
    <w:rsid w:val="00546A93"/>
    <w:rsid w:val="0055463E"/>
    <w:rsid w:val="00566917"/>
    <w:rsid w:val="00570311"/>
    <w:rsid w:val="0057078C"/>
    <w:rsid w:val="00577D8D"/>
    <w:rsid w:val="00581625"/>
    <w:rsid w:val="0058310E"/>
    <w:rsid w:val="0058512A"/>
    <w:rsid w:val="005B0523"/>
    <w:rsid w:val="005B3DC0"/>
    <w:rsid w:val="005B61EA"/>
    <w:rsid w:val="005D38C9"/>
    <w:rsid w:val="005D5207"/>
    <w:rsid w:val="005E349F"/>
    <w:rsid w:val="005E42F1"/>
    <w:rsid w:val="005F6355"/>
    <w:rsid w:val="0060210D"/>
    <w:rsid w:val="00617368"/>
    <w:rsid w:val="0062130E"/>
    <w:rsid w:val="00621D0E"/>
    <w:rsid w:val="00625160"/>
    <w:rsid w:val="00632162"/>
    <w:rsid w:val="00632670"/>
    <w:rsid w:val="00655435"/>
    <w:rsid w:val="00655554"/>
    <w:rsid w:val="00656DCF"/>
    <w:rsid w:val="0067203C"/>
    <w:rsid w:val="006745B4"/>
    <w:rsid w:val="0067733D"/>
    <w:rsid w:val="00694783"/>
    <w:rsid w:val="00696117"/>
    <w:rsid w:val="00696A3C"/>
    <w:rsid w:val="006979E2"/>
    <w:rsid w:val="00697B84"/>
    <w:rsid w:val="006A3AE4"/>
    <w:rsid w:val="006B2413"/>
    <w:rsid w:val="006B4993"/>
    <w:rsid w:val="006B4AAD"/>
    <w:rsid w:val="006B7C6C"/>
    <w:rsid w:val="006D17C8"/>
    <w:rsid w:val="006D40D5"/>
    <w:rsid w:val="006E15AA"/>
    <w:rsid w:val="006E28D6"/>
    <w:rsid w:val="006E46A6"/>
    <w:rsid w:val="006F0566"/>
    <w:rsid w:val="006F183E"/>
    <w:rsid w:val="006F7B19"/>
    <w:rsid w:val="007132D9"/>
    <w:rsid w:val="0071396C"/>
    <w:rsid w:val="00713CF1"/>
    <w:rsid w:val="00716BA2"/>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527A"/>
    <w:rsid w:val="007C6C6B"/>
    <w:rsid w:val="007D307E"/>
    <w:rsid w:val="007E2808"/>
    <w:rsid w:val="007E6160"/>
    <w:rsid w:val="007F1A8E"/>
    <w:rsid w:val="007F4089"/>
    <w:rsid w:val="007F6C9C"/>
    <w:rsid w:val="00805C8F"/>
    <w:rsid w:val="0081103F"/>
    <w:rsid w:val="00822714"/>
    <w:rsid w:val="00825B97"/>
    <w:rsid w:val="00831B33"/>
    <w:rsid w:val="00851D75"/>
    <w:rsid w:val="00853711"/>
    <w:rsid w:val="0085414E"/>
    <w:rsid w:val="00864B59"/>
    <w:rsid w:val="00871E0F"/>
    <w:rsid w:val="0087649D"/>
    <w:rsid w:val="00876D9B"/>
    <w:rsid w:val="00884361"/>
    <w:rsid w:val="008845E5"/>
    <w:rsid w:val="00892532"/>
    <w:rsid w:val="008966D3"/>
    <w:rsid w:val="008A4187"/>
    <w:rsid w:val="008B1E2D"/>
    <w:rsid w:val="008B3B3B"/>
    <w:rsid w:val="008B522F"/>
    <w:rsid w:val="008C00CE"/>
    <w:rsid w:val="008C6E4E"/>
    <w:rsid w:val="008D6991"/>
    <w:rsid w:val="008D7873"/>
    <w:rsid w:val="008E4997"/>
    <w:rsid w:val="008E7851"/>
    <w:rsid w:val="008F67A8"/>
    <w:rsid w:val="00917506"/>
    <w:rsid w:val="00920BBB"/>
    <w:rsid w:val="00921447"/>
    <w:rsid w:val="00923DCF"/>
    <w:rsid w:val="00926C00"/>
    <w:rsid w:val="0093274C"/>
    <w:rsid w:val="009500B3"/>
    <w:rsid w:val="00950B0F"/>
    <w:rsid w:val="009517BF"/>
    <w:rsid w:val="0095592C"/>
    <w:rsid w:val="00961D4B"/>
    <w:rsid w:val="00963E10"/>
    <w:rsid w:val="00965D24"/>
    <w:rsid w:val="00967534"/>
    <w:rsid w:val="00985360"/>
    <w:rsid w:val="00994158"/>
    <w:rsid w:val="009B5C84"/>
    <w:rsid w:val="009C2112"/>
    <w:rsid w:val="009C3798"/>
    <w:rsid w:val="009C5126"/>
    <w:rsid w:val="009D1F88"/>
    <w:rsid w:val="009D2F7A"/>
    <w:rsid w:val="009D3D4B"/>
    <w:rsid w:val="009D74D9"/>
    <w:rsid w:val="009F1955"/>
    <w:rsid w:val="009F298E"/>
    <w:rsid w:val="00A17BB3"/>
    <w:rsid w:val="00A21626"/>
    <w:rsid w:val="00A26FED"/>
    <w:rsid w:val="00A30003"/>
    <w:rsid w:val="00A3340E"/>
    <w:rsid w:val="00A41DFB"/>
    <w:rsid w:val="00A4425E"/>
    <w:rsid w:val="00A5517C"/>
    <w:rsid w:val="00A64CB0"/>
    <w:rsid w:val="00A729FE"/>
    <w:rsid w:val="00A74C6F"/>
    <w:rsid w:val="00AA19D2"/>
    <w:rsid w:val="00AA6CDC"/>
    <w:rsid w:val="00AA79F4"/>
    <w:rsid w:val="00AB5E06"/>
    <w:rsid w:val="00AC33AC"/>
    <w:rsid w:val="00AD6C02"/>
    <w:rsid w:val="00AE19AD"/>
    <w:rsid w:val="00AE2D49"/>
    <w:rsid w:val="00AF5E90"/>
    <w:rsid w:val="00B03F44"/>
    <w:rsid w:val="00B072A1"/>
    <w:rsid w:val="00B17DF2"/>
    <w:rsid w:val="00B22FEB"/>
    <w:rsid w:val="00B301CA"/>
    <w:rsid w:val="00B35C4A"/>
    <w:rsid w:val="00B413DA"/>
    <w:rsid w:val="00B45F66"/>
    <w:rsid w:val="00B52587"/>
    <w:rsid w:val="00B56949"/>
    <w:rsid w:val="00B569AD"/>
    <w:rsid w:val="00B66031"/>
    <w:rsid w:val="00B7043D"/>
    <w:rsid w:val="00B716F2"/>
    <w:rsid w:val="00B8647C"/>
    <w:rsid w:val="00B87469"/>
    <w:rsid w:val="00B87999"/>
    <w:rsid w:val="00B94637"/>
    <w:rsid w:val="00B97C3E"/>
    <w:rsid w:val="00BA526A"/>
    <w:rsid w:val="00BC2435"/>
    <w:rsid w:val="00BD107C"/>
    <w:rsid w:val="00BD2587"/>
    <w:rsid w:val="00BE23CF"/>
    <w:rsid w:val="00BE4EB3"/>
    <w:rsid w:val="00BE7322"/>
    <w:rsid w:val="00BF138F"/>
    <w:rsid w:val="00BF19FF"/>
    <w:rsid w:val="00BF27D6"/>
    <w:rsid w:val="00C01740"/>
    <w:rsid w:val="00C03395"/>
    <w:rsid w:val="00C057F6"/>
    <w:rsid w:val="00C07B37"/>
    <w:rsid w:val="00C173D2"/>
    <w:rsid w:val="00C350E9"/>
    <w:rsid w:val="00C4047C"/>
    <w:rsid w:val="00C454CB"/>
    <w:rsid w:val="00C46629"/>
    <w:rsid w:val="00C474D9"/>
    <w:rsid w:val="00C531A8"/>
    <w:rsid w:val="00C551B6"/>
    <w:rsid w:val="00C66A58"/>
    <w:rsid w:val="00C66D2F"/>
    <w:rsid w:val="00C72661"/>
    <w:rsid w:val="00C7469C"/>
    <w:rsid w:val="00C77EFB"/>
    <w:rsid w:val="00C83C4C"/>
    <w:rsid w:val="00CA0023"/>
    <w:rsid w:val="00CA71CA"/>
    <w:rsid w:val="00CD035D"/>
    <w:rsid w:val="00CE4C8E"/>
    <w:rsid w:val="00D03F65"/>
    <w:rsid w:val="00D06EFB"/>
    <w:rsid w:val="00D137A4"/>
    <w:rsid w:val="00D140B9"/>
    <w:rsid w:val="00D14D5F"/>
    <w:rsid w:val="00D151CB"/>
    <w:rsid w:val="00D22156"/>
    <w:rsid w:val="00D32763"/>
    <w:rsid w:val="00D32CE4"/>
    <w:rsid w:val="00D375F8"/>
    <w:rsid w:val="00D40C17"/>
    <w:rsid w:val="00D54E01"/>
    <w:rsid w:val="00D63B5A"/>
    <w:rsid w:val="00D65883"/>
    <w:rsid w:val="00D722AC"/>
    <w:rsid w:val="00D72E42"/>
    <w:rsid w:val="00D750FC"/>
    <w:rsid w:val="00D7577A"/>
    <w:rsid w:val="00D772A6"/>
    <w:rsid w:val="00D82CFC"/>
    <w:rsid w:val="00DC48BF"/>
    <w:rsid w:val="00DC6969"/>
    <w:rsid w:val="00DD0420"/>
    <w:rsid w:val="00DD57C3"/>
    <w:rsid w:val="00DF1F80"/>
    <w:rsid w:val="00DF7ECC"/>
    <w:rsid w:val="00E1135E"/>
    <w:rsid w:val="00E12813"/>
    <w:rsid w:val="00E177A9"/>
    <w:rsid w:val="00E31C8F"/>
    <w:rsid w:val="00E369A2"/>
    <w:rsid w:val="00E42BA8"/>
    <w:rsid w:val="00E440DE"/>
    <w:rsid w:val="00E50A74"/>
    <w:rsid w:val="00E54D84"/>
    <w:rsid w:val="00E57F73"/>
    <w:rsid w:val="00E62C94"/>
    <w:rsid w:val="00E67C84"/>
    <w:rsid w:val="00E8142E"/>
    <w:rsid w:val="00E90848"/>
    <w:rsid w:val="00E93DEF"/>
    <w:rsid w:val="00E96460"/>
    <w:rsid w:val="00EA5028"/>
    <w:rsid w:val="00EA6EC3"/>
    <w:rsid w:val="00EB10BA"/>
    <w:rsid w:val="00EB787E"/>
    <w:rsid w:val="00EC6030"/>
    <w:rsid w:val="00EC723B"/>
    <w:rsid w:val="00EE624B"/>
    <w:rsid w:val="00EF0846"/>
    <w:rsid w:val="00F05BB9"/>
    <w:rsid w:val="00F278A4"/>
    <w:rsid w:val="00F31966"/>
    <w:rsid w:val="00F42095"/>
    <w:rsid w:val="00F50F72"/>
    <w:rsid w:val="00F54E08"/>
    <w:rsid w:val="00F603B8"/>
    <w:rsid w:val="00F63F27"/>
    <w:rsid w:val="00F647FB"/>
    <w:rsid w:val="00F72E70"/>
    <w:rsid w:val="00F741FC"/>
    <w:rsid w:val="00F75F7B"/>
    <w:rsid w:val="00F76621"/>
    <w:rsid w:val="00F832F3"/>
    <w:rsid w:val="00F877E3"/>
    <w:rsid w:val="00F90F84"/>
    <w:rsid w:val="00F91106"/>
    <w:rsid w:val="00F962C8"/>
    <w:rsid w:val="00F96D6F"/>
    <w:rsid w:val="00FA4F9B"/>
    <w:rsid w:val="00FB285B"/>
    <w:rsid w:val="00FB4156"/>
    <w:rsid w:val="00FB796B"/>
    <w:rsid w:val="00FC7EC1"/>
    <w:rsid w:val="00FD43C1"/>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2F1"/>
    <w:pPr>
      <w:tabs>
        <w:tab w:val="center" w:pos="4677"/>
        <w:tab w:val="right" w:pos="9355"/>
      </w:tabs>
    </w:pPr>
  </w:style>
  <w:style w:type="character" w:customStyle="1" w:styleId="a4">
    <w:name w:val="Верхний колонтитул Знак"/>
    <w:basedOn w:val="a0"/>
    <w:link w:val="a3"/>
    <w:uiPriority w:val="99"/>
    <w:rsid w:val="005E42F1"/>
    <w:rPr>
      <w:rFonts w:ascii="Times New Roman" w:eastAsia="Times New Roman" w:hAnsi="Times New Roman" w:cs="Times New Roman"/>
      <w:sz w:val="24"/>
      <w:szCs w:val="24"/>
      <w:lang w:eastAsia="ru-RU"/>
    </w:rPr>
  </w:style>
  <w:style w:type="paragraph" w:styleId="a5">
    <w:name w:val="footer"/>
    <w:basedOn w:val="a"/>
    <w:link w:val="a6"/>
    <w:uiPriority w:val="99"/>
    <w:rsid w:val="005E42F1"/>
    <w:pPr>
      <w:tabs>
        <w:tab w:val="center" w:pos="4677"/>
        <w:tab w:val="right" w:pos="9355"/>
      </w:tabs>
    </w:pPr>
  </w:style>
  <w:style w:type="character" w:customStyle="1" w:styleId="a6">
    <w:name w:val="Нижний колонтитул Знак"/>
    <w:basedOn w:val="a0"/>
    <w:link w:val="a5"/>
    <w:uiPriority w:val="99"/>
    <w:rsid w:val="005E42F1"/>
    <w:rPr>
      <w:rFonts w:ascii="Times New Roman" w:eastAsia="Times New Roman" w:hAnsi="Times New Roman" w:cs="Times New Roman"/>
      <w:sz w:val="24"/>
      <w:szCs w:val="24"/>
      <w:lang w:eastAsia="ru-RU"/>
    </w:rPr>
  </w:style>
  <w:style w:type="paragraph" w:customStyle="1" w:styleId="Default">
    <w:name w:val="Default"/>
    <w:rsid w:val="005E42F1"/>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7">
    <w:name w:val="footnote text"/>
    <w:basedOn w:val="a"/>
    <w:link w:val="a8"/>
    <w:rsid w:val="005E42F1"/>
    <w:rPr>
      <w:sz w:val="20"/>
      <w:szCs w:val="20"/>
    </w:rPr>
  </w:style>
  <w:style w:type="character" w:customStyle="1" w:styleId="a8">
    <w:name w:val="Текст сноски Знак"/>
    <w:basedOn w:val="a0"/>
    <w:link w:val="a7"/>
    <w:rsid w:val="005E42F1"/>
    <w:rPr>
      <w:rFonts w:ascii="Times New Roman" w:eastAsia="Times New Roman" w:hAnsi="Times New Roman" w:cs="Times New Roman"/>
      <w:sz w:val="20"/>
      <w:szCs w:val="20"/>
      <w:lang w:eastAsia="ru-RU"/>
    </w:rPr>
  </w:style>
  <w:style w:type="character" w:styleId="a9">
    <w:name w:val="footnote reference"/>
    <w:rsid w:val="005E42F1"/>
    <w:rPr>
      <w:vertAlign w:val="superscript"/>
    </w:rPr>
  </w:style>
  <w:style w:type="character" w:styleId="aa">
    <w:name w:val="Emphasis"/>
    <w:uiPriority w:val="20"/>
    <w:qFormat/>
    <w:rsid w:val="005E42F1"/>
    <w:rPr>
      <w:i/>
      <w:iCs/>
    </w:rPr>
  </w:style>
  <w:style w:type="paragraph" w:styleId="ab">
    <w:name w:val="List Paragraph"/>
    <w:basedOn w:val="a"/>
    <w:uiPriority w:val="34"/>
    <w:qFormat/>
    <w:rsid w:val="00CA0023"/>
    <w:pPr>
      <w:ind w:left="720"/>
      <w:contextualSpacing/>
    </w:pPr>
  </w:style>
  <w:style w:type="paragraph" w:customStyle="1" w:styleId="ConsPlusNormal">
    <w:name w:val="ConsPlusNormal"/>
    <w:link w:val="ConsPlusNormal1"/>
    <w:uiPriority w:val="99"/>
    <w:rsid w:val="004D297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5E349F"/>
    <w:rPr>
      <w:rFonts w:ascii="Arial" w:eastAsia="Times New Roman" w:hAnsi="Arial" w:cs="Arial"/>
      <w:sz w:val="20"/>
      <w:szCs w:val="20"/>
      <w:lang w:eastAsia="zh-CN"/>
    </w:rPr>
  </w:style>
  <w:style w:type="paragraph" w:styleId="HTML">
    <w:name w:val="HTML Preformatted"/>
    <w:basedOn w:val="a"/>
    <w:link w:val="HTML0"/>
    <w:uiPriority w:val="99"/>
    <w:unhideWhenUsed/>
    <w:rsid w:val="005E3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5E349F"/>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A730-9709-4ECB-8BB9-A460CDD3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7</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2021-10-18T10:09:00Z</cp:lastPrinted>
  <dcterms:created xsi:type="dcterms:W3CDTF">2021-10-11T08:39:00Z</dcterms:created>
  <dcterms:modified xsi:type="dcterms:W3CDTF">2022-10-10T04:20:00Z</dcterms:modified>
</cp:coreProperties>
</file>