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D6" w:rsidRDefault="00C117D6" w:rsidP="00C117D6">
      <w:r>
        <w:t xml:space="preserve">                                                                                                                                                                                                          Приложение </w:t>
      </w:r>
    </w:p>
    <w:p w:rsidR="00C117D6" w:rsidRDefault="00C117D6" w:rsidP="00C117D6">
      <w:r>
        <w:t xml:space="preserve">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C117D6" w:rsidRDefault="00C117D6" w:rsidP="00C117D6">
      <w:r>
        <w:t xml:space="preserve">                                                                                                                                                                                              Имекского сельсовета</w:t>
      </w:r>
    </w:p>
    <w:p w:rsidR="00C117D6" w:rsidRDefault="00C117D6" w:rsidP="00C117D6">
      <w:r>
        <w:t xml:space="preserve">                                                                                                                                                                                </w:t>
      </w:r>
      <w:r w:rsidR="0090627B">
        <w:t xml:space="preserve"> </w:t>
      </w:r>
      <w:r w:rsidR="00DE4868">
        <w:t xml:space="preserve">             от </w:t>
      </w:r>
      <w:r w:rsidR="00442B23">
        <w:t>20.03.2018 № 41</w:t>
      </w:r>
    </w:p>
    <w:p w:rsidR="007F69B9" w:rsidRDefault="00442B23" w:rsidP="00847098">
      <w:pPr>
        <w:jc w:val="center"/>
      </w:pPr>
      <w:r>
        <w:t xml:space="preserve"> </w:t>
      </w:r>
    </w:p>
    <w:p w:rsidR="00C117D6" w:rsidRDefault="00C117D6" w:rsidP="00C117D6">
      <w:r>
        <w:t xml:space="preserve"> </w:t>
      </w:r>
    </w:p>
    <w:tbl>
      <w:tblPr>
        <w:tblW w:w="1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959"/>
        <w:gridCol w:w="5089"/>
        <w:gridCol w:w="1857"/>
        <w:gridCol w:w="1559"/>
        <w:gridCol w:w="5889"/>
        <w:gridCol w:w="1559"/>
        <w:gridCol w:w="1559"/>
      </w:tblGrid>
      <w:tr w:rsidR="00C117D6" w:rsidRPr="001573FA" w:rsidTr="008663F0">
        <w:trPr>
          <w:gridAfter w:val="2"/>
          <w:wAfter w:w="3118" w:type="dxa"/>
          <w:trHeight w:val="623"/>
        </w:trPr>
        <w:tc>
          <w:tcPr>
            <w:tcW w:w="15353" w:type="dxa"/>
            <w:gridSpan w:val="5"/>
          </w:tcPr>
          <w:p w:rsidR="00C117D6" w:rsidRPr="00993BDF" w:rsidRDefault="00C117D6" w:rsidP="008663F0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  <w:p w:rsidR="00C117D6" w:rsidRPr="00993BDF" w:rsidRDefault="00C117D6" w:rsidP="008663F0">
            <w:pPr>
              <w:jc w:val="center"/>
              <w:rPr>
                <w:b/>
              </w:rPr>
            </w:pPr>
            <w:r w:rsidRPr="00993BDF">
              <w:rPr>
                <w:b/>
                <w:sz w:val="22"/>
                <w:szCs w:val="22"/>
              </w:rPr>
              <w:t>РЕЕСТР</w:t>
            </w:r>
            <w:r>
              <w:rPr>
                <w:b/>
                <w:sz w:val="22"/>
                <w:szCs w:val="22"/>
              </w:rPr>
              <w:t xml:space="preserve"> (Перечень)</w:t>
            </w:r>
          </w:p>
          <w:p w:rsidR="00C117D6" w:rsidRPr="00993BDF" w:rsidRDefault="00C117D6" w:rsidP="008663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муниципальных услуг Администрации Имекского</w:t>
            </w:r>
            <w:r w:rsidRPr="00993BDF">
              <w:rPr>
                <w:b/>
                <w:sz w:val="22"/>
                <w:szCs w:val="22"/>
              </w:rPr>
              <w:t xml:space="preserve">  сельсовет</w:t>
            </w:r>
            <w:r>
              <w:rPr>
                <w:b/>
                <w:sz w:val="22"/>
                <w:szCs w:val="22"/>
              </w:rPr>
              <w:t>а</w:t>
            </w:r>
          </w:p>
          <w:p w:rsidR="00C117D6" w:rsidRPr="00993BDF" w:rsidRDefault="00C117D6" w:rsidP="008663F0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C117D6" w:rsidRPr="001573FA" w:rsidTr="008663F0">
        <w:trPr>
          <w:gridAfter w:val="2"/>
          <w:wAfter w:w="3118" w:type="dxa"/>
          <w:trHeight w:val="623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Код</w:t>
            </w:r>
            <w:proofErr w:type="gramStart"/>
            <w:r w:rsidRPr="00993BDF">
              <w:rPr>
                <w:sz w:val="20"/>
                <w:szCs w:val="20"/>
              </w:rPr>
              <w:t xml:space="preserve"> (№)</w:t>
            </w:r>
            <w:proofErr w:type="gramEnd"/>
          </w:p>
        </w:tc>
        <w:tc>
          <w:tcPr>
            <w:tcW w:w="5089" w:type="dxa"/>
          </w:tcPr>
          <w:p w:rsidR="00C117D6" w:rsidRPr="00993BDF" w:rsidRDefault="00C117D6" w:rsidP="008663F0">
            <w:pPr>
              <w:jc w:val="center"/>
              <w:rPr>
                <w:b/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857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proofErr w:type="spellStart"/>
            <w:r w:rsidRPr="00993BDF">
              <w:rPr>
                <w:sz w:val="20"/>
                <w:szCs w:val="20"/>
              </w:rPr>
              <w:t>Возмездность</w:t>
            </w:r>
            <w:proofErr w:type="spellEnd"/>
            <w:r w:rsidRPr="00993BDF">
              <w:rPr>
                <w:sz w:val="20"/>
                <w:szCs w:val="20"/>
              </w:rPr>
              <w:t xml:space="preserve"> оказания услуги (безвозмездная или платная)</w:t>
            </w:r>
          </w:p>
        </w:tc>
        <w:tc>
          <w:tcPr>
            <w:tcW w:w="5889" w:type="dxa"/>
          </w:tcPr>
          <w:p w:rsidR="00C117D6" w:rsidRPr="00993BDF" w:rsidRDefault="00C117D6" w:rsidP="008663F0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Нормативный правовой акт, регулирующий оказание услуги</w:t>
            </w:r>
          </w:p>
        </w:tc>
      </w:tr>
      <w:tr w:rsidR="00C117D6" w:rsidRPr="001573FA" w:rsidTr="008663F0">
        <w:trPr>
          <w:gridAfter w:val="2"/>
          <w:wAfter w:w="3118" w:type="dxa"/>
          <w:trHeight w:val="287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jc w:val="center"/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4</w:t>
            </w:r>
          </w:p>
        </w:tc>
        <w:tc>
          <w:tcPr>
            <w:tcW w:w="5889" w:type="dxa"/>
          </w:tcPr>
          <w:p w:rsidR="00C117D6" w:rsidRPr="00993BDF" w:rsidRDefault="00C117D6" w:rsidP="008663F0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5</w:t>
            </w:r>
          </w:p>
        </w:tc>
      </w:tr>
      <w:tr w:rsidR="00C117D6" w:rsidRPr="001573FA" w:rsidTr="008663F0">
        <w:trPr>
          <w:gridAfter w:val="2"/>
          <w:wAfter w:w="3118" w:type="dxa"/>
          <w:trHeight w:val="623"/>
        </w:trPr>
        <w:tc>
          <w:tcPr>
            <w:tcW w:w="15353" w:type="dxa"/>
            <w:gridSpan w:val="5"/>
          </w:tcPr>
          <w:p w:rsidR="00C117D6" w:rsidRPr="00993BDF" w:rsidRDefault="00C117D6" w:rsidP="008663F0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Муниципальные услуги, предоставляемые органами местного самоуправления (Перечень №1)</w:t>
            </w:r>
          </w:p>
        </w:tc>
      </w:tr>
      <w:tr w:rsidR="00C117D6" w:rsidRPr="001573FA" w:rsidTr="008663F0">
        <w:trPr>
          <w:gridAfter w:val="2"/>
          <w:wAfter w:w="3118" w:type="dxa"/>
          <w:trHeight w:val="623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1.</w:t>
            </w:r>
          </w:p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:rsidR="00C117D6" w:rsidRPr="00993BDF" w:rsidRDefault="00C117D6" w:rsidP="008663F0">
            <w:pPr>
              <w:rPr>
                <w:b/>
                <w:sz w:val="20"/>
                <w:szCs w:val="20"/>
              </w:rPr>
            </w:pPr>
          </w:p>
          <w:p w:rsidR="00C117D6" w:rsidRPr="00993BDF" w:rsidRDefault="00C117D6" w:rsidP="008663F0">
            <w:pPr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градостроительной и жилищной политики</w:t>
            </w:r>
          </w:p>
        </w:tc>
        <w:tc>
          <w:tcPr>
            <w:tcW w:w="1857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C117D6" w:rsidRPr="00993BDF" w:rsidRDefault="00C117D6" w:rsidP="008663F0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1.</w:t>
            </w:r>
            <w:r w:rsidR="00442B23"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Выдача документов для оформления</w:t>
            </w:r>
            <w:r w:rsidRPr="00993BDF">
              <w:rPr>
                <w:sz w:val="20"/>
                <w:szCs w:val="20"/>
              </w:rPr>
              <w:t xml:space="preserve"> земельных участков для строительства с предварительным согласованием места размещения об</w:t>
            </w:r>
            <w:r>
              <w:rPr>
                <w:sz w:val="20"/>
                <w:szCs w:val="20"/>
              </w:rPr>
              <w:t>ъектов на территории Имекского поселения</w:t>
            </w:r>
          </w:p>
        </w:tc>
        <w:tc>
          <w:tcPr>
            <w:tcW w:w="1857" w:type="dxa"/>
          </w:tcPr>
          <w:p w:rsidR="00C117D6" w:rsidRPr="00993BDF" w:rsidRDefault="00DA18C4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Специалист 1 </w:t>
            </w:r>
            <w:r w:rsidR="00C117D6">
              <w:rPr>
                <w:sz w:val="20"/>
                <w:szCs w:val="20"/>
              </w:rPr>
              <w:t xml:space="preserve">категории Администрации Имекского </w:t>
            </w:r>
            <w:r w:rsidR="00C117D6" w:rsidRPr="00993BDF">
              <w:rPr>
                <w:sz w:val="20"/>
                <w:szCs w:val="20"/>
              </w:rPr>
              <w:t>сельсовет</w:t>
            </w:r>
            <w:r w:rsidR="00C117D6"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Земельный кодекс РФ  136-ФЗ от 25.10.2001;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221 от 24.07.2007. «О государственном кадастре недвижимости»;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78-ФЗ от 18.06.2001. «О землеустройстве»;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141-ФЗ от 22.07.2008. «О внесении изменений в отдельные законодательные акты Российской Федерации в части совершенствования земельных отношений»,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 xml:space="preserve">Устав муниципального </w:t>
            </w:r>
            <w:r>
              <w:rPr>
                <w:sz w:val="20"/>
                <w:szCs w:val="20"/>
              </w:rPr>
              <w:t>образования Имекский сельсовет</w:t>
            </w:r>
            <w:r w:rsidRPr="00993BDF">
              <w:rPr>
                <w:sz w:val="20"/>
                <w:szCs w:val="20"/>
              </w:rPr>
              <w:t>;</w:t>
            </w:r>
          </w:p>
          <w:p w:rsidR="00C117D6" w:rsidRPr="00993BDF" w:rsidRDefault="00C117D6" w:rsidP="008663F0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Положение «О порядке управления и распоряжения муниципальной собственностью муниц</w:t>
            </w:r>
            <w:r>
              <w:rPr>
                <w:sz w:val="20"/>
                <w:szCs w:val="20"/>
              </w:rPr>
              <w:t xml:space="preserve">ипального образования Имекский сельсовет»  утвержденное решением Совета депутатов от 22.06.2010г. №22; Административный регламент оказания муниципальной услуги </w:t>
            </w: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2B23">
              <w:rPr>
                <w:sz w:val="20"/>
                <w:szCs w:val="20"/>
              </w:rPr>
              <w:t>2</w:t>
            </w:r>
          </w:p>
        </w:tc>
        <w:tc>
          <w:tcPr>
            <w:tcW w:w="5089" w:type="dxa"/>
          </w:tcPr>
          <w:p w:rsidR="00C117D6" w:rsidRDefault="00423A4A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документов, а также выдача решений о п</w:t>
            </w:r>
            <w:r w:rsidR="00C117D6">
              <w:rPr>
                <w:sz w:val="20"/>
                <w:szCs w:val="20"/>
              </w:rPr>
              <w:t>еревод</w:t>
            </w:r>
            <w:r>
              <w:rPr>
                <w:sz w:val="20"/>
                <w:szCs w:val="20"/>
              </w:rPr>
              <w:t>е или об отказе в переводе</w:t>
            </w:r>
            <w:r w:rsidR="00C117D6">
              <w:rPr>
                <w:sz w:val="20"/>
                <w:szCs w:val="20"/>
              </w:rPr>
              <w:t xml:space="preserve"> жило</w:t>
            </w:r>
            <w:r>
              <w:rPr>
                <w:sz w:val="20"/>
                <w:szCs w:val="20"/>
              </w:rPr>
              <w:t>го помещения в нежилое или</w:t>
            </w:r>
            <w:r w:rsidR="00C117D6">
              <w:rPr>
                <w:sz w:val="20"/>
                <w:szCs w:val="20"/>
              </w:rPr>
              <w:t xml:space="preserve"> нежилого помещения в жилое помещение </w:t>
            </w:r>
            <w:r w:rsidR="00C117D6">
              <w:rPr>
                <w:sz w:val="20"/>
                <w:szCs w:val="20"/>
              </w:rPr>
              <w:lastRenderedPageBreak/>
              <w:t xml:space="preserve">на территории Имекского </w:t>
            </w:r>
            <w:r>
              <w:rPr>
                <w:sz w:val="20"/>
                <w:szCs w:val="20"/>
              </w:rPr>
              <w:t>сельсовета</w:t>
            </w:r>
          </w:p>
        </w:tc>
        <w:tc>
          <w:tcPr>
            <w:tcW w:w="1857" w:type="dxa"/>
          </w:tcPr>
          <w:p w:rsidR="00C117D6" w:rsidRDefault="00DA18C4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 1</w:t>
            </w:r>
            <w:r w:rsidR="00C117D6">
              <w:rPr>
                <w:sz w:val="20"/>
                <w:szCs w:val="20"/>
              </w:rPr>
              <w:t xml:space="preserve">категории Администрации </w:t>
            </w:r>
            <w:r w:rsidR="00C117D6">
              <w:rPr>
                <w:sz w:val="20"/>
                <w:szCs w:val="20"/>
              </w:rPr>
              <w:lastRenderedPageBreak/>
              <w:t>Имекского сельсовета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безвозмездно</w:t>
            </w:r>
          </w:p>
        </w:tc>
        <w:tc>
          <w:tcPr>
            <w:tcW w:w="5889" w:type="dxa"/>
          </w:tcPr>
          <w:p w:rsidR="00C117D6" w:rsidRPr="00844A9D" w:rsidRDefault="00C117D6" w:rsidP="008663F0">
            <w:pPr>
              <w:spacing w:before="280"/>
              <w:jc w:val="both"/>
              <w:rPr>
                <w:color w:val="000000"/>
                <w:sz w:val="20"/>
                <w:szCs w:val="26"/>
              </w:rPr>
            </w:pPr>
            <w:r w:rsidRPr="00844A9D">
              <w:rPr>
                <w:color w:val="000000"/>
                <w:sz w:val="20"/>
                <w:szCs w:val="26"/>
              </w:rPr>
              <w:t xml:space="preserve"> </w:t>
            </w:r>
            <w:r>
              <w:rPr>
                <w:color w:val="000000"/>
                <w:sz w:val="20"/>
                <w:szCs w:val="26"/>
              </w:rPr>
              <w:t xml:space="preserve">п.6 ст.14 </w:t>
            </w:r>
            <w:r w:rsidRPr="00844A9D">
              <w:rPr>
                <w:color w:val="000000"/>
                <w:sz w:val="20"/>
                <w:szCs w:val="26"/>
              </w:rPr>
              <w:t>Жилищный кодекс Российской Федерации</w:t>
            </w:r>
            <w:r>
              <w:rPr>
                <w:color w:val="000000"/>
                <w:sz w:val="20"/>
                <w:szCs w:val="26"/>
              </w:rPr>
              <w:t>,</w:t>
            </w:r>
            <w:r w:rsidRPr="00844A9D">
              <w:rPr>
                <w:color w:val="000000"/>
                <w:sz w:val="20"/>
                <w:szCs w:val="26"/>
              </w:rPr>
              <w:t xml:space="preserve">  </w:t>
            </w:r>
            <w:r w:rsidRPr="00844A9D">
              <w:rPr>
                <w:color w:val="000000"/>
                <w:sz w:val="20"/>
                <w:szCs w:val="26"/>
              </w:rPr>
              <w:lastRenderedPageBreak/>
              <w:t xml:space="preserve">Постановление Правительства РФ от 10.08.2005 №502 «Об утверждении формы уведомления о </w:t>
            </w:r>
            <w:bookmarkStart w:id="0" w:name="YANDEX_177"/>
            <w:bookmarkEnd w:id="0"/>
            <w:r w:rsidRPr="00844A9D">
              <w:rPr>
                <w:color w:val="000000"/>
                <w:sz w:val="20"/>
                <w:szCs w:val="26"/>
              </w:rPr>
              <w:t xml:space="preserve"> переводе  (отказе в </w:t>
            </w:r>
            <w:bookmarkStart w:id="1" w:name="YANDEX_178"/>
            <w:bookmarkEnd w:id="1"/>
            <w:r w:rsidRPr="00844A9D">
              <w:rPr>
                <w:color w:val="000000"/>
                <w:sz w:val="20"/>
                <w:szCs w:val="26"/>
              </w:rPr>
              <w:t xml:space="preserve"> переводе ) </w:t>
            </w:r>
            <w:bookmarkStart w:id="2" w:name="YANDEX_179"/>
            <w:bookmarkEnd w:id="2"/>
            <w:r w:rsidRPr="00844A9D">
              <w:rPr>
                <w:color w:val="000000"/>
                <w:sz w:val="20"/>
                <w:szCs w:val="26"/>
              </w:rPr>
              <w:t> жилого  (</w:t>
            </w:r>
            <w:bookmarkStart w:id="3" w:name="YANDEX_180"/>
            <w:bookmarkEnd w:id="3"/>
            <w:r w:rsidRPr="00844A9D">
              <w:rPr>
                <w:color w:val="000000"/>
                <w:sz w:val="20"/>
                <w:szCs w:val="26"/>
              </w:rPr>
              <w:t xml:space="preserve"> нежилого ) </w:t>
            </w:r>
            <w:bookmarkStart w:id="4" w:name="YANDEX_181"/>
            <w:bookmarkEnd w:id="4"/>
            <w:r w:rsidRPr="00844A9D">
              <w:rPr>
                <w:color w:val="000000"/>
                <w:sz w:val="20"/>
                <w:szCs w:val="26"/>
              </w:rPr>
              <w:t xml:space="preserve"> помещения  </w:t>
            </w:r>
            <w:bookmarkStart w:id="5" w:name="YANDEX_182"/>
            <w:bookmarkEnd w:id="5"/>
            <w:r w:rsidRPr="00844A9D">
              <w:rPr>
                <w:color w:val="000000"/>
                <w:sz w:val="20"/>
                <w:szCs w:val="26"/>
              </w:rPr>
              <w:t xml:space="preserve"> в  </w:t>
            </w:r>
            <w:bookmarkStart w:id="6" w:name="YANDEX_183"/>
            <w:bookmarkEnd w:id="6"/>
            <w:r w:rsidRPr="00844A9D">
              <w:rPr>
                <w:color w:val="000000"/>
                <w:sz w:val="20"/>
                <w:szCs w:val="26"/>
              </w:rPr>
              <w:t> нежилое  (</w:t>
            </w:r>
            <w:bookmarkStart w:id="7" w:name="YANDEX_184"/>
            <w:bookmarkEnd w:id="7"/>
            <w:r w:rsidRPr="00844A9D">
              <w:rPr>
                <w:color w:val="000000"/>
                <w:sz w:val="20"/>
                <w:szCs w:val="26"/>
              </w:rPr>
              <w:t xml:space="preserve"> жилое ) </w:t>
            </w:r>
            <w:bookmarkStart w:id="8" w:name="YANDEX_185"/>
            <w:bookmarkEnd w:id="8"/>
            <w:r w:rsidRPr="00844A9D">
              <w:rPr>
                <w:color w:val="000000"/>
                <w:sz w:val="20"/>
                <w:szCs w:val="26"/>
              </w:rPr>
              <w:t> помещение »</w:t>
            </w:r>
            <w:proofErr w:type="gramStart"/>
            <w:r w:rsidRPr="00844A9D">
              <w:rPr>
                <w:color w:val="000000"/>
                <w:sz w:val="20"/>
                <w:szCs w:val="26"/>
              </w:rPr>
              <w:t xml:space="preserve"> </w:t>
            </w:r>
            <w:r>
              <w:rPr>
                <w:color w:val="000000"/>
                <w:sz w:val="20"/>
                <w:szCs w:val="26"/>
              </w:rPr>
              <w:t>,</w:t>
            </w:r>
            <w:proofErr w:type="gramEnd"/>
            <w:r w:rsidRPr="00844A9D">
              <w:rPr>
                <w:i/>
                <w:iCs/>
                <w:color w:val="000000"/>
                <w:sz w:val="20"/>
                <w:szCs w:val="26"/>
              </w:rPr>
              <w:t xml:space="preserve"> </w:t>
            </w:r>
            <w:r w:rsidRPr="00844A9D">
              <w:rPr>
                <w:color w:val="000000"/>
                <w:sz w:val="20"/>
                <w:szCs w:val="26"/>
              </w:rPr>
              <w:t xml:space="preserve">Постановление Правительства РФ от 28.01.2006 № 47 «Об утверждении положения о признании </w:t>
            </w:r>
            <w:bookmarkStart w:id="9" w:name="YANDEX_186"/>
            <w:bookmarkEnd w:id="9"/>
            <w:r w:rsidRPr="00844A9D">
              <w:rPr>
                <w:color w:val="000000"/>
                <w:sz w:val="20"/>
                <w:szCs w:val="26"/>
              </w:rPr>
              <w:t xml:space="preserve"> помещения  </w:t>
            </w:r>
            <w:bookmarkStart w:id="10" w:name="YANDEX_187"/>
            <w:bookmarkEnd w:id="10"/>
            <w:r w:rsidRPr="00844A9D">
              <w:rPr>
                <w:color w:val="000000"/>
                <w:sz w:val="20"/>
                <w:szCs w:val="26"/>
              </w:rPr>
              <w:t xml:space="preserve"> жилым  </w:t>
            </w:r>
            <w:bookmarkStart w:id="11" w:name="YANDEX_188"/>
            <w:bookmarkEnd w:id="11"/>
            <w:r w:rsidRPr="00844A9D">
              <w:rPr>
                <w:color w:val="000000"/>
                <w:sz w:val="20"/>
                <w:szCs w:val="26"/>
              </w:rPr>
              <w:t xml:space="preserve"> помещением , </w:t>
            </w:r>
            <w:bookmarkStart w:id="12" w:name="YANDEX_189"/>
            <w:bookmarkEnd w:id="12"/>
            <w:r w:rsidRPr="00844A9D">
              <w:rPr>
                <w:color w:val="000000"/>
                <w:sz w:val="20"/>
                <w:szCs w:val="26"/>
              </w:rPr>
              <w:t xml:space="preserve"> жилого  </w:t>
            </w:r>
            <w:bookmarkStart w:id="13" w:name="YANDEX_190"/>
            <w:bookmarkEnd w:id="13"/>
            <w:r w:rsidRPr="00844A9D">
              <w:rPr>
                <w:color w:val="000000"/>
                <w:sz w:val="20"/>
                <w:szCs w:val="26"/>
              </w:rPr>
              <w:t xml:space="preserve"> помещения  непригодного для проживания и многоквартирного дома аварийным и подлежащим сносу или реконструкции» </w:t>
            </w:r>
          </w:p>
          <w:p w:rsidR="00C117D6" w:rsidRPr="00844A9D" w:rsidRDefault="00C117D6" w:rsidP="008663F0">
            <w:pPr>
              <w:jc w:val="both"/>
              <w:rPr>
                <w:sz w:val="20"/>
                <w:szCs w:val="20"/>
              </w:rPr>
            </w:pPr>
            <w:r w:rsidRPr="00844A9D">
              <w:rPr>
                <w:color w:val="000000"/>
                <w:sz w:val="20"/>
                <w:szCs w:val="26"/>
              </w:rPr>
              <w:t xml:space="preserve">   -Постановление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      </w:r>
            <w:r>
              <w:rPr>
                <w:color w:val="000000"/>
                <w:sz w:val="20"/>
                <w:szCs w:val="26"/>
              </w:rPr>
              <w:t>; Положение о порядке перевода жилых помещений в нежилые помещения, нежилых помещений в жилые помещения, их переустройство и перепланировки; состава и порядка работы комиссии по вопросам перевода жилых помещений в нежилые помещения, нежилых помещений в жилые помещения, их перепланировки и переустройства на территории Имекского поселения от 27.03.2009  решение № 4;  Административный регламент от 06.12.2012 №138 « 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Имекского сельсовета»</w:t>
            </w: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lastRenderedPageBreak/>
              <w:t>1.</w:t>
            </w:r>
            <w:r w:rsidR="00442B23">
              <w:rPr>
                <w:sz w:val="20"/>
                <w:szCs w:val="20"/>
              </w:rPr>
              <w:t>3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Согласование переустройства и (или) перепланировки жилых помещений на территории Имекского </w:t>
            </w:r>
            <w:r w:rsidR="00423A4A">
              <w:rPr>
                <w:sz w:val="20"/>
                <w:szCs w:val="20"/>
              </w:rPr>
              <w:t>сельсовета</w:t>
            </w:r>
          </w:p>
        </w:tc>
        <w:tc>
          <w:tcPr>
            <w:tcW w:w="1857" w:type="dxa"/>
          </w:tcPr>
          <w:p w:rsidR="00C117D6" w:rsidRPr="00993BDF" w:rsidRDefault="00DA18C4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</w:t>
            </w:r>
            <w:r w:rsidR="00C117D6">
              <w:rPr>
                <w:sz w:val="20"/>
                <w:szCs w:val="20"/>
              </w:rPr>
              <w:t xml:space="preserve"> категории Имекского </w:t>
            </w:r>
            <w:r w:rsidR="00C117D6" w:rsidRPr="00993BDF">
              <w:rPr>
                <w:sz w:val="20"/>
                <w:szCs w:val="20"/>
              </w:rPr>
              <w:t>сельсовет</w:t>
            </w:r>
            <w:r w:rsidR="00C117D6"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C117D6" w:rsidRPr="00844A9D" w:rsidRDefault="00C117D6" w:rsidP="008663F0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 w:rsidRPr="00844A9D">
              <w:rPr>
                <w:rFonts w:eastAsia="Arial"/>
                <w:sz w:val="20"/>
                <w:szCs w:val="26"/>
              </w:rPr>
              <w:t xml:space="preserve"> </w:t>
            </w:r>
            <w:r>
              <w:rPr>
                <w:rFonts w:eastAsia="Arial"/>
                <w:sz w:val="20"/>
                <w:szCs w:val="26"/>
              </w:rPr>
              <w:t xml:space="preserve">п.7 ст.14 </w:t>
            </w:r>
            <w:r w:rsidRPr="00844A9D">
              <w:rPr>
                <w:rFonts w:eastAsia="Arial"/>
                <w:sz w:val="20"/>
                <w:szCs w:val="26"/>
              </w:rPr>
              <w:t xml:space="preserve">Жилищный </w:t>
            </w:r>
            <w:hyperlink r:id="rId5" w:history="1">
              <w:r w:rsidRPr="00844A9D">
                <w:rPr>
                  <w:rFonts w:eastAsia="Arial" w:cs="Arial"/>
                  <w:sz w:val="20"/>
                  <w:szCs w:val="26"/>
                </w:rPr>
                <w:t>кодекс</w:t>
              </w:r>
            </w:hyperlink>
            <w:r w:rsidRPr="00844A9D">
              <w:rPr>
                <w:rFonts w:eastAsia="Arial"/>
                <w:sz w:val="20"/>
                <w:szCs w:val="26"/>
              </w:rPr>
              <w:t xml:space="preserve"> Российской Федерации;</w:t>
            </w:r>
          </w:p>
          <w:p w:rsidR="00C117D6" w:rsidRPr="00844A9D" w:rsidRDefault="00C117D6" w:rsidP="008663F0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 w:rsidRPr="00844A9D">
              <w:rPr>
                <w:rFonts w:eastAsia="Arial"/>
                <w:sz w:val="20"/>
                <w:szCs w:val="26"/>
              </w:rPr>
              <w:t xml:space="preserve"> </w:t>
            </w:r>
            <w:hyperlink r:id="rId6" w:history="1">
              <w:r w:rsidRPr="00844A9D">
                <w:rPr>
                  <w:rFonts w:eastAsia="Arial" w:cs="Arial"/>
                  <w:sz w:val="20"/>
                  <w:szCs w:val="26"/>
                </w:rPr>
                <w:t>Постановление</w:t>
              </w:r>
            </w:hyperlink>
            <w:r w:rsidRPr="00844A9D">
              <w:rPr>
                <w:rFonts w:eastAsia="Arial"/>
                <w:sz w:val="20"/>
                <w:szCs w:val="26"/>
              </w:rPr>
              <w:t xml:space="preserve">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помещения";</w:t>
            </w:r>
          </w:p>
          <w:p w:rsidR="00C117D6" w:rsidRPr="00844A9D" w:rsidRDefault="00C117D6" w:rsidP="008663F0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 w:rsidRPr="00844A9D">
              <w:rPr>
                <w:rFonts w:eastAsia="Arial"/>
                <w:sz w:val="20"/>
                <w:szCs w:val="26"/>
              </w:rPr>
              <w:t xml:space="preserve"> Ведомственные строительные нормы "Правила приемки в эксплуатацию законченных капитальным ремонтом жилых зданий. ВСН 42-85(Р)", утвержденные приказом </w:t>
            </w:r>
            <w:proofErr w:type="spellStart"/>
            <w:r w:rsidRPr="00844A9D">
              <w:rPr>
                <w:rFonts w:eastAsia="Arial"/>
                <w:sz w:val="20"/>
                <w:szCs w:val="26"/>
              </w:rPr>
              <w:t>Госгражданстроя</w:t>
            </w:r>
            <w:proofErr w:type="spellEnd"/>
            <w:r w:rsidRPr="00844A9D">
              <w:rPr>
                <w:rFonts w:eastAsia="Arial"/>
                <w:sz w:val="20"/>
                <w:szCs w:val="26"/>
              </w:rPr>
              <w:t xml:space="preserve"> СССР от 07.05.1985 N 135;</w:t>
            </w:r>
          </w:p>
          <w:p w:rsidR="00C117D6" w:rsidRPr="00844A9D" w:rsidRDefault="00C117D6" w:rsidP="008663F0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 w:rsidRPr="00844A9D">
              <w:rPr>
                <w:rFonts w:eastAsia="Arial"/>
                <w:sz w:val="20"/>
                <w:szCs w:val="26"/>
              </w:rPr>
              <w:t xml:space="preserve"> </w:t>
            </w:r>
            <w:hyperlink r:id="rId7" w:history="1">
              <w:r w:rsidRPr="00844A9D">
                <w:rPr>
                  <w:rFonts w:eastAsia="Arial" w:cs="Arial"/>
                  <w:sz w:val="20"/>
                  <w:szCs w:val="26"/>
                </w:rPr>
                <w:t>Устав</w:t>
              </w:r>
            </w:hyperlink>
            <w:r w:rsidRPr="00844A9D">
              <w:rPr>
                <w:rFonts w:eastAsia="Arial"/>
                <w:sz w:val="20"/>
                <w:szCs w:val="26"/>
              </w:rPr>
              <w:t xml:space="preserve"> муниц</w:t>
            </w:r>
            <w:r>
              <w:rPr>
                <w:rFonts w:eastAsia="Arial"/>
                <w:sz w:val="20"/>
                <w:szCs w:val="26"/>
              </w:rPr>
              <w:t>ипального образования Имекский сельсовет</w:t>
            </w:r>
            <w:r w:rsidRPr="00844A9D">
              <w:rPr>
                <w:rFonts w:eastAsia="Arial"/>
                <w:sz w:val="20"/>
                <w:szCs w:val="26"/>
              </w:rPr>
              <w:t>;</w:t>
            </w:r>
            <w:r>
              <w:rPr>
                <w:rFonts w:eastAsia="Arial"/>
                <w:sz w:val="20"/>
                <w:szCs w:val="26"/>
              </w:rPr>
              <w:t xml:space="preserve"> постановление Администрации Имекского сельсовета от 25.07.2012 №87 «Административный регламент оказания муниципальной услуги по согласованию переустройства и (или</w:t>
            </w:r>
            <w:proofErr w:type="gramStart"/>
            <w:r>
              <w:rPr>
                <w:rFonts w:eastAsia="Arial"/>
                <w:sz w:val="20"/>
                <w:szCs w:val="26"/>
              </w:rPr>
              <w:t>)п</w:t>
            </w:r>
            <w:proofErr w:type="gramEnd"/>
            <w:r>
              <w:rPr>
                <w:rFonts w:eastAsia="Arial"/>
                <w:sz w:val="20"/>
                <w:szCs w:val="26"/>
              </w:rPr>
              <w:t>ерепланировки жилых помещений на территории Имекского сельсовета».</w:t>
            </w:r>
          </w:p>
          <w:p w:rsidR="00C117D6" w:rsidRPr="00844A9D" w:rsidRDefault="00C117D6" w:rsidP="008663F0">
            <w:pPr>
              <w:jc w:val="both"/>
              <w:rPr>
                <w:sz w:val="20"/>
                <w:szCs w:val="26"/>
              </w:rPr>
            </w:pP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442B23">
              <w:rPr>
                <w:sz w:val="20"/>
                <w:szCs w:val="20"/>
              </w:rPr>
              <w:t>4</w:t>
            </w:r>
          </w:p>
        </w:tc>
        <w:tc>
          <w:tcPr>
            <w:tcW w:w="5089" w:type="dxa"/>
          </w:tcPr>
          <w:p w:rsidR="00C117D6" w:rsidRDefault="00880255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документа о присвоении наименований улицам, площадям и иным территориям проживания граждан в населенных пунктах Имекского сельсовета, а также об установлении нумерации домов и адресов земельным участкам</w:t>
            </w:r>
          </w:p>
        </w:tc>
        <w:tc>
          <w:tcPr>
            <w:tcW w:w="1857" w:type="dxa"/>
          </w:tcPr>
          <w:p w:rsidR="00C117D6" w:rsidRDefault="00DA18C4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</w:t>
            </w:r>
            <w:r w:rsidR="00C117D6">
              <w:rPr>
                <w:sz w:val="20"/>
                <w:szCs w:val="20"/>
              </w:rPr>
              <w:t xml:space="preserve"> категории Имекского сельсовета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C117D6" w:rsidRPr="00844A9D" w:rsidRDefault="00C117D6" w:rsidP="008663F0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>
              <w:rPr>
                <w:rFonts w:eastAsia="Arial"/>
                <w:sz w:val="20"/>
                <w:szCs w:val="26"/>
              </w:rPr>
              <w:t>п. 21 ч.1 ст.14 ФЗ-131от 06.10.2003г. «Об общих принципах местного самоуправления в РФ»; Административный регламент предоставления муниципальной услуги от 18.04.2013 № 87 .</w:t>
            </w: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2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организационной работы администрации</w:t>
            </w:r>
          </w:p>
        </w:tc>
        <w:tc>
          <w:tcPr>
            <w:tcW w:w="1857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C117D6" w:rsidRPr="00993BDF" w:rsidRDefault="00C117D6" w:rsidP="008663F0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5089" w:type="dxa"/>
          </w:tcPr>
          <w:p w:rsidR="00C117D6" w:rsidRDefault="00880255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заявлений, документов, а также п</w:t>
            </w:r>
            <w:r w:rsidR="00C117D6">
              <w:rPr>
                <w:sz w:val="20"/>
                <w:szCs w:val="20"/>
              </w:rPr>
              <w:t>остановка граждан на учет в качестве нуждающихся в жилых помещениях</w:t>
            </w:r>
            <w:r>
              <w:rPr>
                <w:sz w:val="20"/>
                <w:szCs w:val="20"/>
              </w:rPr>
              <w:t xml:space="preserve"> на территории Имекского сельсовета</w:t>
            </w:r>
          </w:p>
        </w:tc>
        <w:tc>
          <w:tcPr>
            <w:tcW w:w="1857" w:type="dxa"/>
          </w:tcPr>
          <w:p w:rsidR="00C117D6" w:rsidRDefault="00DA18C4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</w:t>
            </w:r>
            <w:r w:rsidR="00C117D6">
              <w:rPr>
                <w:sz w:val="20"/>
                <w:szCs w:val="20"/>
              </w:rPr>
              <w:t xml:space="preserve"> категории Администрации Имекского сельсовета </w:t>
            </w:r>
          </w:p>
        </w:tc>
        <w:tc>
          <w:tcPr>
            <w:tcW w:w="1559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C117D6" w:rsidRPr="00DB1744" w:rsidRDefault="00C117D6" w:rsidP="008663F0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eastAsia="hi-IN" w:bidi="hi-IN"/>
              </w:rPr>
            </w:pPr>
          </w:p>
          <w:p w:rsidR="00C117D6" w:rsidRPr="00DB1744" w:rsidRDefault="00C117D6" w:rsidP="008663F0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eastAsia="hi-IN" w:bidi="hi-IN"/>
              </w:rPr>
            </w:pPr>
            <w:r>
              <w:rPr>
                <w:rFonts w:eastAsia="Lucida Sans Unicode"/>
                <w:sz w:val="20"/>
                <w:szCs w:val="26"/>
                <w:lang w:eastAsia="hi-IN" w:bidi="hi-IN"/>
              </w:rPr>
              <w:t>п.3 ч.1 ст.14Жилищного</w:t>
            </w: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Кодекс</w:t>
            </w:r>
            <w:r>
              <w:rPr>
                <w:rFonts w:eastAsia="Lucida Sans Unicode"/>
                <w:sz w:val="20"/>
                <w:szCs w:val="26"/>
                <w:lang w:eastAsia="hi-IN" w:bidi="hi-IN"/>
              </w:rPr>
              <w:t>а</w:t>
            </w: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Российской Федерации </w:t>
            </w:r>
          </w:p>
          <w:p w:rsidR="00C117D6" w:rsidRPr="00DB1744" w:rsidRDefault="00C117D6" w:rsidP="008663F0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Федеральный закон  от 06.10.2003 № 131-ФЗ «Об общих принципах организации местного самоуправления в Российской Федерации» </w:t>
            </w:r>
          </w:p>
          <w:p w:rsidR="00C117D6" w:rsidRPr="00DB1744" w:rsidRDefault="00C117D6" w:rsidP="008663F0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Федеральный закон от 29.12.2004 № 189-ФЗ «О введении в действие Жилищного кодекса Российской Федерации» </w:t>
            </w:r>
          </w:p>
          <w:p w:rsidR="00C117D6" w:rsidRPr="00DB1744" w:rsidRDefault="00C117D6" w:rsidP="008663F0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Федеральный закон от 12.01.1995 № 5-ФЗ «О ветеранах» </w:t>
            </w:r>
          </w:p>
          <w:p w:rsidR="00C117D6" w:rsidRPr="00DB1744" w:rsidRDefault="00C117D6" w:rsidP="008663F0">
            <w:pPr>
              <w:widowControl w:val="0"/>
              <w:tabs>
                <w:tab w:val="left" w:pos="360"/>
              </w:tabs>
              <w:autoSpaceDE w:val="0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      </w:r>
          </w:p>
          <w:p w:rsidR="00C117D6" w:rsidRPr="00DB1744" w:rsidRDefault="00C117D6" w:rsidP="008663F0">
            <w:pPr>
              <w:widowControl w:val="0"/>
              <w:tabs>
                <w:tab w:val="left" w:pos="360"/>
              </w:tabs>
              <w:autoSpaceDE w:val="0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постановление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</w:t>
            </w:r>
          </w:p>
          <w:p w:rsidR="00C117D6" w:rsidRPr="00DB1744" w:rsidRDefault="00C117D6" w:rsidP="008663F0">
            <w:pPr>
              <w:widowControl w:val="0"/>
              <w:tabs>
                <w:tab w:val="left" w:pos="360"/>
              </w:tabs>
              <w:autoSpaceDE w:val="0"/>
              <w:rPr>
                <w:rFonts w:eastAsia="Lucida Sans Unicode"/>
                <w:color w:val="000000"/>
                <w:sz w:val="20"/>
                <w:szCs w:val="26"/>
                <w:lang w:val="hi-IN" w:eastAsia="hi-IN" w:bidi="hi-IN"/>
              </w:rPr>
            </w:pPr>
            <w:r w:rsidRPr="00DB1744">
              <w:rPr>
                <w:rFonts w:eastAsia="Lucida Sans Unicode"/>
                <w:color w:val="000000"/>
                <w:sz w:val="20"/>
                <w:szCs w:val="26"/>
                <w:lang w:val="hi-IN" w:eastAsia="hi-IN" w:bidi="hi-IN"/>
              </w:rPr>
              <w:t xml:space="preserve">Закон Республики Хакасия от 11 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eastAsia="hi-IN" w:bidi="hi-IN"/>
              </w:rPr>
              <w:t xml:space="preserve">декабря 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val="hi-IN" w:eastAsia="hi-IN" w:bidi="hi-IN"/>
              </w:rPr>
              <w:t>2006 г. N 68-ЗРХ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eastAsia="hi-IN" w:bidi="hi-IN"/>
              </w:rPr>
              <w:t xml:space="preserve"> с изменениями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val="hi-IN" w:eastAsia="hi-IN" w:bidi="hi-IN"/>
              </w:rPr>
              <w:t>;</w:t>
            </w:r>
          </w:p>
          <w:p w:rsidR="00C117D6" w:rsidRPr="00B8585A" w:rsidRDefault="00C117D6" w:rsidP="008663F0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val="hi-IN" w:eastAsia="hi-IN" w:bidi="hi-IN"/>
              </w:rPr>
            </w:pPr>
            <w:r w:rsidRPr="00DB1744">
              <w:rPr>
                <w:rFonts w:eastAsia="Lucida Sans Unicode"/>
                <w:color w:val="000000"/>
                <w:sz w:val="20"/>
                <w:szCs w:val="26"/>
                <w:lang w:eastAsia="hi-IN" w:bidi="hi-IN"/>
              </w:rPr>
              <w:t xml:space="preserve">Законом Республики Хакасия от 28 июня 2006 г. 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val="en-US" w:eastAsia="hi-IN" w:bidi="hi-IN"/>
              </w:rPr>
              <w:t>N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eastAsia="hi-IN" w:bidi="hi-IN"/>
              </w:rPr>
              <w:t xml:space="preserve"> 33-ЗРХ «О порядке признания граждан малоимущими в целях постановки их на учет в качестве нуждающихся в жилых помещениях» с изменениями</w:t>
            </w:r>
            <w:proofErr w:type="gramStart"/>
            <w:r w:rsidRPr="00DB1744">
              <w:rPr>
                <w:rFonts w:eastAsia="Lucida Sans Unicode"/>
                <w:sz w:val="20"/>
                <w:szCs w:val="26"/>
                <w:lang w:val="hi-IN" w:eastAsia="hi-IN" w:bidi="hi-IN"/>
              </w:rPr>
              <w:t>;</w:t>
            </w: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>У</w:t>
            </w:r>
            <w:proofErr w:type="gramEnd"/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>став муниципальн</w:t>
            </w:r>
            <w:r>
              <w:rPr>
                <w:rFonts w:eastAsia="Lucida Sans Unicode"/>
                <w:sz w:val="20"/>
                <w:szCs w:val="26"/>
                <w:lang w:eastAsia="hi-IN" w:bidi="hi-IN"/>
              </w:rPr>
              <w:t>ого образования Имекский сельсовет; Административный регламент предоставления муниципальной услуги от 02.04.2012 № 43 «Прием заявлений, документов, а также постановка граждан на учет в качестве нуждающихся в жилых помещениях на территории Имекского сельсовета»</w:t>
            </w:r>
          </w:p>
        </w:tc>
      </w:tr>
      <w:tr w:rsidR="00C117D6" w:rsidRPr="001573FA" w:rsidTr="008663F0"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Выдача выписок из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книги</w:t>
            </w:r>
            <w:r w:rsidRPr="00993B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Отдел делопроизводства</w:t>
            </w:r>
          </w:p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Имекского </w:t>
            </w:r>
            <w:r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lastRenderedPageBreak/>
              <w:t>безвозмездно</w:t>
            </w:r>
          </w:p>
        </w:tc>
        <w:tc>
          <w:tcPr>
            <w:tcW w:w="5889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Федеральный закон от 06.10.2003 «Об общих принципах организации местного самоуправления в Российской Федерации»;  Приказ Министерства сельского хозяйства Российской Федерации от 11.10.2010 № 345 «Об утверждении </w:t>
            </w:r>
            <w:r>
              <w:rPr>
                <w:sz w:val="20"/>
                <w:szCs w:val="20"/>
              </w:rPr>
              <w:lastRenderedPageBreak/>
              <w:t xml:space="preserve">формы и порядка ведения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 органами местного самоуправления поселений и органами местного самоуправления городских округов»</w:t>
            </w:r>
            <w:proofErr w:type="gramStart"/>
            <w:r>
              <w:rPr>
                <w:sz w:val="20"/>
                <w:szCs w:val="20"/>
              </w:rPr>
              <w:t>;У</w:t>
            </w:r>
            <w:proofErr w:type="gramEnd"/>
            <w:r>
              <w:rPr>
                <w:sz w:val="20"/>
                <w:szCs w:val="20"/>
              </w:rPr>
              <w:t xml:space="preserve">став МО Имекский сельсовет; Административный регламент предоставления муниципальной услуги от 19.12.2013 № 152 «Выдача выписок из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книги »</w:t>
            </w:r>
          </w:p>
        </w:tc>
        <w:tc>
          <w:tcPr>
            <w:tcW w:w="1559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  <w:p w:rsidR="00C117D6" w:rsidRDefault="00C117D6" w:rsidP="008663F0">
            <w:pPr>
              <w:rPr>
                <w:sz w:val="20"/>
                <w:szCs w:val="20"/>
              </w:rPr>
            </w:pPr>
          </w:p>
          <w:p w:rsidR="00C117D6" w:rsidRDefault="00C117D6" w:rsidP="008663F0">
            <w:pPr>
              <w:rPr>
                <w:sz w:val="20"/>
                <w:szCs w:val="20"/>
              </w:rPr>
            </w:pPr>
          </w:p>
          <w:p w:rsidR="00C117D6" w:rsidRDefault="00C117D6" w:rsidP="008663F0">
            <w:pPr>
              <w:rPr>
                <w:sz w:val="20"/>
                <w:szCs w:val="20"/>
              </w:rPr>
            </w:pPr>
          </w:p>
          <w:p w:rsidR="00C117D6" w:rsidRDefault="00C117D6" w:rsidP="008663F0">
            <w:pPr>
              <w:rPr>
                <w:sz w:val="20"/>
                <w:szCs w:val="20"/>
              </w:rPr>
            </w:pPr>
          </w:p>
          <w:p w:rsidR="00C117D6" w:rsidRDefault="00C117D6" w:rsidP="008663F0">
            <w:pPr>
              <w:rPr>
                <w:sz w:val="20"/>
                <w:szCs w:val="20"/>
              </w:rPr>
            </w:pPr>
          </w:p>
          <w:p w:rsidR="00C117D6" w:rsidRDefault="00C117D6" w:rsidP="008663F0">
            <w:pPr>
              <w:rPr>
                <w:sz w:val="20"/>
                <w:szCs w:val="20"/>
              </w:rPr>
            </w:pP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lastRenderedPageBreak/>
              <w:t>безвозмездно</w:t>
            </w: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архивной деятельности</w:t>
            </w:r>
          </w:p>
        </w:tc>
        <w:tc>
          <w:tcPr>
            <w:tcW w:w="1857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C117D6" w:rsidRPr="00993BDF" w:rsidRDefault="00C117D6" w:rsidP="008663F0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Оказание информационных услуг гражданам</w:t>
            </w:r>
            <w:r>
              <w:rPr>
                <w:sz w:val="20"/>
                <w:szCs w:val="20"/>
              </w:rPr>
              <w:t xml:space="preserve"> и юридическим лицам</w:t>
            </w:r>
            <w:r w:rsidRPr="00993BDF">
              <w:rPr>
                <w:sz w:val="20"/>
                <w:szCs w:val="20"/>
              </w:rPr>
              <w:t xml:space="preserve"> на основе  архивных документов</w:t>
            </w:r>
            <w:r>
              <w:rPr>
                <w:sz w:val="20"/>
                <w:szCs w:val="20"/>
              </w:rPr>
              <w:t xml:space="preserve"> ведомственного архива</w:t>
            </w:r>
            <w:r w:rsidR="00880255">
              <w:rPr>
                <w:sz w:val="20"/>
                <w:szCs w:val="20"/>
              </w:rPr>
              <w:t xml:space="preserve"> Администрации Имекского сельсовета</w:t>
            </w:r>
            <w:r w:rsidRPr="00993BDF">
              <w:rPr>
                <w:sz w:val="20"/>
                <w:szCs w:val="20"/>
              </w:rPr>
              <w:t>.</w:t>
            </w:r>
          </w:p>
        </w:tc>
        <w:tc>
          <w:tcPr>
            <w:tcW w:w="1857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Отдел делопроизводства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C117D6" w:rsidRPr="00993BDF" w:rsidRDefault="00C117D6" w:rsidP="008663F0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 xml:space="preserve">Ст.ст.23,24,29,33 Конституции Российской Федерации, ст.20,25 Конституции РХ, ст. ст.25,26 Федерального Закона от 22.10.2004г. №125-ФЗ «Об архивном деле в Российской Федерации»; Федерального Закона от 02.05.2006г. №59-ФЗ «О порядке рассмотрения обращения граждан РФ»; </w:t>
            </w:r>
            <w:r>
              <w:rPr>
                <w:sz w:val="20"/>
                <w:szCs w:val="20"/>
              </w:rPr>
              <w:t>п.17 ч.1 ст.14 Федерального закона от 06.10.2003г. № 131-ФЗ;</w:t>
            </w:r>
            <w:r w:rsidRPr="00993BDF">
              <w:rPr>
                <w:sz w:val="20"/>
                <w:szCs w:val="20"/>
              </w:rPr>
              <w:t xml:space="preserve"> Устава </w:t>
            </w:r>
            <w:r>
              <w:rPr>
                <w:sz w:val="20"/>
                <w:szCs w:val="20"/>
              </w:rPr>
              <w:t>МО Имекский сельсовет от 04.01.2006г.; Административный регламент оказания муниципальной услуги.</w:t>
            </w: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4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jc w:val="both"/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имущественных отношений</w:t>
            </w:r>
          </w:p>
        </w:tc>
        <w:tc>
          <w:tcPr>
            <w:tcW w:w="1857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C117D6" w:rsidRPr="00993BDF" w:rsidRDefault="00807FDB" w:rsidP="008663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об объектах учета, содержащейся </w:t>
            </w:r>
            <w:r w:rsidR="00C117D6" w:rsidRPr="00993BDF">
              <w:rPr>
                <w:sz w:val="20"/>
                <w:szCs w:val="20"/>
              </w:rPr>
              <w:t xml:space="preserve"> в реест</w:t>
            </w:r>
            <w:r w:rsidR="00C117D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 объектов муниципальной собственности</w:t>
            </w:r>
            <w:r w:rsidR="00C117D6">
              <w:rPr>
                <w:sz w:val="20"/>
                <w:szCs w:val="20"/>
              </w:rPr>
              <w:t xml:space="preserve"> Имекского</w:t>
            </w:r>
            <w:r w:rsidR="00C117D6" w:rsidRPr="00993BDF">
              <w:rPr>
                <w:sz w:val="20"/>
                <w:szCs w:val="20"/>
              </w:rPr>
              <w:t xml:space="preserve"> сельсовет</w:t>
            </w:r>
            <w:r w:rsidR="00C117D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Таштыпского района Республики Хакасия</w:t>
            </w:r>
            <w:r w:rsidR="00C117D6" w:rsidRPr="00993BDF">
              <w:rPr>
                <w:sz w:val="20"/>
                <w:szCs w:val="20"/>
              </w:rPr>
              <w:t>.</w:t>
            </w:r>
          </w:p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бухгалтерия  Администрации</w:t>
            </w:r>
          </w:p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Имекского</w:t>
            </w:r>
            <w:r w:rsidRPr="00993BDF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122-ФЗ от 21.07.1997. « О государственной регистрации прав на недвижимое имущество и сделок с ним»;</w:t>
            </w:r>
          </w:p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Гражданский кодекс РФ 146-ФЗ от26.11.2001.;</w:t>
            </w:r>
          </w:p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Устав муниц</w:t>
            </w:r>
            <w:r>
              <w:rPr>
                <w:sz w:val="20"/>
                <w:szCs w:val="20"/>
              </w:rPr>
              <w:t>ипального образования Имекский сельсовет от 04.01.2006г.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993BDF">
              <w:rPr>
                <w:sz w:val="20"/>
                <w:szCs w:val="20"/>
              </w:rPr>
              <w:t>«</w:t>
            </w:r>
            <w:proofErr w:type="gramEnd"/>
            <w:r w:rsidRPr="00993BDF">
              <w:rPr>
                <w:sz w:val="20"/>
                <w:szCs w:val="20"/>
              </w:rPr>
              <w:t>О порядке управления и распоряжения муниципальной собственностью муниц</w:t>
            </w:r>
            <w:r>
              <w:rPr>
                <w:sz w:val="20"/>
                <w:szCs w:val="20"/>
              </w:rPr>
              <w:t>ипального образования Имекский  сельсовет» от 22.06</w:t>
            </w:r>
            <w:r w:rsidRPr="00993BDF">
              <w:rPr>
                <w:sz w:val="20"/>
                <w:szCs w:val="20"/>
              </w:rPr>
              <w:t>.2010г.</w:t>
            </w:r>
            <w:r>
              <w:rPr>
                <w:sz w:val="20"/>
                <w:szCs w:val="20"/>
              </w:rPr>
              <w:t xml:space="preserve"> № 22</w:t>
            </w:r>
            <w:r w:rsidRPr="00993BDF">
              <w:rPr>
                <w:sz w:val="20"/>
                <w:szCs w:val="20"/>
              </w:rPr>
              <w:t>.</w:t>
            </w: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57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бухгалтерия, с</w:t>
            </w:r>
            <w:r w:rsidRPr="00993BDF"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 xml:space="preserve">циалист Администрации Имекского </w:t>
            </w:r>
            <w:r w:rsidRPr="00993BDF">
              <w:rPr>
                <w:sz w:val="20"/>
                <w:szCs w:val="20"/>
              </w:rPr>
              <w:t>сельсовет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Земельный кодекс РФ  136-ФЗ от 25.10.2001;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221 от 24.07.2007. «О государственном кадастре недвижимости»;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78-ФЗ от 18.06.2001. «О землеустройстве»;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141-ФЗ от 22.07.2008. «О внесении изменений в отдельные законодательные акты Российской Федерации в части совершенствования земельных отношений»,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Устав муниципальн</w:t>
            </w:r>
            <w:r>
              <w:rPr>
                <w:sz w:val="20"/>
                <w:szCs w:val="20"/>
              </w:rPr>
              <w:t>ого образования Имекский сельсовет от 04.01.2006г.</w:t>
            </w:r>
            <w:r w:rsidRPr="00993BDF">
              <w:rPr>
                <w:sz w:val="20"/>
                <w:szCs w:val="20"/>
              </w:rPr>
              <w:t>;</w:t>
            </w:r>
          </w:p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Положение «О порядке управления и распоряжения муниципальной собственностью муници</w:t>
            </w:r>
            <w:r>
              <w:rPr>
                <w:sz w:val="20"/>
                <w:szCs w:val="20"/>
              </w:rPr>
              <w:t>пального образования Имекский сельсовет» от 22.06</w:t>
            </w:r>
            <w:r w:rsidRPr="00993BDF">
              <w:rPr>
                <w:sz w:val="20"/>
                <w:szCs w:val="20"/>
              </w:rPr>
              <w:t>.2010г.</w:t>
            </w:r>
            <w:r>
              <w:rPr>
                <w:sz w:val="20"/>
                <w:szCs w:val="20"/>
              </w:rPr>
              <w:t>; Административный регламент предоставления муниципальной услуги.</w:t>
            </w: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089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 установленном порядке жилых помещений </w:t>
            </w:r>
            <w:r>
              <w:rPr>
                <w:sz w:val="20"/>
                <w:szCs w:val="20"/>
              </w:rPr>
              <w:lastRenderedPageBreak/>
              <w:t>муниципального жилищного фонда непригодными для проживания</w:t>
            </w:r>
          </w:p>
        </w:tc>
        <w:tc>
          <w:tcPr>
            <w:tcW w:w="1857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Имекского сельсовета</w:t>
            </w: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безвозмездно</w:t>
            </w:r>
          </w:p>
        </w:tc>
        <w:tc>
          <w:tcPr>
            <w:tcW w:w="5889" w:type="dxa"/>
          </w:tcPr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8 статьи 14 Жилищного кодекса Российской Федерации</w:t>
            </w:r>
          </w:p>
        </w:tc>
      </w:tr>
      <w:tr w:rsidR="000F6CB5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0F6CB5" w:rsidRDefault="000F6CB5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5089" w:type="dxa"/>
          </w:tcPr>
          <w:p w:rsidR="000F6CB5" w:rsidRDefault="000F6CB5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сведений об объектах имущества,</w:t>
            </w:r>
            <w:r w:rsidR="00F41F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субъектам малого и сред</w:t>
            </w:r>
            <w:r w:rsidR="00F41F29">
              <w:rPr>
                <w:sz w:val="20"/>
                <w:szCs w:val="20"/>
              </w:rPr>
              <w:t>него предпринимательства</w:t>
            </w:r>
          </w:p>
        </w:tc>
        <w:tc>
          <w:tcPr>
            <w:tcW w:w="1857" w:type="dxa"/>
          </w:tcPr>
          <w:p w:rsidR="000F6CB5" w:rsidRDefault="00F41F29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бухгалтерия Администрации Имекского сельсовета</w:t>
            </w:r>
          </w:p>
        </w:tc>
        <w:tc>
          <w:tcPr>
            <w:tcW w:w="1559" w:type="dxa"/>
          </w:tcPr>
          <w:p w:rsidR="000F6CB5" w:rsidRDefault="00F41F29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F41F29" w:rsidRPr="00993BDF" w:rsidRDefault="00F41F29" w:rsidP="00F41F29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0F6CB5" w:rsidRDefault="00F41F29" w:rsidP="008663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 № 209-ФЗ от 09.02.2007 «О развитии малого среднего предпринимательства в РФ»; ФЗ № 210-ФЗ от 27.07.</w:t>
            </w:r>
            <w:r w:rsidR="00511619">
              <w:rPr>
                <w:sz w:val="20"/>
                <w:szCs w:val="20"/>
              </w:rPr>
              <w:t>2010 «Об организации предоставления государственных и муниципальных услуг»</w:t>
            </w: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Pr="004E5A3B" w:rsidRDefault="0040579A" w:rsidP="008663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89" w:type="dxa"/>
          </w:tcPr>
          <w:p w:rsidR="00C117D6" w:rsidRPr="004E5A3B" w:rsidRDefault="00C117D6" w:rsidP="008663F0">
            <w:pPr>
              <w:rPr>
                <w:b/>
                <w:sz w:val="20"/>
                <w:szCs w:val="20"/>
              </w:rPr>
            </w:pPr>
            <w:r w:rsidRPr="004E5A3B">
              <w:rPr>
                <w:b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1857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C117D6" w:rsidRPr="00993BDF" w:rsidRDefault="00C117D6" w:rsidP="008663F0">
            <w:pPr>
              <w:jc w:val="both"/>
              <w:rPr>
                <w:sz w:val="20"/>
                <w:szCs w:val="20"/>
              </w:rPr>
            </w:pPr>
          </w:p>
        </w:tc>
      </w:tr>
      <w:tr w:rsidR="00C117D6" w:rsidRPr="001573FA" w:rsidTr="008663F0">
        <w:trPr>
          <w:gridAfter w:val="2"/>
          <w:wAfter w:w="3118" w:type="dxa"/>
        </w:trPr>
        <w:tc>
          <w:tcPr>
            <w:tcW w:w="959" w:type="dxa"/>
          </w:tcPr>
          <w:p w:rsidR="00C117D6" w:rsidRDefault="0040579A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17D6">
              <w:rPr>
                <w:sz w:val="20"/>
                <w:szCs w:val="20"/>
              </w:rPr>
              <w:t>.1</w:t>
            </w:r>
          </w:p>
        </w:tc>
        <w:tc>
          <w:tcPr>
            <w:tcW w:w="5089" w:type="dxa"/>
          </w:tcPr>
          <w:p w:rsidR="00C117D6" w:rsidRDefault="00C117D6" w:rsidP="00807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вселения в занимаемое </w:t>
            </w:r>
            <w:r w:rsidR="00807FDB">
              <w:rPr>
                <w:sz w:val="20"/>
                <w:szCs w:val="20"/>
              </w:rPr>
              <w:t>нанимателем по договору социального найма жилое помещение других граждан в качестве членов</w:t>
            </w:r>
            <w:r>
              <w:rPr>
                <w:sz w:val="20"/>
                <w:szCs w:val="20"/>
              </w:rPr>
              <w:t xml:space="preserve"> семьи нанимателя</w:t>
            </w:r>
            <w:r w:rsidR="00807FDB">
              <w:rPr>
                <w:sz w:val="20"/>
                <w:szCs w:val="20"/>
              </w:rPr>
              <w:t xml:space="preserve"> в </w:t>
            </w:r>
            <w:proofErr w:type="spellStart"/>
            <w:r w:rsidR="00807FDB">
              <w:rPr>
                <w:sz w:val="20"/>
                <w:szCs w:val="20"/>
              </w:rPr>
              <w:t>Имекском</w:t>
            </w:r>
            <w:proofErr w:type="spellEnd"/>
            <w:r w:rsidR="00807FDB">
              <w:rPr>
                <w:sz w:val="20"/>
                <w:szCs w:val="20"/>
              </w:rPr>
              <w:t xml:space="preserve"> поселении</w:t>
            </w:r>
          </w:p>
        </w:tc>
        <w:tc>
          <w:tcPr>
            <w:tcW w:w="1857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Структурные подразделения Администрации Имекского сельсовета</w:t>
            </w:r>
          </w:p>
        </w:tc>
        <w:tc>
          <w:tcPr>
            <w:tcW w:w="1559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ст.70 Жилищного кодекса РФ; п.4ч.1 ст.14 ФЗ-131 от 06.10.2003г. «Об общих принципах местного самоуправления в РФ»; Административный регламент</w:t>
            </w:r>
          </w:p>
        </w:tc>
      </w:tr>
    </w:tbl>
    <w:p w:rsidR="00C117D6" w:rsidRDefault="00C117D6" w:rsidP="00C117D6">
      <w:pPr>
        <w:rPr>
          <w:b/>
          <w:sz w:val="26"/>
          <w:szCs w:val="26"/>
        </w:rPr>
      </w:pPr>
    </w:p>
    <w:p w:rsidR="00C117D6" w:rsidRDefault="00C117D6" w:rsidP="00C117D6">
      <w:pPr>
        <w:rPr>
          <w:b/>
          <w:sz w:val="20"/>
          <w:szCs w:val="20"/>
        </w:rPr>
      </w:pPr>
      <w:r w:rsidRPr="00A45DDF">
        <w:rPr>
          <w:b/>
          <w:sz w:val="20"/>
          <w:szCs w:val="20"/>
        </w:rPr>
        <w:t>Муниципальные услуги, которые являются необходимыми и обязательными для предоставления муниципальных услуг (Перечень 2)</w:t>
      </w:r>
      <w:r>
        <w:rPr>
          <w:b/>
          <w:sz w:val="20"/>
          <w:szCs w:val="20"/>
        </w:rPr>
        <w:t>(утверждается Советом депутатов Имекского сельсовета Таштыпского района Республики Хакасия)</w:t>
      </w:r>
    </w:p>
    <w:p w:rsidR="00C117D6" w:rsidRPr="00A45DDF" w:rsidRDefault="00C117D6" w:rsidP="00C117D6">
      <w:pPr>
        <w:rPr>
          <w:b/>
          <w:sz w:val="20"/>
          <w:szCs w:val="20"/>
        </w:rPr>
      </w:pPr>
    </w:p>
    <w:p w:rsidR="00C117D6" w:rsidRDefault="00C117D6" w:rsidP="00C117D6">
      <w:pPr>
        <w:rPr>
          <w:b/>
          <w:sz w:val="20"/>
          <w:szCs w:val="20"/>
        </w:rPr>
      </w:pPr>
      <w:r w:rsidRPr="00A45DDF">
        <w:rPr>
          <w:b/>
          <w:sz w:val="20"/>
          <w:szCs w:val="20"/>
        </w:rPr>
        <w:t>Муниципальные услуги, оказываемые муниципальными учреждениями и иными организациями, в которых размещается муниципальное задание (заказ), выполняемое за счет местного бюджета (Перечень 3)</w:t>
      </w:r>
    </w:p>
    <w:p w:rsidR="00C117D6" w:rsidRDefault="00C117D6" w:rsidP="00C117D6">
      <w:pPr>
        <w:rPr>
          <w:b/>
          <w:sz w:val="20"/>
          <w:szCs w:val="20"/>
        </w:rPr>
      </w:pPr>
    </w:p>
    <w:p w:rsidR="00C117D6" w:rsidRPr="00A45DDF" w:rsidRDefault="00C117D6" w:rsidP="00C117D6">
      <w:pPr>
        <w:rPr>
          <w:b/>
          <w:sz w:val="20"/>
          <w:szCs w:val="20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20"/>
        <w:gridCol w:w="1800"/>
        <w:gridCol w:w="1800"/>
        <w:gridCol w:w="5705"/>
      </w:tblGrid>
      <w:tr w:rsidR="00C117D6" w:rsidRPr="00A45DDF" w:rsidTr="008663F0">
        <w:tc>
          <w:tcPr>
            <w:tcW w:w="828" w:type="dxa"/>
          </w:tcPr>
          <w:p w:rsidR="00C117D6" w:rsidRPr="00993BDF" w:rsidRDefault="00C117D6" w:rsidP="008663F0">
            <w:pPr>
              <w:jc w:val="center"/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:rsidR="00C117D6" w:rsidRPr="00993BDF" w:rsidRDefault="00C117D6" w:rsidP="008663F0">
            <w:pPr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</w:p>
        </w:tc>
      </w:tr>
      <w:tr w:rsidR="00C117D6" w:rsidRPr="00A45DDF" w:rsidTr="008663F0">
        <w:tc>
          <w:tcPr>
            <w:tcW w:w="828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1.1</w:t>
            </w:r>
          </w:p>
        </w:tc>
        <w:tc>
          <w:tcPr>
            <w:tcW w:w="5220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уличного освещения на территории Имекского поселения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Имекский двор 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131-ФЗ «Об общих принципах организации местного самоуправления  РФ» п.21ч.1 ст.14</w:t>
            </w:r>
          </w:p>
        </w:tc>
      </w:tr>
      <w:tr w:rsidR="00C117D6" w:rsidRPr="00A45DDF" w:rsidTr="008663F0">
        <w:tc>
          <w:tcPr>
            <w:tcW w:w="828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220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строительству, реконструкции, капитальному ремонту, ремонту и содержанию автомобильных дорог местного значения в границах населенных пунктов поселения, в т.ч. дорожных сооружений и элементов обустройства дорог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Имекский двор Администрация Имекского </w:t>
            </w:r>
            <w:proofErr w:type="spellStart"/>
            <w:r>
              <w:rPr>
                <w:sz w:val="20"/>
                <w:szCs w:val="20"/>
              </w:rPr>
              <w:t>сельсоветп</w:t>
            </w:r>
            <w:proofErr w:type="spellEnd"/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п.5ч.1ст.14 131-ФЗ «Об общих принципах организации местного самоуправления РФ»</w:t>
            </w:r>
          </w:p>
        </w:tc>
      </w:tr>
      <w:tr w:rsidR="00C117D6" w:rsidRPr="00A45DDF" w:rsidTr="008663F0">
        <w:tc>
          <w:tcPr>
            <w:tcW w:w="828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элементов озеленения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Имекского сельсовета; МБУ «Имекский двор» 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 </w:t>
            </w:r>
          </w:p>
        </w:tc>
        <w:tc>
          <w:tcPr>
            <w:tcW w:w="5705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п.19 ч.1ст.14 131-ФЗ «Об общих принципах организации местного самоуправления РФ»</w:t>
            </w:r>
          </w:p>
        </w:tc>
      </w:tr>
      <w:tr w:rsidR="00C117D6" w:rsidRPr="00A45DDF" w:rsidTr="008663F0">
        <w:tc>
          <w:tcPr>
            <w:tcW w:w="828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93B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кладбищ на территории Имекского поселения</w:t>
            </w:r>
          </w:p>
          <w:p w:rsidR="00C117D6" w:rsidRPr="00993BDF" w:rsidRDefault="00C117D6" w:rsidP="008663F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Имекского сельсовета; МБУ «Имекский двор» 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 </w:t>
            </w:r>
          </w:p>
        </w:tc>
        <w:tc>
          <w:tcPr>
            <w:tcW w:w="5705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п.22 ч.1ст.14 131-ФЗ «Об общих принципах организации местного самоуправления РФ»</w:t>
            </w:r>
          </w:p>
        </w:tc>
      </w:tr>
      <w:tr w:rsidR="00C117D6" w:rsidRPr="00A45DDF" w:rsidTr="008663F0">
        <w:trPr>
          <w:trHeight w:val="1104"/>
        </w:trPr>
        <w:tc>
          <w:tcPr>
            <w:tcW w:w="828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220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массового отдыха жителей поселения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Имекского сельсовета; МБУ «Имекский двор»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 ч.1ст.14 131-ФЗ «Об общих принципах организации местного самоуправления РФ»</w:t>
            </w:r>
          </w:p>
        </w:tc>
      </w:tr>
      <w:tr w:rsidR="00C117D6" w:rsidRPr="00A45DDF" w:rsidTr="008663F0">
        <w:tc>
          <w:tcPr>
            <w:tcW w:w="828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220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использование объектов культурного наследия (памятников истории и культуры), находящихся в собственности поселения.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Имекского сельсовета; МБУ «Имекский двор»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п.13 ч.1ст.14 131-ФЗ «Об общих принципах организации местного самоуправления РФ»</w:t>
            </w:r>
          </w:p>
        </w:tc>
      </w:tr>
      <w:tr w:rsidR="00C117D6" w:rsidRPr="00A45DDF" w:rsidTr="008663F0">
        <w:tc>
          <w:tcPr>
            <w:tcW w:w="828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220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вывоз бытовых отходов и мусора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«МБУ «Имекский двор»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п.18 ч.1ст.14 131-ФЗ «Об общих принципах организации местного самоуправления РФ»</w:t>
            </w:r>
          </w:p>
        </w:tc>
      </w:tr>
      <w:tr w:rsidR="00C117D6" w:rsidRPr="00A45DDF" w:rsidTr="008663F0">
        <w:tc>
          <w:tcPr>
            <w:tcW w:w="828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220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объектов </w:t>
            </w:r>
            <w:proofErr w:type="spellStart"/>
            <w:r>
              <w:rPr>
                <w:sz w:val="20"/>
                <w:szCs w:val="20"/>
              </w:rPr>
              <w:t>электро-тепл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>,газо-и</w:t>
            </w:r>
            <w:proofErr w:type="spellEnd"/>
            <w:r>
              <w:rPr>
                <w:sz w:val="20"/>
                <w:szCs w:val="20"/>
              </w:rPr>
              <w:t xml:space="preserve"> водоснабжения населения в границах поселения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Имекского сельсовета; МБУ «Имекский двор»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</w:t>
            </w:r>
            <w:bookmarkStart w:id="14" w:name="_GoBack"/>
            <w:bookmarkEnd w:id="14"/>
            <w:r>
              <w:rPr>
                <w:sz w:val="20"/>
                <w:szCs w:val="20"/>
              </w:rPr>
              <w:t>но</w:t>
            </w:r>
          </w:p>
        </w:tc>
        <w:tc>
          <w:tcPr>
            <w:tcW w:w="5705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 ч.1ст.14 131-ФЗ «Об общих принципах организации местного самоуправления РФ»</w:t>
            </w:r>
          </w:p>
        </w:tc>
      </w:tr>
      <w:tr w:rsidR="00C117D6" w:rsidRPr="00A45DDF" w:rsidTr="008663F0">
        <w:tc>
          <w:tcPr>
            <w:tcW w:w="828" w:type="dxa"/>
          </w:tcPr>
          <w:p w:rsidR="00C117D6" w:rsidRPr="00E728BF" w:rsidRDefault="00C117D6" w:rsidP="008663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728BF">
              <w:rPr>
                <w:b/>
              </w:rPr>
              <w:t>.</w:t>
            </w:r>
          </w:p>
        </w:tc>
        <w:tc>
          <w:tcPr>
            <w:tcW w:w="5220" w:type="dxa"/>
          </w:tcPr>
          <w:p w:rsidR="00C117D6" w:rsidRPr="00D13418" w:rsidRDefault="00C117D6" w:rsidP="008663F0">
            <w:pPr>
              <w:rPr>
                <w:b/>
                <w:sz w:val="20"/>
                <w:szCs w:val="20"/>
              </w:rPr>
            </w:pPr>
            <w:r w:rsidRPr="00D13418">
              <w:rPr>
                <w:b/>
                <w:sz w:val="20"/>
                <w:szCs w:val="20"/>
              </w:rPr>
              <w:t xml:space="preserve">В сфере учреждений культуры 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</w:p>
        </w:tc>
      </w:tr>
      <w:tr w:rsidR="00C117D6" w:rsidRPr="00A45DDF" w:rsidTr="008663F0">
        <w:tc>
          <w:tcPr>
            <w:tcW w:w="828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20" w:type="dxa"/>
          </w:tcPr>
          <w:p w:rsidR="00C117D6" w:rsidRPr="00D13418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1800" w:type="dxa"/>
          </w:tcPr>
          <w:p w:rsidR="00C117D6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ст.14 131-ФЗ «Об общих принципах организации местного самоуправления РФ»</w:t>
            </w:r>
          </w:p>
        </w:tc>
      </w:tr>
    </w:tbl>
    <w:p w:rsidR="00C117D6" w:rsidRDefault="00C117D6" w:rsidP="00C117D6">
      <w:pPr>
        <w:rPr>
          <w:b/>
          <w:sz w:val="20"/>
          <w:szCs w:val="20"/>
        </w:rPr>
      </w:pPr>
    </w:p>
    <w:p w:rsidR="00C117D6" w:rsidRPr="00B27985" w:rsidRDefault="00C117D6" w:rsidP="00C117D6">
      <w:pPr>
        <w:jc w:val="center"/>
        <w:rPr>
          <w:b/>
          <w:sz w:val="20"/>
          <w:szCs w:val="20"/>
        </w:rPr>
      </w:pPr>
      <w:r w:rsidRPr="00B27985">
        <w:rPr>
          <w:b/>
          <w:sz w:val="20"/>
          <w:szCs w:val="20"/>
        </w:rPr>
        <w:t>Иные сведения (перечень №4)</w:t>
      </w:r>
    </w:p>
    <w:p w:rsidR="00C117D6" w:rsidRPr="00B27985" w:rsidRDefault="00C117D6" w:rsidP="00C117D6">
      <w:pPr>
        <w:rPr>
          <w:b/>
          <w:sz w:val="20"/>
          <w:szCs w:val="20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20"/>
        <w:gridCol w:w="1800"/>
        <w:gridCol w:w="1800"/>
        <w:gridCol w:w="5705"/>
      </w:tblGrid>
      <w:tr w:rsidR="00C117D6" w:rsidRPr="00B27985" w:rsidTr="008663F0">
        <w:tc>
          <w:tcPr>
            <w:tcW w:w="828" w:type="dxa"/>
          </w:tcPr>
          <w:p w:rsidR="00C117D6" w:rsidRPr="00993BDF" w:rsidRDefault="00C117D6" w:rsidP="008663F0">
            <w:pPr>
              <w:jc w:val="center"/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C117D6" w:rsidRPr="00993BDF" w:rsidRDefault="00C117D6" w:rsidP="008663F0">
            <w:pPr>
              <w:rPr>
                <w:b/>
                <w:bCs/>
                <w:sz w:val="20"/>
                <w:szCs w:val="20"/>
              </w:rPr>
            </w:pPr>
            <w:r w:rsidRPr="00993BDF">
              <w:rPr>
                <w:b/>
                <w:bCs/>
                <w:sz w:val="20"/>
                <w:szCs w:val="20"/>
              </w:rPr>
              <w:t>В сфере  деятельности поселения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</w:p>
        </w:tc>
      </w:tr>
      <w:tr w:rsidR="00C117D6" w:rsidRPr="00B27985" w:rsidTr="008663F0">
        <w:tc>
          <w:tcPr>
            <w:tcW w:w="828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5220" w:type="dxa"/>
          </w:tcPr>
          <w:p w:rsidR="00C117D6" w:rsidRPr="00993BDF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Совершение нотариальных действий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Имекского сельсовета, специалист 1 категории</w:t>
            </w:r>
          </w:p>
        </w:tc>
        <w:tc>
          <w:tcPr>
            <w:tcW w:w="1800" w:type="dxa"/>
          </w:tcPr>
          <w:p w:rsidR="00C117D6" w:rsidRPr="00993BDF" w:rsidRDefault="00C117D6" w:rsidP="00866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  <w:tc>
          <w:tcPr>
            <w:tcW w:w="5705" w:type="dxa"/>
          </w:tcPr>
          <w:p w:rsidR="00C117D6" w:rsidRDefault="00C117D6" w:rsidP="0086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Федеральный закон от 06.10.2003г. №131-ФЗ «Об общих принципах организации местного самоуправления в РФ», п.3 ч.1 ст.14.1 ФЗ от 29.12.2006 № 258-ФЗ</w:t>
            </w:r>
          </w:p>
        </w:tc>
      </w:tr>
    </w:tbl>
    <w:p w:rsidR="00411287" w:rsidRDefault="00411287"/>
    <w:sectPr w:rsidR="00411287" w:rsidSect="00C117D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17D6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6CB5"/>
    <w:rsid w:val="000F7D10"/>
    <w:rsid w:val="001407CD"/>
    <w:rsid w:val="0014382B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535FC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448"/>
    <w:rsid w:val="00395D3B"/>
    <w:rsid w:val="00397523"/>
    <w:rsid w:val="003A2AB6"/>
    <w:rsid w:val="003B27A5"/>
    <w:rsid w:val="003C174A"/>
    <w:rsid w:val="003C553E"/>
    <w:rsid w:val="003C5B20"/>
    <w:rsid w:val="003D6EC3"/>
    <w:rsid w:val="003E25EF"/>
    <w:rsid w:val="003F660D"/>
    <w:rsid w:val="004039F2"/>
    <w:rsid w:val="0040579A"/>
    <w:rsid w:val="00411287"/>
    <w:rsid w:val="00412B42"/>
    <w:rsid w:val="00423A4A"/>
    <w:rsid w:val="00442B23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11619"/>
    <w:rsid w:val="005207CE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47792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7F69B9"/>
    <w:rsid w:val="00807FDB"/>
    <w:rsid w:val="008149A4"/>
    <w:rsid w:val="00837039"/>
    <w:rsid w:val="008440C1"/>
    <w:rsid w:val="00847098"/>
    <w:rsid w:val="00857D33"/>
    <w:rsid w:val="0086236B"/>
    <w:rsid w:val="00875871"/>
    <w:rsid w:val="00880255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0627B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D07C4"/>
    <w:rsid w:val="00AE2537"/>
    <w:rsid w:val="00AE3644"/>
    <w:rsid w:val="00AF43A9"/>
    <w:rsid w:val="00B07B6C"/>
    <w:rsid w:val="00B12764"/>
    <w:rsid w:val="00B36B8E"/>
    <w:rsid w:val="00B414E0"/>
    <w:rsid w:val="00B44366"/>
    <w:rsid w:val="00B44867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117D6"/>
    <w:rsid w:val="00C23AAD"/>
    <w:rsid w:val="00C263C7"/>
    <w:rsid w:val="00C36CE5"/>
    <w:rsid w:val="00C404ED"/>
    <w:rsid w:val="00C41AE9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CF067F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18C4"/>
    <w:rsid w:val="00DA2702"/>
    <w:rsid w:val="00DA70F0"/>
    <w:rsid w:val="00DB7DB3"/>
    <w:rsid w:val="00DD4DA5"/>
    <w:rsid w:val="00DE4868"/>
    <w:rsid w:val="00DE5278"/>
    <w:rsid w:val="00E07993"/>
    <w:rsid w:val="00E10C0D"/>
    <w:rsid w:val="00E140D7"/>
    <w:rsid w:val="00E32626"/>
    <w:rsid w:val="00E40C53"/>
    <w:rsid w:val="00E51651"/>
    <w:rsid w:val="00E55382"/>
    <w:rsid w:val="00E578CF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41F29"/>
    <w:rsid w:val="00F6242B"/>
    <w:rsid w:val="00F761B2"/>
    <w:rsid w:val="00F97B53"/>
    <w:rsid w:val="00FD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7D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8;n=34353;fld=134;dst=100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55777;fld=134" TargetMode="External"/><Relationship Id="rId5" Type="http://schemas.openxmlformats.org/officeDocument/2006/relationships/hyperlink" Target="consultantplus://offline/main?base=LAW;n=117057;fld=134;dst=100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ABB2D-030E-4FF1-8619-E1908222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2018-04-03T10:54:00Z</cp:lastPrinted>
  <dcterms:created xsi:type="dcterms:W3CDTF">2015-09-02T04:55:00Z</dcterms:created>
  <dcterms:modified xsi:type="dcterms:W3CDTF">2018-04-03T10:59:00Z</dcterms:modified>
</cp:coreProperties>
</file>