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414EDA" w:rsidP="000F240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5799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</w:t>
      </w:r>
      <w:r w:rsidR="003F4FF5">
        <w:rPr>
          <w:rFonts w:ascii="Times New Roman" w:hAnsi="Times New Roman" w:cs="Times New Roman"/>
          <w:sz w:val="26"/>
        </w:rPr>
        <w:t>.04.2016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 с. Имек                         </w:t>
      </w:r>
      <w:r>
        <w:rPr>
          <w:rFonts w:ascii="Times New Roman" w:hAnsi="Times New Roman" w:cs="Times New Roman"/>
          <w:sz w:val="26"/>
        </w:rPr>
        <w:t xml:space="preserve">                           № 71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 протесте  заместителя прокурора Таштыпского</w:t>
      </w:r>
    </w:p>
    <w:p w:rsidR="00414EDA" w:rsidRDefault="0045799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района от 21.04.2016 № 7-4-</w:t>
      </w:r>
      <w:r w:rsidR="005F7D4C">
        <w:rPr>
          <w:rFonts w:ascii="Times New Roman" w:hAnsi="Times New Roman" w:cs="Times New Roman"/>
          <w:sz w:val="26"/>
        </w:rPr>
        <w:t>20</w:t>
      </w:r>
      <w:r w:rsidR="00414EDA">
        <w:rPr>
          <w:rFonts w:ascii="Times New Roman" w:hAnsi="Times New Roman" w:cs="Times New Roman"/>
          <w:sz w:val="26"/>
        </w:rPr>
        <w:t>16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proofErr w:type="gramStart"/>
      <w:r w:rsidR="00414EDA" w:rsidRPr="00414EDA">
        <w:rPr>
          <w:rFonts w:ascii="Times New Roman" w:hAnsi="Times New Roman" w:cs="Times New Roman"/>
          <w:sz w:val="26"/>
        </w:rPr>
        <w:t>на</w:t>
      </w:r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</w:t>
      </w:r>
    </w:p>
    <w:p w:rsidR="0045799A" w:rsidRDefault="003E3DF8" w:rsidP="0045799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п.</w:t>
      </w:r>
      <w:r w:rsidR="0045799A">
        <w:rPr>
          <w:rFonts w:ascii="Times New Roman" w:hAnsi="Times New Roman" w:cs="Times New Roman"/>
          <w:sz w:val="26"/>
        </w:rPr>
        <w:t>16</w:t>
      </w:r>
      <w:r w:rsidR="00414EDA">
        <w:rPr>
          <w:rFonts w:ascii="Times New Roman" w:hAnsi="Times New Roman" w:cs="Times New Roman"/>
          <w:sz w:val="26"/>
        </w:rPr>
        <w:t>,</w:t>
      </w:r>
      <w:r w:rsidR="009C07D6">
        <w:rPr>
          <w:rFonts w:ascii="Times New Roman" w:hAnsi="Times New Roman" w:cs="Times New Roman"/>
          <w:sz w:val="26"/>
        </w:rPr>
        <w:t xml:space="preserve"> п.п.</w:t>
      </w:r>
      <w:r w:rsidR="0045799A">
        <w:rPr>
          <w:rFonts w:ascii="Times New Roman" w:hAnsi="Times New Roman" w:cs="Times New Roman"/>
          <w:sz w:val="26"/>
        </w:rPr>
        <w:t xml:space="preserve">17.1. </w:t>
      </w:r>
      <w:r w:rsidR="00414EDA" w:rsidRPr="00414EDA">
        <w:rPr>
          <w:rFonts w:ascii="Times New Roman" w:hAnsi="Times New Roman" w:cs="Times New Roman"/>
          <w:sz w:val="26"/>
        </w:rPr>
        <w:t>Административного регламента</w:t>
      </w:r>
      <w:r w:rsidR="0045799A">
        <w:rPr>
          <w:rFonts w:ascii="Times New Roman" w:hAnsi="Times New Roman" w:cs="Times New Roman"/>
          <w:sz w:val="26"/>
        </w:rPr>
        <w:t xml:space="preserve"> </w:t>
      </w:r>
    </w:p>
    <w:p w:rsidR="0045799A" w:rsidRDefault="0045799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предоставления муниципальной услуги,</w:t>
      </w:r>
    </w:p>
    <w:p w:rsid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</w:t>
      </w:r>
    </w:p>
    <w:p w:rsidR="003F4FF5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Имекского</w:t>
      </w:r>
      <w:r w:rsidR="0045799A">
        <w:rPr>
          <w:rFonts w:ascii="Times New Roman" w:hAnsi="Times New Roman" w:cs="Times New Roman"/>
          <w:sz w:val="26"/>
        </w:rPr>
        <w:t xml:space="preserve"> сельсовета от 19.12.2013 № 151 в редакции</w:t>
      </w:r>
    </w:p>
    <w:p w:rsidR="0045799A" w:rsidRDefault="0045799A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от 27.02.2015 № 21</w:t>
      </w:r>
      <w:r w:rsidRPr="00414EDA"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«</w:t>
      </w:r>
      <w:r w:rsidR="00D94E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Предоставление</w:t>
      </w:r>
    </w:p>
    <w:p w:rsidR="0045799A" w:rsidRDefault="0045799A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юридическим и физическим лицам </w:t>
      </w:r>
    </w:p>
    <w:p w:rsidR="0045799A" w:rsidRDefault="0045799A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постоянное (бессрочное) пользование, </w:t>
      </w:r>
    </w:p>
    <w:p w:rsidR="0045799A" w:rsidRDefault="0045799A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безвозмездное пользование, аренду, </w:t>
      </w:r>
    </w:p>
    <w:p w:rsidR="00D94ED1" w:rsidRPr="005F7D4C" w:rsidRDefault="0045799A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собственность земельных участков</w:t>
      </w:r>
      <w:r w:rsidR="00D94ED1">
        <w:rPr>
          <w:rFonts w:ascii="Times New Roman" w:hAnsi="Times New Roman" w:cs="Times New Roman"/>
          <w:sz w:val="26"/>
          <w:szCs w:val="26"/>
        </w:rPr>
        <w:t>»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E6714F" w:rsidRDefault="00414EDA" w:rsidP="009C0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 Рассмотрев Протест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9C07D6">
        <w:rPr>
          <w:rFonts w:ascii="Times New Roman" w:hAnsi="Times New Roman" w:cs="Times New Roman"/>
          <w:sz w:val="26"/>
        </w:rPr>
        <w:t>от 21.04.2016 № 7-4-20</w:t>
      </w:r>
      <w:r w:rsidR="003F4FF5">
        <w:rPr>
          <w:rFonts w:ascii="Times New Roman" w:hAnsi="Times New Roman" w:cs="Times New Roman"/>
          <w:sz w:val="26"/>
        </w:rPr>
        <w:t>16</w:t>
      </w:r>
      <w:r w:rsidR="0045799A">
        <w:rPr>
          <w:rFonts w:ascii="Times New Roman" w:hAnsi="Times New Roman" w:cs="Times New Roman"/>
          <w:sz w:val="26"/>
        </w:rPr>
        <w:t xml:space="preserve"> на пункт 16, подпункт 17.1. </w:t>
      </w:r>
      <w:r w:rsidR="003F4FF5" w:rsidRPr="00414EDA">
        <w:rPr>
          <w:rFonts w:ascii="Times New Roman" w:hAnsi="Times New Roman" w:cs="Times New Roman"/>
          <w:sz w:val="26"/>
        </w:rPr>
        <w:t>Административного регламента</w:t>
      </w:r>
      <w:r w:rsidR="0045799A">
        <w:rPr>
          <w:rFonts w:ascii="Times New Roman" w:hAnsi="Times New Roman" w:cs="Times New Roman"/>
          <w:sz w:val="26"/>
        </w:rPr>
        <w:t xml:space="preserve"> </w:t>
      </w:r>
      <w:r w:rsidR="003F4FF5" w:rsidRPr="00414EDA">
        <w:rPr>
          <w:rFonts w:ascii="Times New Roman" w:hAnsi="Times New Roman" w:cs="Times New Roman"/>
          <w:sz w:val="26"/>
        </w:rPr>
        <w:t xml:space="preserve"> </w:t>
      </w:r>
      <w:r w:rsidR="0045799A">
        <w:rPr>
          <w:rFonts w:ascii="Times New Roman" w:hAnsi="Times New Roman" w:cs="Times New Roman"/>
          <w:sz w:val="26"/>
        </w:rPr>
        <w:t xml:space="preserve"> предоставления муниципальной услуги</w:t>
      </w:r>
      <w:r w:rsidR="0045799A" w:rsidRPr="00414EDA">
        <w:rPr>
          <w:rFonts w:ascii="Times New Roman" w:hAnsi="Times New Roman" w:cs="Times New Roman"/>
          <w:sz w:val="26"/>
        </w:rPr>
        <w:t xml:space="preserve"> </w:t>
      </w:r>
      <w:r w:rsidR="003F4FF5" w:rsidRPr="00414EDA">
        <w:rPr>
          <w:rFonts w:ascii="Times New Roman" w:hAnsi="Times New Roman" w:cs="Times New Roman"/>
          <w:sz w:val="26"/>
        </w:rPr>
        <w:t>утвержденного постановлением Администрации Имекского</w:t>
      </w:r>
      <w:r w:rsidR="00292260">
        <w:rPr>
          <w:rFonts w:ascii="Times New Roman" w:hAnsi="Times New Roman" w:cs="Times New Roman"/>
          <w:sz w:val="26"/>
        </w:rPr>
        <w:t xml:space="preserve"> сельсовета от 19.12.2013 № 151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="003F4FF5" w:rsidRPr="00414EDA">
        <w:rPr>
          <w:rFonts w:ascii="Times New Roman" w:hAnsi="Times New Roman" w:cs="Times New Roman"/>
          <w:sz w:val="26"/>
        </w:rPr>
        <w:t>«</w:t>
      </w:r>
      <w:r w:rsidR="00292260">
        <w:rPr>
          <w:rFonts w:ascii="Times New Roman" w:hAnsi="Times New Roman" w:cs="Times New Roman"/>
          <w:sz w:val="26"/>
          <w:szCs w:val="26"/>
        </w:rPr>
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 w:rsidR="003F4FF5">
        <w:rPr>
          <w:b/>
          <w:sz w:val="26"/>
        </w:rPr>
        <w:t xml:space="preserve"> </w:t>
      </w:r>
      <w:r w:rsidR="008E3A0E">
        <w:rPr>
          <w:rFonts w:ascii="Times New Roman" w:hAnsi="Times New Roman" w:cs="Times New Roman"/>
          <w:sz w:val="26"/>
        </w:rPr>
        <w:t>»</w:t>
      </w:r>
      <w:r w:rsidRPr="00414EDA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с действующим законодательством, руководствуясь 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292260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</w:t>
      </w:r>
    </w:p>
    <w:p w:rsidR="00414EDA" w:rsidRPr="00414EDA" w:rsidRDefault="00414EDA" w:rsidP="00344B5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Протест  заместителя прокурора Таштыпского района от </w:t>
      </w:r>
      <w:r w:rsidR="009D1DF8">
        <w:rPr>
          <w:rFonts w:ascii="Times New Roman" w:hAnsi="Times New Roman" w:cs="Times New Roman"/>
          <w:sz w:val="26"/>
        </w:rPr>
        <w:t>21.04.2016 № 7-4-</w:t>
      </w:r>
      <w:r w:rsidR="008E3A0E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3F4FF5" w:rsidRPr="00414EDA">
        <w:rPr>
          <w:rFonts w:ascii="Times New Roman" w:hAnsi="Times New Roman" w:cs="Times New Roman"/>
          <w:sz w:val="26"/>
        </w:rPr>
        <w:t xml:space="preserve"> на </w:t>
      </w:r>
      <w:r w:rsidR="00292260">
        <w:rPr>
          <w:rFonts w:ascii="Times New Roman" w:hAnsi="Times New Roman" w:cs="Times New Roman"/>
          <w:sz w:val="26"/>
        </w:rPr>
        <w:t>пункт</w:t>
      </w:r>
      <w:r w:rsidR="0097744C">
        <w:rPr>
          <w:rFonts w:ascii="Times New Roman" w:hAnsi="Times New Roman" w:cs="Times New Roman"/>
          <w:sz w:val="26"/>
        </w:rPr>
        <w:t xml:space="preserve"> </w:t>
      </w:r>
      <w:r w:rsidR="00292260">
        <w:rPr>
          <w:rFonts w:ascii="Times New Roman" w:hAnsi="Times New Roman" w:cs="Times New Roman"/>
          <w:sz w:val="26"/>
        </w:rPr>
        <w:t>16</w:t>
      </w:r>
      <w:r w:rsidR="003F4FF5">
        <w:rPr>
          <w:rFonts w:ascii="Times New Roman" w:hAnsi="Times New Roman" w:cs="Times New Roman"/>
          <w:sz w:val="26"/>
        </w:rPr>
        <w:t>,</w:t>
      </w:r>
      <w:r w:rsidR="00BE2DD9">
        <w:rPr>
          <w:rFonts w:ascii="Times New Roman" w:hAnsi="Times New Roman" w:cs="Times New Roman"/>
          <w:sz w:val="26"/>
        </w:rPr>
        <w:t xml:space="preserve"> </w:t>
      </w:r>
      <w:r w:rsidR="00292260">
        <w:rPr>
          <w:rFonts w:ascii="Times New Roman" w:hAnsi="Times New Roman" w:cs="Times New Roman"/>
          <w:sz w:val="26"/>
        </w:rPr>
        <w:t>подпункт 17.1</w:t>
      </w:r>
      <w:r w:rsidR="003F4FF5">
        <w:rPr>
          <w:rFonts w:ascii="Times New Roman" w:hAnsi="Times New Roman" w:cs="Times New Roman"/>
          <w:sz w:val="26"/>
        </w:rPr>
        <w:t xml:space="preserve">. </w:t>
      </w:r>
      <w:r w:rsidR="003F4FF5" w:rsidRPr="00414EDA">
        <w:rPr>
          <w:rFonts w:ascii="Times New Roman" w:hAnsi="Times New Roman" w:cs="Times New Roman"/>
          <w:sz w:val="26"/>
        </w:rPr>
        <w:t xml:space="preserve">Административного регламента </w:t>
      </w:r>
      <w:r w:rsidR="00292260">
        <w:rPr>
          <w:rFonts w:ascii="Times New Roman" w:hAnsi="Times New Roman" w:cs="Times New Roman"/>
          <w:sz w:val="26"/>
        </w:rPr>
        <w:t>по предоставлению муниципальной услуги</w:t>
      </w:r>
      <w:r w:rsidR="008E27C1">
        <w:rPr>
          <w:rFonts w:ascii="Times New Roman" w:hAnsi="Times New Roman" w:cs="Times New Roman"/>
          <w:sz w:val="26"/>
        </w:rPr>
        <w:t>,</w:t>
      </w:r>
      <w:r w:rsidR="00292260" w:rsidRPr="00414EDA">
        <w:rPr>
          <w:rFonts w:ascii="Times New Roman" w:hAnsi="Times New Roman" w:cs="Times New Roman"/>
          <w:sz w:val="26"/>
        </w:rPr>
        <w:t xml:space="preserve"> </w:t>
      </w:r>
      <w:r w:rsidR="003F4FF5" w:rsidRPr="00414EDA">
        <w:rPr>
          <w:rFonts w:ascii="Times New Roman" w:hAnsi="Times New Roman" w:cs="Times New Roman"/>
          <w:sz w:val="26"/>
        </w:rPr>
        <w:t>утвержденного постановлением Администрации Имекского</w:t>
      </w:r>
      <w:r w:rsidR="008E27C1">
        <w:rPr>
          <w:rFonts w:ascii="Times New Roman" w:hAnsi="Times New Roman" w:cs="Times New Roman"/>
          <w:sz w:val="26"/>
        </w:rPr>
        <w:t xml:space="preserve"> сельсовета от 19.12.2013 № 151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="003F4FF5" w:rsidRPr="00414EDA">
        <w:rPr>
          <w:rFonts w:ascii="Times New Roman" w:hAnsi="Times New Roman" w:cs="Times New Roman"/>
          <w:sz w:val="26"/>
        </w:rPr>
        <w:t>«</w:t>
      </w:r>
      <w:r w:rsidR="008E27C1">
        <w:rPr>
          <w:rFonts w:ascii="Times New Roman" w:hAnsi="Times New Roman" w:cs="Times New Roman"/>
          <w:sz w:val="26"/>
          <w:szCs w:val="26"/>
        </w:rPr>
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 w:rsidR="003F4FF5" w:rsidRPr="00414EDA">
        <w:rPr>
          <w:rFonts w:ascii="Times New Roman" w:hAnsi="Times New Roman" w:cs="Times New Roman"/>
          <w:sz w:val="26"/>
        </w:rPr>
        <w:t xml:space="preserve">», 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 xml:space="preserve"> удовлетворить.</w:t>
      </w:r>
    </w:p>
    <w:p w:rsidR="00414EDA" w:rsidRPr="009D1DF8" w:rsidRDefault="009D1DF8" w:rsidP="009D1D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</w:t>
      </w:r>
      <w:r w:rsidR="003E3DF8" w:rsidRPr="003E3DF8">
        <w:rPr>
          <w:rFonts w:ascii="Times New Roman" w:hAnsi="Times New Roman" w:cs="Times New Roman"/>
          <w:sz w:val="26"/>
        </w:rPr>
        <w:t>в</w:t>
      </w:r>
      <w:r w:rsidRPr="003E3DF8">
        <w:rPr>
          <w:rFonts w:ascii="Times New Roman" w:hAnsi="Times New Roman" w:cs="Times New Roman"/>
          <w:b/>
          <w:sz w:val="26"/>
        </w:rPr>
        <w:t xml:space="preserve"> </w:t>
      </w:r>
      <w:r w:rsidR="008E27C1">
        <w:rPr>
          <w:rFonts w:ascii="Times New Roman" w:hAnsi="Times New Roman" w:cs="Times New Roman"/>
          <w:b/>
          <w:sz w:val="26"/>
        </w:rPr>
        <w:t xml:space="preserve"> пункт 16</w:t>
      </w:r>
      <w:r w:rsidR="00220281" w:rsidRPr="003E3DF8">
        <w:rPr>
          <w:rFonts w:ascii="Times New Roman" w:hAnsi="Times New Roman" w:cs="Times New Roman"/>
          <w:b/>
          <w:sz w:val="26"/>
        </w:rPr>
        <w:t>,</w:t>
      </w:r>
      <w:r w:rsidRPr="003E3DF8">
        <w:rPr>
          <w:rFonts w:ascii="Times New Roman" w:hAnsi="Times New Roman" w:cs="Times New Roman"/>
          <w:b/>
          <w:sz w:val="26"/>
        </w:rPr>
        <w:t xml:space="preserve"> п.п.</w:t>
      </w:r>
      <w:r w:rsidR="008E27C1">
        <w:rPr>
          <w:rFonts w:ascii="Times New Roman" w:hAnsi="Times New Roman" w:cs="Times New Roman"/>
          <w:b/>
          <w:sz w:val="26"/>
        </w:rPr>
        <w:t>17.1.</w:t>
      </w:r>
      <w:r w:rsidR="00220281" w:rsidRPr="003E3DF8">
        <w:rPr>
          <w:rFonts w:ascii="Times New Roman" w:hAnsi="Times New Roman" w:cs="Times New Roman"/>
          <w:b/>
          <w:sz w:val="26"/>
        </w:rPr>
        <w:t xml:space="preserve"> </w:t>
      </w:r>
      <w:r w:rsidR="00220281">
        <w:rPr>
          <w:rFonts w:ascii="Times New Roman" w:hAnsi="Times New Roman" w:cs="Times New Roman"/>
          <w:sz w:val="26"/>
        </w:rPr>
        <w:t xml:space="preserve"> административного регламента следующие изменения и дополнения:</w:t>
      </w:r>
    </w:p>
    <w:p w:rsidR="00FC687A" w:rsidRDefault="006B7FA5" w:rsidP="00B62F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</w:t>
      </w:r>
      <w:r w:rsidR="00FC687A">
        <w:rPr>
          <w:rFonts w:ascii="Times New Roman" w:hAnsi="Times New Roman" w:cs="Times New Roman"/>
          <w:sz w:val="26"/>
        </w:rPr>
        <w:t xml:space="preserve"> </w:t>
      </w:r>
      <w:r w:rsidR="00FC687A" w:rsidRPr="00344B56">
        <w:rPr>
          <w:rFonts w:ascii="Times New Roman" w:hAnsi="Times New Roman" w:cs="Times New Roman"/>
          <w:b/>
          <w:sz w:val="26"/>
        </w:rPr>
        <w:t>пункт</w:t>
      </w:r>
      <w:r w:rsidR="0097744C">
        <w:rPr>
          <w:rFonts w:ascii="Times New Roman" w:hAnsi="Times New Roman" w:cs="Times New Roman"/>
          <w:b/>
          <w:sz w:val="26"/>
        </w:rPr>
        <w:t>е</w:t>
      </w:r>
      <w:r w:rsidR="00FC687A" w:rsidRPr="00344B56">
        <w:rPr>
          <w:rFonts w:ascii="Times New Roman" w:hAnsi="Times New Roman" w:cs="Times New Roman"/>
          <w:b/>
          <w:sz w:val="26"/>
        </w:rPr>
        <w:t xml:space="preserve"> </w:t>
      </w:r>
      <w:r w:rsidR="008E27C1">
        <w:rPr>
          <w:rFonts w:ascii="Times New Roman" w:hAnsi="Times New Roman" w:cs="Times New Roman"/>
          <w:b/>
          <w:sz w:val="26"/>
        </w:rPr>
        <w:t>16</w:t>
      </w:r>
      <w:r w:rsidR="0097744C">
        <w:rPr>
          <w:rFonts w:ascii="Times New Roman" w:hAnsi="Times New Roman" w:cs="Times New Roman"/>
          <w:sz w:val="26"/>
        </w:rPr>
        <w:t xml:space="preserve"> :</w:t>
      </w:r>
    </w:p>
    <w:p w:rsidR="007C7065" w:rsidRPr="007C7065" w:rsidRDefault="000335C0" w:rsidP="00773BA8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а) </w:t>
      </w:r>
      <w:r w:rsidR="007C7065">
        <w:rPr>
          <w:rFonts w:ascii="Times New Roman" w:hAnsi="Times New Roman" w:cs="Times New Roman"/>
          <w:b/>
          <w:sz w:val="26"/>
        </w:rPr>
        <w:t>абзац</w:t>
      </w:r>
      <w:r w:rsidRPr="000335C0">
        <w:rPr>
          <w:rFonts w:ascii="Times New Roman" w:hAnsi="Times New Roman" w:cs="Times New Roman"/>
          <w:b/>
          <w:sz w:val="26"/>
        </w:rPr>
        <w:t xml:space="preserve">  15</w:t>
      </w:r>
      <w:r w:rsidR="007C7065">
        <w:rPr>
          <w:rFonts w:ascii="Times New Roman" w:hAnsi="Times New Roman" w:cs="Times New Roman"/>
          <w:b/>
          <w:sz w:val="26"/>
        </w:rPr>
        <w:t xml:space="preserve"> </w:t>
      </w:r>
      <w:r w:rsidR="007C7065" w:rsidRPr="007C7065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7C7065" w:rsidRPr="007C7065" w:rsidRDefault="007C7065" w:rsidP="007C7065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 w:rsidRPr="007C7065">
        <w:rPr>
          <w:rFonts w:ascii="Times New Roman" w:hAnsi="Times New Roman" w:cs="Times New Roman"/>
          <w:sz w:val="26"/>
        </w:rPr>
        <w:t>« 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proofErr w:type="gramStart"/>
      <w:r w:rsidRPr="007C7065">
        <w:rPr>
          <w:rFonts w:ascii="Times New Roman" w:hAnsi="Times New Roman" w:cs="Times New Roman"/>
          <w:sz w:val="26"/>
        </w:rPr>
        <w:t>;»</w:t>
      </w:r>
      <w:proofErr w:type="gramEnd"/>
    </w:p>
    <w:p w:rsidR="00731593" w:rsidRPr="000F240D" w:rsidRDefault="00773BA8" w:rsidP="000F240D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 w:rsidRPr="00773BA8">
        <w:rPr>
          <w:rFonts w:ascii="Times New Roman" w:hAnsi="Times New Roman" w:cs="Times New Roman"/>
          <w:sz w:val="26"/>
        </w:rPr>
        <w:lastRenderedPageBreak/>
        <w:t>б)</w:t>
      </w:r>
      <w:r>
        <w:rPr>
          <w:rFonts w:ascii="Times New Roman" w:hAnsi="Times New Roman" w:cs="Times New Roman"/>
          <w:b/>
          <w:sz w:val="26"/>
        </w:rPr>
        <w:t xml:space="preserve"> абзац </w:t>
      </w:r>
      <w:r w:rsidR="000335C0" w:rsidRPr="000335C0">
        <w:rPr>
          <w:rFonts w:ascii="Times New Roman" w:hAnsi="Times New Roman" w:cs="Times New Roman"/>
          <w:b/>
          <w:sz w:val="26"/>
        </w:rPr>
        <w:t>16</w:t>
      </w:r>
      <w:r>
        <w:rPr>
          <w:rFonts w:ascii="Times New Roman" w:hAnsi="Times New Roman" w:cs="Times New Roman"/>
          <w:sz w:val="26"/>
        </w:rPr>
        <w:t xml:space="preserve"> </w:t>
      </w:r>
      <w:r w:rsidR="000335C0" w:rsidRPr="00414EDA">
        <w:rPr>
          <w:rFonts w:ascii="Times New Roman" w:hAnsi="Times New Roman" w:cs="Times New Roman"/>
          <w:sz w:val="26"/>
        </w:rPr>
        <w:t xml:space="preserve"> </w:t>
      </w:r>
      <w:r w:rsidR="000335C0">
        <w:rPr>
          <w:rFonts w:ascii="Times New Roman" w:hAnsi="Times New Roman" w:cs="Times New Roman"/>
          <w:sz w:val="26"/>
          <w:szCs w:val="26"/>
        </w:rPr>
        <w:t xml:space="preserve"> </w:t>
      </w:r>
      <w:r w:rsidR="007C7065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0335C0">
        <w:rPr>
          <w:rFonts w:ascii="Times New Roman" w:hAnsi="Times New Roman" w:cs="Times New Roman"/>
          <w:sz w:val="26"/>
          <w:szCs w:val="26"/>
        </w:rPr>
        <w:t>;</w:t>
      </w:r>
    </w:p>
    <w:p w:rsidR="00ED2DD6" w:rsidRDefault="007C7065" w:rsidP="00731593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    </w:t>
      </w:r>
      <w:r w:rsidR="006B7FA5">
        <w:rPr>
          <w:color w:val="303F50"/>
          <w:sz w:val="26"/>
        </w:rPr>
        <w:t xml:space="preserve">     </w:t>
      </w:r>
      <w:r>
        <w:rPr>
          <w:color w:val="303F50"/>
          <w:sz w:val="26"/>
        </w:rPr>
        <w:t xml:space="preserve"> </w:t>
      </w:r>
      <w:r w:rsidR="000F240D">
        <w:rPr>
          <w:color w:val="303F50"/>
          <w:sz w:val="26"/>
        </w:rPr>
        <w:t>2</w:t>
      </w:r>
      <w:r w:rsidR="006B7FA5" w:rsidRPr="000F240D">
        <w:rPr>
          <w:b/>
          <w:color w:val="303F50"/>
          <w:sz w:val="26"/>
        </w:rPr>
        <w:t>) подпункт 17.1.</w:t>
      </w:r>
      <w:r w:rsidR="006B7FA5">
        <w:rPr>
          <w:color w:val="303F50"/>
          <w:sz w:val="26"/>
        </w:rPr>
        <w:t xml:space="preserve"> изложить в следующей редакции:</w:t>
      </w:r>
    </w:p>
    <w:p w:rsidR="006B7FA5" w:rsidRPr="00324A7A" w:rsidRDefault="006B7FA5" w:rsidP="006B7F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24A7A">
        <w:rPr>
          <w:rFonts w:ascii="Times New Roman" w:hAnsi="Times New Roman" w:cs="Times New Roman"/>
          <w:color w:val="303F50"/>
          <w:sz w:val="26"/>
        </w:rPr>
        <w:t xml:space="preserve">               « 17.1.</w:t>
      </w:r>
      <w:r w:rsidRPr="00324A7A">
        <w:rPr>
          <w:rFonts w:ascii="Times New Roman" w:hAnsi="Times New Roman" w:cs="Times New Roman"/>
          <w:sz w:val="24"/>
          <w:szCs w:val="26"/>
        </w:rPr>
        <w:t xml:space="preserve">  Для предоставления муниципальной услуги по предоставлению земельных участков, на которых расположены объекты недвижимого имущества, в соответствии с приказом Министерства экономического развития Ро</w:t>
      </w:r>
      <w:r w:rsidR="00324A7A">
        <w:rPr>
          <w:rFonts w:ascii="Times New Roman" w:hAnsi="Times New Roman" w:cs="Times New Roman"/>
          <w:sz w:val="24"/>
          <w:szCs w:val="26"/>
        </w:rPr>
        <w:t>ссийской Федерации от 12.01.2015  № 1</w:t>
      </w:r>
      <w:r w:rsidRPr="00324A7A">
        <w:rPr>
          <w:rFonts w:ascii="Times New Roman" w:hAnsi="Times New Roman" w:cs="Times New Roman"/>
          <w:sz w:val="24"/>
          <w:szCs w:val="26"/>
        </w:rPr>
        <w:t xml:space="preserve"> необходимы следующие документы:</w:t>
      </w:r>
    </w:p>
    <w:p w:rsidR="006B7FA5" w:rsidRPr="00324A7A" w:rsidRDefault="006B7FA5" w:rsidP="006B7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24A7A">
        <w:rPr>
          <w:rFonts w:ascii="Times New Roman" w:hAnsi="Times New Roman" w:cs="Times New Roman"/>
          <w:sz w:val="24"/>
          <w:szCs w:val="26"/>
        </w:rPr>
        <w:t>1) Заявление на предоставление земельного участка, на котором расположены объекты недвижимого имущества;</w:t>
      </w:r>
    </w:p>
    <w:p w:rsidR="006B7FA5" w:rsidRPr="00324A7A" w:rsidRDefault="006B7FA5" w:rsidP="006B7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24A7A">
        <w:rPr>
          <w:rFonts w:ascii="Times New Roman" w:hAnsi="Times New Roman" w:cs="Times New Roman"/>
          <w:sz w:val="24"/>
          <w:szCs w:val="26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14EDA" w:rsidRPr="000F240D" w:rsidRDefault="006B7FA5" w:rsidP="000F24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24A7A">
        <w:rPr>
          <w:rFonts w:ascii="Times New Roman" w:hAnsi="Times New Roman" w:cs="Times New Roman"/>
          <w:sz w:val="24"/>
          <w:szCs w:val="26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</w:t>
      </w:r>
      <w:r w:rsidR="00DF7455">
        <w:rPr>
          <w:rFonts w:ascii="Times New Roman" w:hAnsi="Times New Roman" w:cs="Times New Roman"/>
          <w:sz w:val="24"/>
          <w:szCs w:val="26"/>
        </w:rPr>
        <w:t>тавитель заявителя (заявителей)</w:t>
      </w:r>
      <w:proofErr w:type="gramStart"/>
      <w:r w:rsidR="00DF7455">
        <w:rPr>
          <w:rFonts w:ascii="Times New Roman" w:hAnsi="Times New Roman" w:cs="Times New Roman"/>
          <w:sz w:val="24"/>
          <w:szCs w:val="26"/>
        </w:rPr>
        <w:t>.»</w:t>
      </w:r>
      <w:proofErr w:type="gramEnd"/>
      <w:r w:rsidR="000F240D">
        <w:rPr>
          <w:rFonts w:ascii="Times New Roman" w:hAnsi="Times New Roman" w:cs="Times New Roman"/>
          <w:sz w:val="24"/>
          <w:szCs w:val="26"/>
        </w:rPr>
        <w:t>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414EDA">
        <w:rPr>
          <w:rFonts w:ascii="Times New Roman" w:hAnsi="Times New Roman" w:cs="Times New Roman"/>
          <w:sz w:val="26"/>
        </w:rPr>
        <w:t>кт в пр</w:t>
      </w:r>
      <w:proofErr w:type="gramEnd"/>
      <w:r w:rsidRPr="00414EDA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                Г.Г. </w:t>
      </w:r>
      <w:proofErr w:type="spellStart"/>
      <w:r w:rsidRPr="00414EDA">
        <w:rPr>
          <w:rFonts w:ascii="Times New Roman" w:hAnsi="Times New Roman" w:cs="Times New Roman"/>
          <w:sz w:val="26"/>
        </w:rPr>
        <w:t>Тодинов</w:t>
      </w:r>
      <w:proofErr w:type="spellEnd"/>
    </w:p>
    <w:p w:rsidR="00411287" w:rsidRDefault="00411287"/>
    <w:sectPr w:rsidR="00411287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335C0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240D"/>
    <w:rsid w:val="000F7D10"/>
    <w:rsid w:val="001041BF"/>
    <w:rsid w:val="001407CD"/>
    <w:rsid w:val="001478EE"/>
    <w:rsid w:val="00150ECF"/>
    <w:rsid w:val="001704DF"/>
    <w:rsid w:val="001732D8"/>
    <w:rsid w:val="00196DA0"/>
    <w:rsid w:val="001B2613"/>
    <w:rsid w:val="001C7546"/>
    <w:rsid w:val="001E1BE0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50E7D"/>
    <w:rsid w:val="00264C29"/>
    <w:rsid w:val="002738D0"/>
    <w:rsid w:val="00280B4A"/>
    <w:rsid w:val="00292260"/>
    <w:rsid w:val="002965C2"/>
    <w:rsid w:val="002A370E"/>
    <w:rsid w:val="002B657E"/>
    <w:rsid w:val="002D1DB4"/>
    <w:rsid w:val="002E236B"/>
    <w:rsid w:val="002E3994"/>
    <w:rsid w:val="00324A7A"/>
    <w:rsid w:val="003324ED"/>
    <w:rsid w:val="00344B56"/>
    <w:rsid w:val="003555F2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3DF8"/>
    <w:rsid w:val="003E7B19"/>
    <w:rsid w:val="003F4FF5"/>
    <w:rsid w:val="003F660D"/>
    <w:rsid w:val="00411287"/>
    <w:rsid w:val="00412B42"/>
    <w:rsid w:val="00414EDA"/>
    <w:rsid w:val="00457521"/>
    <w:rsid w:val="0045799A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43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B7FA5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3BA8"/>
    <w:rsid w:val="0078462D"/>
    <w:rsid w:val="007947FF"/>
    <w:rsid w:val="007C0090"/>
    <w:rsid w:val="007C670C"/>
    <w:rsid w:val="007C7065"/>
    <w:rsid w:val="007D05E6"/>
    <w:rsid w:val="007D2AF1"/>
    <w:rsid w:val="008149A4"/>
    <w:rsid w:val="00837039"/>
    <w:rsid w:val="008440C1"/>
    <w:rsid w:val="008573E8"/>
    <w:rsid w:val="00857D33"/>
    <w:rsid w:val="0086236B"/>
    <w:rsid w:val="0087126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7C1"/>
    <w:rsid w:val="008E2840"/>
    <w:rsid w:val="008E3A0E"/>
    <w:rsid w:val="008E7421"/>
    <w:rsid w:val="008F2AAF"/>
    <w:rsid w:val="00920F54"/>
    <w:rsid w:val="00940F51"/>
    <w:rsid w:val="0096363E"/>
    <w:rsid w:val="00973FDF"/>
    <w:rsid w:val="0097744C"/>
    <w:rsid w:val="0098084A"/>
    <w:rsid w:val="0098084D"/>
    <w:rsid w:val="009816C4"/>
    <w:rsid w:val="009861BE"/>
    <w:rsid w:val="009A4226"/>
    <w:rsid w:val="009C07D6"/>
    <w:rsid w:val="009D1DF8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1482"/>
    <w:rsid w:val="00AF43A9"/>
    <w:rsid w:val="00B07B6C"/>
    <w:rsid w:val="00B12764"/>
    <w:rsid w:val="00B36B8E"/>
    <w:rsid w:val="00B414E0"/>
    <w:rsid w:val="00B47CDF"/>
    <w:rsid w:val="00B51DC5"/>
    <w:rsid w:val="00B62F33"/>
    <w:rsid w:val="00B64279"/>
    <w:rsid w:val="00B645D3"/>
    <w:rsid w:val="00B71A09"/>
    <w:rsid w:val="00B7540E"/>
    <w:rsid w:val="00BA3A9D"/>
    <w:rsid w:val="00BB2531"/>
    <w:rsid w:val="00BD591A"/>
    <w:rsid w:val="00BE253C"/>
    <w:rsid w:val="00BE2DD9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79AA"/>
    <w:rsid w:val="00C85BBC"/>
    <w:rsid w:val="00C87FCD"/>
    <w:rsid w:val="00CA2AF3"/>
    <w:rsid w:val="00CA4E0C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94ED1"/>
    <w:rsid w:val="00DA2702"/>
    <w:rsid w:val="00DA70F0"/>
    <w:rsid w:val="00DB7DB3"/>
    <w:rsid w:val="00DD4DA5"/>
    <w:rsid w:val="00DF7455"/>
    <w:rsid w:val="00E07993"/>
    <w:rsid w:val="00E10C0D"/>
    <w:rsid w:val="00E140D7"/>
    <w:rsid w:val="00E32626"/>
    <w:rsid w:val="00E40C53"/>
    <w:rsid w:val="00E51651"/>
    <w:rsid w:val="00E55382"/>
    <w:rsid w:val="00E66880"/>
    <w:rsid w:val="00E6714F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2DD6"/>
    <w:rsid w:val="00ED7725"/>
    <w:rsid w:val="00EE1A47"/>
    <w:rsid w:val="00EE43C8"/>
    <w:rsid w:val="00EE7991"/>
    <w:rsid w:val="00EF1B48"/>
    <w:rsid w:val="00F006C6"/>
    <w:rsid w:val="00F1378F"/>
    <w:rsid w:val="00F13DA2"/>
    <w:rsid w:val="00F2593D"/>
    <w:rsid w:val="00F611E9"/>
    <w:rsid w:val="00F6242B"/>
    <w:rsid w:val="00F761B2"/>
    <w:rsid w:val="00F97B53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E2B8-3331-46B8-AFC2-F766D6A8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2016-05-16T03:59:00Z</cp:lastPrinted>
  <dcterms:created xsi:type="dcterms:W3CDTF">2016-05-03T09:43:00Z</dcterms:created>
  <dcterms:modified xsi:type="dcterms:W3CDTF">2016-05-16T09:14:00Z</dcterms:modified>
</cp:coreProperties>
</file>