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56455B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21</w:t>
      </w:r>
      <w:r w:rsidR="00D779E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.07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 w:rsidR="0039488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140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56455B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="00394887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31.03</w:t>
      </w:r>
      <w:r w:rsidR="002C20AE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.2015</w:t>
      </w:r>
      <w:r w:rsidR="00394887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 xml:space="preserve"> № 38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="00965608" w:rsidRPr="00965608">
        <w:rPr>
          <w:bCs w:val="0"/>
          <w:sz w:val="26"/>
        </w:rPr>
        <w:t>Об утверж</w:t>
      </w:r>
      <w:r w:rsidR="0056455B">
        <w:rPr>
          <w:bCs w:val="0"/>
          <w:sz w:val="26"/>
        </w:rPr>
        <w:t xml:space="preserve">дении </w:t>
      </w:r>
    </w:p>
    <w:p w:rsidR="0056455B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административного регламента</w:t>
      </w:r>
      <w:r w:rsidR="002C20AE">
        <w:rPr>
          <w:bCs w:val="0"/>
          <w:sz w:val="26"/>
        </w:rPr>
        <w:t xml:space="preserve"> предоставления </w:t>
      </w:r>
    </w:p>
    <w:p w:rsidR="00394887" w:rsidRDefault="002C20AE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муниципальной услуг</w:t>
      </w:r>
      <w:r w:rsidR="00173C29">
        <w:rPr>
          <w:bCs w:val="0"/>
          <w:sz w:val="26"/>
        </w:rPr>
        <w:t xml:space="preserve">и « </w:t>
      </w:r>
      <w:r w:rsidR="00394887">
        <w:rPr>
          <w:bCs w:val="0"/>
          <w:sz w:val="26"/>
        </w:rPr>
        <w:t>Выдача документов</w:t>
      </w:r>
    </w:p>
    <w:p w:rsidR="00394887" w:rsidRDefault="0039488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для оформления земельных участков для </w:t>
      </w:r>
    </w:p>
    <w:p w:rsidR="00394887" w:rsidRDefault="0039488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строительства с предварительным </w:t>
      </w:r>
    </w:p>
    <w:p w:rsidR="00394887" w:rsidRDefault="0039488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согласованием места размещения объектов</w:t>
      </w:r>
    </w:p>
    <w:p w:rsidR="00F56417" w:rsidRPr="00965608" w:rsidRDefault="0039488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на территории </w:t>
      </w:r>
      <w:proofErr w:type="spellStart"/>
      <w:r>
        <w:rPr>
          <w:bCs w:val="0"/>
          <w:sz w:val="26"/>
        </w:rPr>
        <w:t>Имекского</w:t>
      </w:r>
      <w:proofErr w:type="spellEnd"/>
      <w:r>
        <w:rPr>
          <w:bCs w:val="0"/>
          <w:sz w:val="26"/>
        </w:rPr>
        <w:t xml:space="preserve"> сельсовета</w:t>
      </w:r>
      <w:r w:rsidR="00F56417" w:rsidRPr="00965608">
        <w:rPr>
          <w:rFonts w:eastAsia="Times New Roman"/>
          <w:sz w:val="26"/>
          <w:lang w:eastAsia="ru-RU"/>
        </w:rPr>
        <w:t>»</w:t>
      </w:r>
      <w:r w:rsidR="002C20AE">
        <w:rPr>
          <w:rFonts w:eastAsia="Times New Roman"/>
          <w:sz w:val="26"/>
          <w:lang w:eastAsia="ru-RU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56455B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173C29" w:rsidRPr="00173C29" w:rsidRDefault="00965608" w:rsidP="00CF3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2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gramStart"/>
      <w:r w:rsidR="0066151E" w:rsidRPr="00173C29">
        <w:rPr>
          <w:rFonts w:ascii="Times New Roman" w:hAnsi="Times New Roman" w:cs="Times New Roman"/>
          <w:sz w:val="26"/>
        </w:rPr>
        <w:t>Внес</w:t>
      </w:r>
      <w:r w:rsidR="000D240D" w:rsidRPr="00173C29">
        <w:rPr>
          <w:rFonts w:ascii="Times New Roman" w:hAnsi="Times New Roman" w:cs="Times New Roman"/>
          <w:sz w:val="26"/>
        </w:rPr>
        <w:t>ти в А</w:t>
      </w:r>
      <w:r w:rsidR="0066151E" w:rsidRPr="00173C29">
        <w:rPr>
          <w:rFonts w:ascii="Times New Roman" w:hAnsi="Times New Roman" w:cs="Times New Roman"/>
          <w:sz w:val="26"/>
        </w:rPr>
        <w:t>дминистративный регламент</w:t>
      </w:r>
      <w:r w:rsidR="000D240D" w:rsidRPr="00173C29">
        <w:rPr>
          <w:rFonts w:ascii="Times New Roman" w:hAnsi="Times New Roman" w:cs="Times New Roman"/>
          <w:sz w:val="26"/>
        </w:rPr>
        <w:t xml:space="preserve"> оказания муниципал</w:t>
      </w:r>
      <w:r w:rsidR="002C20AE" w:rsidRPr="00173C29">
        <w:rPr>
          <w:rFonts w:ascii="Times New Roman" w:hAnsi="Times New Roman" w:cs="Times New Roman"/>
          <w:sz w:val="26"/>
        </w:rPr>
        <w:t>ьной услуг</w:t>
      </w:r>
      <w:r w:rsidR="00173C29" w:rsidRPr="00173C29">
        <w:rPr>
          <w:rFonts w:ascii="Times New Roman" w:hAnsi="Times New Roman" w:cs="Times New Roman"/>
          <w:sz w:val="26"/>
        </w:rPr>
        <w:t>и</w:t>
      </w:r>
      <w:r w:rsidR="002C20AE" w:rsidRPr="00173C29">
        <w:rPr>
          <w:rFonts w:ascii="Times New Roman" w:hAnsi="Times New Roman" w:cs="Times New Roman"/>
          <w:sz w:val="26"/>
        </w:rPr>
        <w:t xml:space="preserve"> «</w:t>
      </w:r>
      <w:r w:rsidR="00394887">
        <w:rPr>
          <w:rFonts w:ascii="Times New Roman" w:hAnsi="Times New Roman" w:cs="Times New Roman"/>
          <w:sz w:val="26"/>
        </w:rPr>
        <w:t>Выдача документов</w:t>
      </w:r>
      <w:r w:rsidR="00F226B0">
        <w:rPr>
          <w:rFonts w:ascii="Times New Roman" w:hAnsi="Times New Roman" w:cs="Times New Roman"/>
          <w:sz w:val="26"/>
        </w:rPr>
        <w:t xml:space="preserve"> для оформления земельных участков для строительства с предварительным согласованием места размещения объектов на территории </w:t>
      </w:r>
      <w:proofErr w:type="spellStart"/>
      <w:r w:rsidR="00F226B0">
        <w:rPr>
          <w:rFonts w:ascii="Times New Roman" w:hAnsi="Times New Roman" w:cs="Times New Roman"/>
          <w:sz w:val="26"/>
        </w:rPr>
        <w:t>Имекского</w:t>
      </w:r>
      <w:proofErr w:type="spellEnd"/>
      <w:r w:rsidR="00F226B0">
        <w:rPr>
          <w:rFonts w:ascii="Times New Roman" w:hAnsi="Times New Roman" w:cs="Times New Roman"/>
          <w:sz w:val="26"/>
        </w:rPr>
        <w:t xml:space="preserve"> сельсовета</w:t>
      </w:r>
      <w:r w:rsidR="0056455B" w:rsidRPr="00173C29">
        <w:rPr>
          <w:rFonts w:ascii="Times New Roman" w:hAnsi="Times New Roman" w:cs="Times New Roman"/>
          <w:sz w:val="26"/>
        </w:rPr>
        <w:t>»</w:t>
      </w:r>
      <w:r w:rsidR="000D240D" w:rsidRPr="00173C29">
        <w:rPr>
          <w:rFonts w:ascii="Times New Roman" w:hAnsi="Times New Roman" w:cs="Times New Roman"/>
          <w:sz w:val="26"/>
        </w:rPr>
        <w:t>,</w:t>
      </w:r>
      <w:r w:rsidR="002C20AE" w:rsidRPr="00173C29">
        <w:rPr>
          <w:rFonts w:ascii="Times New Roman" w:hAnsi="Times New Roman" w:cs="Times New Roman"/>
          <w:sz w:val="26"/>
        </w:rPr>
        <w:t xml:space="preserve"> утвержденный</w:t>
      </w:r>
      <w:r w:rsidR="0066151E" w:rsidRPr="00173C29">
        <w:rPr>
          <w:rFonts w:ascii="Times New Roman" w:hAnsi="Times New Roman" w:cs="Times New Roman"/>
          <w:sz w:val="26"/>
        </w:rPr>
        <w:t xml:space="preserve"> постановлением</w:t>
      </w:r>
      <w:r w:rsidR="00FA32D9" w:rsidRPr="00173C2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 w:rsidRPr="00173C29">
        <w:rPr>
          <w:rFonts w:ascii="Times New Roman" w:hAnsi="Times New Roman" w:cs="Times New Roman"/>
          <w:sz w:val="26"/>
        </w:rPr>
        <w:t>Имекско</w:t>
      </w:r>
      <w:r w:rsidR="00F226B0">
        <w:rPr>
          <w:rFonts w:ascii="Times New Roman" w:hAnsi="Times New Roman" w:cs="Times New Roman"/>
          <w:sz w:val="26"/>
        </w:rPr>
        <w:t>го</w:t>
      </w:r>
      <w:proofErr w:type="spellEnd"/>
      <w:r w:rsidR="00F226B0">
        <w:rPr>
          <w:rFonts w:ascii="Times New Roman" w:hAnsi="Times New Roman" w:cs="Times New Roman"/>
          <w:sz w:val="26"/>
        </w:rPr>
        <w:t xml:space="preserve"> сельсовета от 31.03.2015 № 38</w:t>
      </w:r>
      <w:r w:rsidR="00FA32D9" w:rsidRPr="00173C29">
        <w:rPr>
          <w:rFonts w:ascii="Times New Roman" w:hAnsi="Times New Roman" w:cs="Times New Roman"/>
          <w:sz w:val="26"/>
        </w:rPr>
        <w:t xml:space="preserve"> «</w:t>
      </w:r>
      <w:r w:rsidR="00173C29" w:rsidRPr="00173C29">
        <w:rPr>
          <w:rFonts w:ascii="Times New Roman" w:hAnsi="Times New Roman" w:cs="Times New Roman"/>
          <w:sz w:val="26"/>
        </w:rPr>
        <w:t xml:space="preserve">Об утверждении административного регламента предоставления муниципальной услуги « </w:t>
      </w:r>
      <w:r w:rsidR="00F226B0">
        <w:rPr>
          <w:rFonts w:ascii="Times New Roman" w:hAnsi="Times New Roman" w:cs="Times New Roman"/>
          <w:sz w:val="26"/>
        </w:rPr>
        <w:t xml:space="preserve"> Выдача документов для оформления земельных участков для строительства с предварительным согласованием места размещения объектов на территории </w:t>
      </w:r>
      <w:proofErr w:type="spellStart"/>
      <w:r w:rsidR="00F226B0">
        <w:rPr>
          <w:rFonts w:ascii="Times New Roman" w:hAnsi="Times New Roman" w:cs="Times New Roman"/>
          <w:sz w:val="26"/>
        </w:rPr>
        <w:t>Имекского</w:t>
      </w:r>
      <w:proofErr w:type="spellEnd"/>
      <w:r w:rsidR="00F226B0">
        <w:rPr>
          <w:rFonts w:ascii="Times New Roman" w:hAnsi="Times New Roman" w:cs="Times New Roman"/>
          <w:sz w:val="26"/>
        </w:rPr>
        <w:t xml:space="preserve"> сельсовета</w:t>
      </w:r>
      <w:r w:rsidR="00FA32D9" w:rsidRPr="00173C29">
        <w:rPr>
          <w:rFonts w:ascii="Times New Roman" w:hAnsi="Times New Roman" w:cs="Times New Roman"/>
          <w:sz w:val="26"/>
        </w:rPr>
        <w:t>»</w:t>
      </w:r>
      <w:r w:rsidR="0066151E" w:rsidRPr="00173C29">
        <w:rPr>
          <w:rFonts w:ascii="Times New Roman" w:hAnsi="Times New Roman" w:cs="Times New Roman"/>
          <w:sz w:val="26"/>
        </w:rPr>
        <w:t xml:space="preserve"> </w:t>
      </w:r>
      <w:r w:rsidR="00556E42" w:rsidRPr="00173C29">
        <w:rPr>
          <w:rFonts w:ascii="Times New Roman" w:hAnsi="Times New Roman" w:cs="Times New Roman"/>
          <w:sz w:val="26"/>
        </w:rPr>
        <w:t xml:space="preserve"> следующие изменения</w:t>
      </w:r>
      <w:proofErr w:type="gramEnd"/>
      <w:r w:rsidR="00556E42" w:rsidRPr="00173C29">
        <w:rPr>
          <w:rFonts w:ascii="Times New Roman" w:hAnsi="Times New Roman" w:cs="Times New Roman"/>
          <w:sz w:val="26"/>
        </w:rPr>
        <w:t xml:space="preserve"> и дополнения:</w:t>
      </w:r>
    </w:p>
    <w:p w:rsidR="00173C29" w:rsidRPr="00CF33E6" w:rsidRDefault="00CF33E6" w:rsidP="00CF33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</w:t>
      </w:r>
      <w:r w:rsidRPr="006221A6">
        <w:rPr>
          <w:rFonts w:ascii="Times New Roman" w:hAnsi="Times New Roman" w:cs="Times New Roman"/>
          <w:b/>
          <w:sz w:val="26"/>
          <w:szCs w:val="26"/>
        </w:rPr>
        <w:t xml:space="preserve"> абзаце</w:t>
      </w:r>
      <w:r w:rsidR="002F4CD3" w:rsidRPr="002F4CD3">
        <w:rPr>
          <w:rFonts w:ascii="Times New Roman" w:hAnsi="Times New Roman" w:cs="Times New Roman"/>
          <w:b/>
          <w:sz w:val="26"/>
          <w:szCs w:val="26"/>
        </w:rPr>
        <w:t xml:space="preserve"> а) подпункта 1.3.1.</w:t>
      </w:r>
      <w:r w:rsidRPr="002F4C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4CD3">
        <w:rPr>
          <w:rFonts w:ascii="Times New Roman" w:hAnsi="Times New Roman" w:cs="Times New Roman"/>
          <w:b/>
          <w:sz w:val="26"/>
          <w:szCs w:val="26"/>
        </w:rPr>
        <w:t>пункта 1.3</w:t>
      </w:r>
      <w:r w:rsidRPr="006221A6">
        <w:rPr>
          <w:rFonts w:ascii="Times New Roman" w:hAnsi="Times New Roman" w:cs="Times New Roman"/>
          <w:b/>
          <w:sz w:val="26"/>
          <w:szCs w:val="26"/>
        </w:rPr>
        <w:t xml:space="preserve">. части </w:t>
      </w:r>
      <w:r w:rsidR="002F4CD3">
        <w:rPr>
          <w:rFonts w:ascii="Times New Roman" w:hAnsi="Times New Roman" w:cs="Times New Roman"/>
          <w:b/>
          <w:sz w:val="26"/>
          <w:szCs w:val="26"/>
        </w:rPr>
        <w:t>1</w:t>
      </w:r>
      <w:r w:rsidR="002F4CD3">
        <w:rPr>
          <w:rFonts w:ascii="Times New Roman" w:hAnsi="Times New Roman" w:cs="Times New Roman"/>
          <w:sz w:val="26"/>
          <w:szCs w:val="26"/>
        </w:rPr>
        <w:t xml:space="preserve"> слова «  Северная, 18» заменить на слова «  Пушкина 22/1Н».</w:t>
      </w:r>
    </w:p>
    <w:p w:rsidR="00F56417" w:rsidRPr="00FC4CF4" w:rsidRDefault="002F4CD3" w:rsidP="00FC4C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F3F8B" w:rsidRPr="00E41E78" w:rsidRDefault="00F56417" w:rsidP="00E41E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F3F8B" w:rsidRPr="00E41E78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5AA"/>
    <w:multiLevelType w:val="hybridMultilevel"/>
    <w:tmpl w:val="BA6AE88A"/>
    <w:lvl w:ilvl="0" w:tplc="61E4C622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36548CC2"/>
    <w:lvl w:ilvl="0" w:tplc="5600CC70">
      <w:start w:val="1"/>
      <w:numFmt w:val="decimal"/>
      <w:lvlText w:val="%1)"/>
      <w:lvlJc w:val="left"/>
      <w:pPr>
        <w:ind w:left="114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67349"/>
    <w:rsid w:val="00095C96"/>
    <w:rsid w:val="000D240D"/>
    <w:rsid w:val="000D2E9C"/>
    <w:rsid w:val="001520D1"/>
    <w:rsid w:val="00173C29"/>
    <w:rsid w:val="00281F4E"/>
    <w:rsid w:val="002864EB"/>
    <w:rsid w:val="002C20AE"/>
    <w:rsid w:val="002F4CD3"/>
    <w:rsid w:val="002F7C50"/>
    <w:rsid w:val="00392657"/>
    <w:rsid w:val="00394887"/>
    <w:rsid w:val="00545C49"/>
    <w:rsid w:val="00556E42"/>
    <w:rsid w:val="0056455B"/>
    <w:rsid w:val="005D405A"/>
    <w:rsid w:val="006221A6"/>
    <w:rsid w:val="0066151E"/>
    <w:rsid w:val="00661E46"/>
    <w:rsid w:val="006B3763"/>
    <w:rsid w:val="008F0C9A"/>
    <w:rsid w:val="008F3F8B"/>
    <w:rsid w:val="00965608"/>
    <w:rsid w:val="009C5714"/>
    <w:rsid w:val="009E4A66"/>
    <w:rsid w:val="00A47230"/>
    <w:rsid w:val="00A84DB4"/>
    <w:rsid w:val="00AF3062"/>
    <w:rsid w:val="00B10F36"/>
    <w:rsid w:val="00BE2A09"/>
    <w:rsid w:val="00CD57E9"/>
    <w:rsid w:val="00CF33E6"/>
    <w:rsid w:val="00D04316"/>
    <w:rsid w:val="00D2564E"/>
    <w:rsid w:val="00D5472F"/>
    <w:rsid w:val="00D767A2"/>
    <w:rsid w:val="00D779EE"/>
    <w:rsid w:val="00E41E78"/>
    <w:rsid w:val="00E8031D"/>
    <w:rsid w:val="00F02445"/>
    <w:rsid w:val="00F1431D"/>
    <w:rsid w:val="00F226B0"/>
    <w:rsid w:val="00F47431"/>
    <w:rsid w:val="00F56417"/>
    <w:rsid w:val="00FA32D9"/>
    <w:rsid w:val="00FC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2016-08-05T07:37:00Z</cp:lastPrinted>
  <dcterms:created xsi:type="dcterms:W3CDTF">2016-07-05T04:04:00Z</dcterms:created>
  <dcterms:modified xsi:type="dcterms:W3CDTF">2016-08-05T11:11:00Z</dcterms:modified>
</cp:coreProperties>
</file>