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B" w:rsidRPr="00C96BBE" w:rsidRDefault="001411A9" w:rsidP="00DC372B">
      <w:pPr>
        <w:spacing w:after="0" w:line="240" w:lineRule="auto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 </w:t>
      </w:r>
    </w:p>
    <w:p w:rsidR="00DC372B" w:rsidRPr="00DC372B" w:rsidRDefault="00DC372B" w:rsidP="00DC372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DC372B">
        <w:rPr>
          <w:rFonts w:ascii="Times New Roman" w:hAnsi="Times New Roman"/>
          <w:sz w:val="26"/>
        </w:rPr>
        <w:t>Российская Федерация</w:t>
      </w:r>
    </w:p>
    <w:p w:rsidR="00DC372B" w:rsidRPr="00DC372B" w:rsidRDefault="00DC372B" w:rsidP="00DC372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DC372B">
        <w:rPr>
          <w:rFonts w:ascii="Times New Roman" w:hAnsi="Times New Roman"/>
          <w:sz w:val="26"/>
        </w:rPr>
        <w:t>Республика Хакасия</w:t>
      </w:r>
    </w:p>
    <w:p w:rsidR="00DC372B" w:rsidRPr="00DC372B" w:rsidRDefault="00DC372B" w:rsidP="00DC372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DC372B">
        <w:rPr>
          <w:rFonts w:ascii="Times New Roman" w:hAnsi="Times New Roman"/>
          <w:sz w:val="26"/>
        </w:rPr>
        <w:t>Таштыпский район</w:t>
      </w:r>
    </w:p>
    <w:p w:rsidR="00DC372B" w:rsidRPr="00DC372B" w:rsidRDefault="00DC372B" w:rsidP="00DC372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DC372B">
        <w:rPr>
          <w:rFonts w:ascii="Times New Roman" w:hAnsi="Times New Roman"/>
          <w:sz w:val="26"/>
        </w:rPr>
        <w:t>Администрация Имекского сельсовета</w:t>
      </w:r>
    </w:p>
    <w:p w:rsidR="00DC372B" w:rsidRPr="00DC372B" w:rsidRDefault="00DC372B" w:rsidP="00DC372B">
      <w:pPr>
        <w:spacing w:after="0" w:line="240" w:lineRule="auto"/>
        <w:rPr>
          <w:rFonts w:ascii="Times New Roman" w:hAnsi="Times New Roman"/>
          <w:sz w:val="26"/>
        </w:rPr>
      </w:pPr>
    </w:p>
    <w:p w:rsidR="00DC372B" w:rsidRPr="0039042F" w:rsidRDefault="00DC372B" w:rsidP="00DC372B">
      <w:pPr>
        <w:spacing w:after="0" w:line="240" w:lineRule="auto"/>
        <w:rPr>
          <w:rFonts w:ascii="Times New Roman" w:hAnsi="Times New Roman"/>
          <w:sz w:val="26"/>
        </w:rPr>
      </w:pPr>
    </w:p>
    <w:p w:rsidR="001411A9" w:rsidRPr="0039042F" w:rsidRDefault="00DC372B" w:rsidP="0039042F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39042F">
        <w:rPr>
          <w:rFonts w:ascii="Times New Roman" w:hAnsi="Times New Roman"/>
          <w:sz w:val="26"/>
        </w:rPr>
        <w:t>ПОСТАНОВЛЕНИЕ</w:t>
      </w:r>
    </w:p>
    <w:p w:rsidR="001411A9" w:rsidRPr="001411A9" w:rsidRDefault="001411A9" w:rsidP="00DC372B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411A9">
        <w:rPr>
          <w:rFonts w:ascii="Times New Roman" w:hAnsi="Times New Roman"/>
          <w:sz w:val="20"/>
        </w:rPr>
        <w:t>(в реда</w:t>
      </w:r>
      <w:r w:rsidR="002562DD">
        <w:rPr>
          <w:rFonts w:ascii="Times New Roman" w:hAnsi="Times New Roman"/>
          <w:sz w:val="20"/>
        </w:rPr>
        <w:t xml:space="preserve">кции постановления от 15.02.2016 </w:t>
      </w:r>
      <w:r w:rsidRPr="001411A9">
        <w:rPr>
          <w:rFonts w:ascii="Times New Roman" w:hAnsi="Times New Roman"/>
          <w:sz w:val="20"/>
        </w:rPr>
        <w:t>№ 29</w:t>
      </w:r>
      <w:r w:rsidR="00860550">
        <w:rPr>
          <w:rFonts w:ascii="Times New Roman" w:hAnsi="Times New Roman"/>
          <w:sz w:val="20"/>
        </w:rPr>
        <w:t>, от 21.07.2016 № 138</w:t>
      </w:r>
      <w:r w:rsidRPr="001411A9">
        <w:rPr>
          <w:rFonts w:ascii="Times New Roman" w:hAnsi="Times New Roman"/>
          <w:sz w:val="20"/>
        </w:rPr>
        <w:t>)</w:t>
      </w:r>
    </w:p>
    <w:tbl>
      <w:tblPr>
        <w:tblW w:w="0" w:type="auto"/>
        <w:jc w:val="center"/>
        <w:tblInd w:w="-33" w:type="dxa"/>
        <w:tblLook w:val="01E0"/>
      </w:tblPr>
      <w:tblGrid>
        <w:gridCol w:w="3223"/>
        <w:gridCol w:w="3190"/>
        <w:gridCol w:w="3191"/>
      </w:tblGrid>
      <w:tr w:rsidR="00DC372B" w:rsidRPr="00DC372B" w:rsidTr="000975FB">
        <w:trPr>
          <w:jc w:val="center"/>
        </w:trPr>
        <w:tc>
          <w:tcPr>
            <w:tcW w:w="3223" w:type="dxa"/>
          </w:tcPr>
          <w:p w:rsidR="00DC372B" w:rsidRPr="00DC372B" w:rsidRDefault="00DC372B" w:rsidP="00DC372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DC372B" w:rsidRPr="00DC372B" w:rsidRDefault="00DC372B" w:rsidP="00DC372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8"/>
              </w:rPr>
            </w:pPr>
          </w:p>
          <w:p w:rsidR="00DC372B" w:rsidRPr="00DC372B" w:rsidRDefault="00DC372B" w:rsidP="00DC372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8"/>
              </w:rPr>
            </w:pPr>
          </w:p>
        </w:tc>
        <w:tc>
          <w:tcPr>
            <w:tcW w:w="3191" w:type="dxa"/>
          </w:tcPr>
          <w:p w:rsidR="00DC372B" w:rsidRPr="00DC372B" w:rsidRDefault="00DC372B" w:rsidP="00DC372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6"/>
                <w:szCs w:val="28"/>
              </w:rPr>
            </w:pPr>
          </w:p>
        </w:tc>
      </w:tr>
      <w:tr w:rsidR="00DC372B" w:rsidRPr="00DC372B" w:rsidTr="000975FB">
        <w:trPr>
          <w:trHeight w:val="76"/>
          <w:jc w:val="center"/>
        </w:trPr>
        <w:tc>
          <w:tcPr>
            <w:tcW w:w="3223" w:type="dxa"/>
          </w:tcPr>
          <w:p w:rsidR="00DC372B" w:rsidRPr="00DC372B" w:rsidRDefault="009825A2" w:rsidP="00DC372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24.04</w:t>
            </w:r>
            <w:r w:rsidR="00DC372B" w:rsidRPr="00DC372B">
              <w:rPr>
                <w:rFonts w:ascii="Times New Roman" w:hAnsi="Times New Roman"/>
                <w:sz w:val="26"/>
              </w:rPr>
              <w:t>.2015 г.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DC372B" w:rsidRPr="00DC372B" w:rsidRDefault="00DC372B" w:rsidP="00DC372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DC372B">
              <w:rPr>
                <w:rFonts w:ascii="Times New Roman" w:hAnsi="Times New Roman"/>
                <w:sz w:val="26"/>
              </w:rPr>
              <w:t xml:space="preserve">                с. Имек</w:t>
            </w:r>
          </w:p>
        </w:tc>
        <w:tc>
          <w:tcPr>
            <w:tcW w:w="3191" w:type="dxa"/>
          </w:tcPr>
          <w:p w:rsidR="00DC372B" w:rsidRPr="00DC372B" w:rsidRDefault="007D6020" w:rsidP="00DC37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№ </w:t>
            </w:r>
            <w:r w:rsidR="00091859">
              <w:rPr>
                <w:rFonts w:ascii="Times New Roman" w:hAnsi="Times New Roman"/>
                <w:sz w:val="26"/>
              </w:rPr>
              <w:t>49</w:t>
            </w:r>
            <w:r w:rsidR="00DC372B" w:rsidRPr="00DC372B">
              <w:rPr>
                <w:rFonts w:ascii="Times New Roman" w:hAnsi="Times New Roman"/>
                <w:sz w:val="26"/>
              </w:rPr>
              <w:t xml:space="preserve">                            </w:t>
            </w:r>
          </w:p>
        </w:tc>
      </w:tr>
    </w:tbl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DC372B">
        <w:rPr>
          <w:rFonts w:ascii="Times New Roman" w:hAnsi="Times New Roman"/>
          <w:sz w:val="26"/>
        </w:rPr>
        <w:t xml:space="preserve">Об утверждении административного регламента </w:t>
      </w: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DC372B">
        <w:rPr>
          <w:rFonts w:ascii="Times New Roman" w:hAnsi="Times New Roman"/>
          <w:sz w:val="26"/>
        </w:rPr>
        <w:t xml:space="preserve">предоставления муниципальной услуги </w:t>
      </w:r>
    </w:p>
    <w:p w:rsidR="007D6020" w:rsidRDefault="00DC372B" w:rsidP="007D6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</w:rPr>
        <w:t>«</w:t>
      </w:r>
      <w:r w:rsidR="007D6020" w:rsidRPr="00DC372B">
        <w:rPr>
          <w:rFonts w:ascii="Times New Roman" w:hAnsi="Times New Roman"/>
          <w:sz w:val="26"/>
          <w:szCs w:val="24"/>
          <w:lang w:eastAsia="ru-RU"/>
        </w:rPr>
        <w:t xml:space="preserve">Продление срока действия разрешения </w:t>
      </w:r>
      <w:proofErr w:type="gramStart"/>
      <w:r w:rsidR="007D6020" w:rsidRPr="00DC372B">
        <w:rPr>
          <w:rFonts w:ascii="Times New Roman" w:hAnsi="Times New Roman"/>
          <w:sz w:val="26"/>
          <w:szCs w:val="24"/>
          <w:lang w:eastAsia="ru-RU"/>
        </w:rPr>
        <w:t>на</w:t>
      </w:r>
      <w:proofErr w:type="gramEnd"/>
    </w:p>
    <w:p w:rsidR="007D6020" w:rsidRDefault="007D6020" w:rsidP="007D6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 xml:space="preserve"> строительство, реконструкцию объектов </w:t>
      </w:r>
    </w:p>
    <w:p w:rsidR="007D6020" w:rsidRDefault="007D6020" w:rsidP="007D6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>капитального строительства</w:t>
      </w:r>
      <w:r>
        <w:rPr>
          <w:rFonts w:ascii="Times New Roman" w:hAnsi="Times New Roman"/>
          <w:sz w:val="26"/>
          <w:szCs w:val="24"/>
          <w:lang w:eastAsia="ru-RU"/>
        </w:rPr>
        <w:t xml:space="preserve"> на территории</w:t>
      </w:r>
    </w:p>
    <w:p w:rsidR="00DC372B" w:rsidRPr="00DC372B" w:rsidRDefault="007D6020" w:rsidP="007D6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4"/>
          <w:lang w:eastAsia="ru-RU"/>
        </w:rPr>
        <w:t>Имекского сельсовета</w:t>
      </w:r>
      <w:r w:rsidR="00DC372B" w:rsidRPr="00DC372B">
        <w:rPr>
          <w:rFonts w:ascii="Times New Roman" w:hAnsi="Times New Roman"/>
          <w:sz w:val="26"/>
        </w:rPr>
        <w:t>»</w:t>
      </w: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C372B" w:rsidRPr="00DC372B" w:rsidRDefault="00DC372B" w:rsidP="00DC372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DC372B">
        <w:rPr>
          <w:rFonts w:ascii="Times New Roman" w:hAnsi="Times New Roman" w:cs="Times New Roman"/>
          <w:bCs/>
          <w:sz w:val="26"/>
          <w:szCs w:val="24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</w:t>
      </w:r>
      <w:r w:rsidRPr="00DC372B">
        <w:rPr>
          <w:rFonts w:ascii="Times New Roman" w:hAnsi="Times New Roman" w:cs="Times New Roman"/>
          <w:sz w:val="26"/>
          <w:szCs w:val="24"/>
        </w:rPr>
        <w:t xml:space="preserve">обеспечения открытости и общедоступности информации о предоставлении муниципальных услуг физическим и (или) юридическим лицам, руководствуясь   Уставов муниципального образования Имекский сельсовет от 04.01.2006г.  (с изменениями и дополнениями), Администрация </w:t>
      </w:r>
      <w:proofErr w:type="spellStart"/>
      <w:r w:rsidRPr="00DC372B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Pr="00DC372B">
        <w:rPr>
          <w:rFonts w:ascii="Times New Roman" w:hAnsi="Times New Roman" w:cs="Times New Roman"/>
          <w:sz w:val="26"/>
          <w:szCs w:val="24"/>
        </w:rPr>
        <w:t xml:space="preserve"> сельсовета </w:t>
      </w:r>
      <w:r w:rsidRPr="00DC372B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proofErr w:type="gramStart"/>
      <w:r w:rsidRPr="00DC372B">
        <w:rPr>
          <w:rFonts w:ascii="Times New Roman" w:hAnsi="Times New Roman" w:cs="Times New Roman"/>
          <w:sz w:val="26"/>
          <w:szCs w:val="24"/>
        </w:rPr>
        <w:t>п</w:t>
      </w:r>
      <w:proofErr w:type="spellEnd"/>
      <w:proofErr w:type="gramEnd"/>
      <w:r w:rsidRPr="00DC372B">
        <w:rPr>
          <w:rFonts w:ascii="Times New Roman" w:hAnsi="Times New Roman" w:cs="Times New Roman"/>
          <w:sz w:val="26"/>
          <w:szCs w:val="24"/>
        </w:rPr>
        <w:t xml:space="preserve"> о с т а </w:t>
      </w:r>
      <w:proofErr w:type="spellStart"/>
      <w:r w:rsidRPr="00DC372B">
        <w:rPr>
          <w:rFonts w:ascii="Times New Roman" w:hAnsi="Times New Roman" w:cs="Times New Roman"/>
          <w:sz w:val="26"/>
          <w:szCs w:val="24"/>
        </w:rPr>
        <w:t>н</w:t>
      </w:r>
      <w:proofErr w:type="spellEnd"/>
      <w:r w:rsidRPr="00DC372B">
        <w:rPr>
          <w:rFonts w:ascii="Times New Roman" w:hAnsi="Times New Roman" w:cs="Times New Roman"/>
          <w:sz w:val="26"/>
          <w:szCs w:val="24"/>
        </w:rPr>
        <w:t xml:space="preserve"> о в л я е т:</w:t>
      </w:r>
    </w:p>
    <w:p w:rsidR="00DC372B" w:rsidRPr="00DC372B" w:rsidRDefault="00DC372B" w:rsidP="00DC372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DC372B">
        <w:rPr>
          <w:rFonts w:ascii="Times New Roman" w:hAnsi="Times New Roman"/>
          <w:sz w:val="26"/>
        </w:rPr>
        <w:t xml:space="preserve">       1.Утвердить административный регламент предоставления муниципальной услуги «</w:t>
      </w:r>
      <w:r w:rsidR="00C0180A" w:rsidRPr="00DC372B">
        <w:rPr>
          <w:rFonts w:ascii="Times New Roman" w:hAnsi="Times New Roman"/>
          <w:sz w:val="26"/>
          <w:szCs w:val="24"/>
          <w:lang w:eastAsia="ru-RU"/>
        </w:rPr>
        <w:t>Продление срока действия разрешения на строительство, реконструкцию объектов капитального строительства</w:t>
      </w:r>
      <w:r w:rsidRPr="00DC372B">
        <w:rPr>
          <w:rFonts w:ascii="Times New Roman" w:hAnsi="Times New Roman"/>
          <w:sz w:val="26"/>
        </w:rPr>
        <w:t>» согласно приложению.</w:t>
      </w: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DC372B">
        <w:rPr>
          <w:rFonts w:ascii="Times New Roman" w:hAnsi="Times New Roman"/>
          <w:sz w:val="26"/>
        </w:rPr>
        <w:t xml:space="preserve">      2. Настоящее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  <w:r w:rsidRPr="00DC372B">
        <w:rPr>
          <w:rFonts w:ascii="Times New Roman" w:hAnsi="Times New Roman"/>
          <w:sz w:val="26"/>
        </w:rPr>
        <w:t xml:space="preserve">      3.Контроль над исполнением  постановления оставляю за собой.</w:t>
      </w: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DC372B" w:rsidRDefault="00DC372B" w:rsidP="00DC372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DC372B">
        <w:rPr>
          <w:rFonts w:ascii="Times New Roman" w:hAnsi="Times New Roman"/>
          <w:sz w:val="26"/>
        </w:rPr>
        <w:t xml:space="preserve">Глава </w:t>
      </w:r>
      <w:proofErr w:type="spellStart"/>
      <w:r w:rsidRPr="00DC372B">
        <w:rPr>
          <w:rFonts w:ascii="Times New Roman" w:hAnsi="Times New Roman"/>
          <w:sz w:val="26"/>
        </w:rPr>
        <w:t>Имекского</w:t>
      </w:r>
      <w:proofErr w:type="spellEnd"/>
      <w:r w:rsidRPr="00DC372B">
        <w:rPr>
          <w:rFonts w:ascii="Times New Roman" w:hAnsi="Times New Roman"/>
          <w:sz w:val="26"/>
        </w:rPr>
        <w:t xml:space="preserve"> сельсовета                                                              Г.Г. </w:t>
      </w:r>
      <w:proofErr w:type="spellStart"/>
      <w:r w:rsidRPr="00DC372B">
        <w:rPr>
          <w:rFonts w:ascii="Times New Roman" w:hAnsi="Times New Roman"/>
          <w:sz w:val="26"/>
        </w:rPr>
        <w:t>Тодинов</w:t>
      </w:r>
      <w:proofErr w:type="spellEnd"/>
    </w:p>
    <w:p w:rsidR="00897178" w:rsidRDefault="00897178" w:rsidP="00DC372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97178" w:rsidRDefault="00897178" w:rsidP="00DC372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C372B" w:rsidRPr="002833E6" w:rsidRDefault="002833E6" w:rsidP="002833E6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DC372B" w:rsidRDefault="00DC372B" w:rsidP="00DC3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E723F1" w:rsidRDefault="00E723F1" w:rsidP="00DC3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E723F1" w:rsidRDefault="00E723F1" w:rsidP="00DC3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E723F1" w:rsidRDefault="00E723F1" w:rsidP="00DC3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E723F1" w:rsidRDefault="00E723F1" w:rsidP="00DC3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DC372B" w:rsidRPr="00DC372B" w:rsidRDefault="00DC372B" w:rsidP="00DC3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1C4E7F" w:rsidRDefault="00091859" w:rsidP="00DC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         Приложение</w:t>
      </w:r>
    </w:p>
    <w:p w:rsidR="00091859" w:rsidRDefault="00091859" w:rsidP="00091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                                       к постановлению Администрации</w:t>
      </w:r>
    </w:p>
    <w:p w:rsidR="00091859" w:rsidRDefault="00091859" w:rsidP="00091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Имекского сельсовета </w:t>
      </w:r>
    </w:p>
    <w:p w:rsidR="00091859" w:rsidRDefault="00091859" w:rsidP="00091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от 24.04.2015 № 49</w:t>
      </w:r>
    </w:p>
    <w:p w:rsidR="00860550" w:rsidRDefault="001411A9" w:rsidP="00091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</w:pPr>
      <w:proofErr w:type="gramStart"/>
      <w:r w:rsidRPr="001411A9"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  <w:t>( в редакции постанов</w:t>
      </w:r>
      <w:r w:rsidR="002562DD"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  <w:t>лени</w:t>
      </w:r>
      <w:r w:rsidR="00860550"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  <w:t>й</w:t>
      </w:r>
      <w:proofErr w:type="gramEnd"/>
    </w:p>
    <w:p w:rsidR="001411A9" w:rsidRPr="001411A9" w:rsidRDefault="002562DD" w:rsidP="00091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  <w:t>от 15.02.2016</w:t>
      </w:r>
      <w:r w:rsidR="001411A9" w:rsidRPr="001411A9"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  <w:t xml:space="preserve"> № 29</w:t>
      </w:r>
      <w:r w:rsidR="00860550"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  <w:t>, от 21.07.2016 № 138</w:t>
      </w:r>
      <w:r w:rsidR="001411A9" w:rsidRPr="001411A9"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  <w:t>)</w:t>
      </w:r>
    </w:p>
    <w:p w:rsidR="00091859" w:rsidRPr="00DC372B" w:rsidRDefault="00091859" w:rsidP="00091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sz w:val="26"/>
          <w:szCs w:val="24"/>
          <w:lang w:eastAsia="ru-RU"/>
        </w:rPr>
        <w:t>АДМИНИСТРАТИВНЫЙ РЕГЛАМЕНТ</w:t>
      </w:r>
    </w:p>
    <w:p w:rsidR="001C4E7F" w:rsidRPr="00DC372B" w:rsidRDefault="001C4E7F" w:rsidP="00DC372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sz w:val="26"/>
          <w:szCs w:val="24"/>
          <w:lang w:eastAsia="ru-RU"/>
        </w:rPr>
        <w:t>ПРЕДОСТАВЛЕНИЯ МУНИЦИПАЛЬНОЙ УСЛУГИ</w:t>
      </w:r>
    </w:p>
    <w:p w:rsidR="001C4E7F" w:rsidRPr="00DC372B" w:rsidRDefault="001C4E7F" w:rsidP="00DC372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sz w:val="26"/>
          <w:szCs w:val="24"/>
          <w:lang w:eastAsia="ru-RU"/>
        </w:rPr>
        <w:t>«ПРОДЛЕНИЕ СРОКА ДЕЙСТВИЯ РАЗРЕШЕНИЯ НА СТРОИТЕЛЬСТВО, РЕКОНСТРУКЦИЮ ОБЪЕКТОВ КАПИТАЛЬНОГО СТРОИТЕЛЬСТВА»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sz w:val="26"/>
          <w:szCs w:val="24"/>
          <w:lang w:eastAsia="ru-RU"/>
        </w:rPr>
        <w:t>1. Общие положения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1.1. Настоящий административный регламент устанавливает требования к организации предоставления муниципальной услуги «Продление срока действия разрешения на строительство, реконструкцию объектов капитального строительства».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1.2. </w:t>
      </w:r>
      <w:proofErr w:type="gramStart"/>
      <w:r w:rsidRPr="00DC372B">
        <w:rPr>
          <w:rFonts w:ascii="Times New Roman" w:hAnsi="Times New Roman"/>
          <w:sz w:val="26"/>
          <w:szCs w:val="24"/>
          <w:lang w:eastAsia="ru-RU"/>
        </w:rPr>
        <w:t>Административный регламент устанавливает сроки и последовательность административных процедур и административных действий а</w:t>
      </w:r>
      <w:r w:rsidR="00B23700" w:rsidRPr="00DC372B">
        <w:rPr>
          <w:rFonts w:ascii="Times New Roman" w:hAnsi="Times New Roman"/>
          <w:sz w:val="26"/>
          <w:szCs w:val="24"/>
          <w:lang w:eastAsia="ru-RU"/>
        </w:rPr>
        <w:t>дминистрации Имекского сельсовета Таштыпского района Республики Хакасия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(далее - Администрация) и отдела градостроительства и </w:t>
      </w:r>
      <w:r w:rsidR="00B23700" w:rsidRPr="00DC372B">
        <w:rPr>
          <w:rFonts w:ascii="Times New Roman" w:hAnsi="Times New Roman"/>
          <w:sz w:val="26"/>
          <w:szCs w:val="24"/>
          <w:lang w:eastAsia="ru-RU"/>
        </w:rPr>
        <w:t>архитектуры администрации Таштыпского  района Республики Хакасия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(далее – Отдел), порядок взаимодействия между ними и заявителями при предоставлении муниципальной услуги «Продление срока действия разрешения на строительство, реконструкцию объектов капитального строительства» (далее – Муниципальная услуга).</w:t>
      </w:r>
      <w:proofErr w:type="gramEnd"/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1.3. Для целей настоящего административного регламента используются следующие основные понятия: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- </w:t>
      </w:r>
      <w:r w:rsidRPr="00DC372B">
        <w:rPr>
          <w:rFonts w:ascii="Times New Roman" w:hAnsi="Times New Roman"/>
          <w:b/>
          <w:sz w:val="26"/>
          <w:szCs w:val="24"/>
          <w:lang w:eastAsia="ru-RU"/>
        </w:rPr>
        <w:t xml:space="preserve">административный регламент 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(далее – Регламент) – муниципальный нормативный правовой акт, устанавливающий порядок предоставления муниципальной услуги и стандарт предоставления муниципальной услуги; 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</w:r>
      <w:proofErr w:type="gramStart"/>
      <w:r w:rsidRPr="00DC372B">
        <w:rPr>
          <w:rFonts w:ascii="Times New Roman" w:hAnsi="Times New Roman"/>
          <w:sz w:val="26"/>
          <w:szCs w:val="24"/>
          <w:lang w:eastAsia="ru-RU"/>
        </w:rPr>
        <w:t xml:space="preserve">- </w:t>
      </w:r>
      <w:r w:rsidRPr="00DC372B">
        <w:rPr>
          <w:rFonts w:ascii="Times New Roman" w:hAnsi="Times New Roman"/>
          <w:b/>
          <w:sz w:val="26"/>
          <w:szCs w:val="24"/>
          <w:lang w:eastAsia="ru-RU"/>
        </w:rPr>
        <w:t>муниципальная услуга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– деятельность администрации  по реализации функций органа местного самоуправления сельского поселения, которая осуществляется по запросам заявителей в пределах полномочий органов (структурных подразделений), предоставляющих муниципальные услуги, по решению вопросов местного значения, установленных в соответствии с Федеральным законом от 06 октября 2003 года № 131-ФЗ «Об общих принципах организации местного самоуправления в Российской Федераци</w:t>
      </w:r>
      <w:r w:rsidR="00B23700" w:rsidRPr="00DC372B">
        <w:rPr>
          <w:rFonts w:ascii="Times New Roman" w:hAnsi="Times New Roman"/>
          <w:sz w:val="26"/>
          <w:szCs w:val="24"/>
          <w:lang w:eastAsia="ru-RU"/>
        </w:rPr>
        <w:t>и» и Уставом муниципального образования Имекский сельсовет</w:t>
      </w:r>
      <w:r w:rsidRPr="00DC372B">
        <w:rPr>
          <w:rFonts w:ascii="Times New Roman" w:hAnsi="Times New Roman"/>
          <w:sz w:val="26"/>
          <w:szCs w:val="24"/>
          <w:lang w:eastAsia="ru-RU"/>
        </w:rPr>
        <w:t>;</w:t>
      </w:r>
      <w:proofErr w:type="gramEnd"/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- </w:t>
      </w:r>
      <w:r w:rsidRPr="00DC372B">
        <w:rPr>
          <w:rFonts w:ascii="Times New Roman" w:hAnsi="Times New Roman"/>
          <w:b/>
          <w:sz w:val="26"/>
          <w:szCs w:val="24"/>
          <w:lang w:eastAsia="ru-RU"/>
        </w:rPr>
        <w:t>должностное лицо</w:t>
      </w:r>
      <w:r w:rsidR="00B23700" w:rsidRPr="00DC372B">
        <w:rPr>
          <w:rFonts w:ascii="Times New Roman" w:hAnsi="Times New Roman"/>
          <w:sz w:val="26"/>
          <w:szCs w:val="24"/>
          <w:lang w:eastAsia="ru-RU"/>
        </w:rPr>
        <w:t xml:space="preserve"> – специалист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администрации, муниципальный служащий,  исполняющий административн</w:t>
      </w:r>
      <w:r w:rsidR="00B23700" w:rsidRPr="00DC372B">
        <w:rPr>
          <w:rFonts w:ascii="Times New Roman" w:hAnsi="Times New Roman"/>
          <w:sz w:val="26"/>
          <w:szCs w:val="24"/>
          <w:lang w:eastAsia="ru-RU"/>
        </w:rPr>
        <w:t>ые действия при предоставлении М</w:t>
      </w:r>
      <w:r w:rsidRPr="00DC372B">
        <w:rPr>
          <w:rFonts w:ascii="Times New Roman" w:hAnsi="Times New Roman"/>
          <w:sz w:val="26"/>
          <w:szCs w:val="24"/>
          <w:lang w:eastAsia="ru-RU"/>
        </w:rPr>
        <w:t>униципальной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- </w:t>
      </w:r>
      <w:r w:rsidRPr="00DC372B">
        <w:rPr>
          <w:rFonts w:ascii="Times New Roman" w:hAnsi="Times New Roman"/>
          <w:b/>
          <w:sz w:val="26"/>
          <w:szCs w:val="24"/>
          <w:lang w:eastAsia="ru-RU"/>
        </w:rPr>
        <w:t>заявитель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– физическое или юридическое лицо, либо их уполномоченные представители, обратившиеся в Администрацию с запросом (заявлением) о предоставлении Муниципальной услуги, выраженным в письменной или электронной форме;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 - </w:t>
      </w:r>
      <w:r w:rsidRPr="00DC372B">
        <w:rPr>
          <w:rFonts w:ascii="Times New Roman" w:hAnsi="Times New Roman"/>
          <w:b/>
          <w:sz w:val="26"/>
          <w:szCs w:val="24"/>
          <w:lang w:eastAsia="ru-RU"/>
        </w:rPr>
        <w:t>административная процедура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– установленная данным административным регламентом последовательность действий органов (структурных подразделений) Администрации, должностных лиц при предоставлении Муниципальной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lastRenderedPageBreak/>
        <w:tab/>
        <w:t xml:space="preserve">- </w:t>
      </w:r>
      <w:r w:rsidRPr="00DC372B">
        <w:rPr>
          <w:rFonts w:ascii="Times New Roman" w:hAnsi="Times New Roman"/>
          <w:b/>
          <w:sz w:val="26"/>
          <w:szCs w:val="24"/>
          <w:lang w:eastAsia="ru-RU"/>
        </w:rPr>
        <w:t>административное действие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– предусмотренное Административной процедурой конкретное действие органа (структурного подразделения) администрации, должностного лица при предоставлении Муниципальной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- </w:t>
      </w:r>
      <w:r w:rsidRPr="00DC372B">
        <w:rPr>
          <w:rFonts w:ascii="Times New Roman" w:hAnsi="Times New Roman"/>
          <w:b/>
          <w:sz w:val="26"/>
          <w:szCs w:val="24"/>
          <w:lang w:eastAsia="ru-RU"/>
        </w:rPr>
        <w:t>разрешение на строительство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- </w:t>
      </w:r>
      <w:r w:rsidRPr="00DC372B">
        <w:rPr>
          <w:rFonts w:ascii="Times New Roman" w:hAnsi="Times New Roman"/>
          <w:bCs/>
          <w:iCs/>
          <w:sz w:val="26"/>
          <w:szCs w:val="24"/>
          <w:lang w:eastAsia="ru-RU"/>
        </w:rPr>
        <w:t>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Градостроительным кодексом РФ.</w:t>
      </w:r>
    </w:p>
    <w:p w:rsidR="001C4E7F" w:rsidRPr="00DC372B" w:rsidRDefault="001C4E7F" w:rsidP="00DC3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1.4. Информацию о правилах, порядке, сроках и ходе предоставления получения Муниципальной услуги, можно получить: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- на официальном сайте Администрации </w:t>
      </w:r>
      <w:hyperlink r:id="rId6" w:history="1"/>
      <w:r w:rsidR="00B23700" w:rsidRPr="00DC372B">
        <w:rPr>
          <w:rFonts w:ascii="Times New Roman" w:hAnsi="Times New Roman"/>
          <w:sz w:val="26"/>
        </w:rPr>
        <w:t xml:space="preserve"> </w:t>
      </w:r>
      <w:r w:rsidR="00172DE1">
        <w:rPr>
          <w:rFonts w:ascii="Times New Roman" w:hAnsi="Times New Roman"/>
          <w:sz w:val="26"/>
          <w:szCs w:val="26"/>
          <w:lang w:val="en-US"/>
        </w:rPr>
        <w:t>http</w:t>
      </w:r>
      <w:r w:rsidR="00E723F1">
        <w:rPr>
          <w:rFonts w:ascii="Times New Roman" w:hAnsi="Times New Roman"/>
          <w:sz w:val="26"/>
          <w:szCs w:val="26"/>
        </w:rPr>
        <w:t>:</w:t>
      </w:r>
      <w:r w:rsidR="00172DE1" w:rsidRPr="00400ED3">
        <w:rPr>
          <w:rFonts w:ascii="Times New Roman" w:hAnsi="Times New Roman"/>
          <w:sz w:val="26"/>
          <w:szCs w:val="26"/>
        </w:rPr>
        <w:t>//</w:t>
      </w:r>
      <w:proofErr w:type="spellStart"/>
      <w:r w:rsidR="00172DE1">
        <w:rPr>
          <w:rFonts w:ascii="Times New Roman" w:hAnsi="Times New Roman"/>
          <w:sz w:val="26"/>
          <w:szCs w:val="26"/>
          <w:lang w:val="en-US"/>
        </w:rPr>
        <w:t>amoimek</w:t>
      </w:r>
      <w:proofErr w:type="spellEnd"/>
      <w:r w:rsidR="00172DE1" w:rsidRPr="003E1DAB">
        <w:rPr>
          <w:rFonts w:ascii="Times New Roman" w:hAnsi="Times New Roman"/>
          <w:sz w:val="26"/>
          <w:szCs w:val="26"/>
        </w:rPr>
        <w:t>.</w:t>
      </w:r>
      <w:proofErr w:type="spellStart"/>
      <w:r w:rsidR="00172DE1">
        <w:rPr>
          <w:rFonts w:ascii="Times New Roman" w:hAnsi="Times New Roman"/>
          <w:sz w:val="26"/>
          <w:szCs w:val="26"/>
          <w:lang w:val="en-US"/>
        </w:rPr>
        <w:t>wix</w:t>
      </w:r>
      <w:proofErr w:type="spellEnd"/>
      <w:r w:rsidR="00172DE1" w:rsidRPr="003E1DAB">
        <w:rPr>
          <w:rFonts w:ascii="Times New Roman" w:hAnsi="Times New Roman"/>
          <w:sz w:val="26"/>
          <w:szCs w:val="26"/>
        </w:rPr>
        <w:t>.</w:t>
      </w:r>
      <w:r w:rsidR="00172DE1">
        <w:rPr>
          <w:rFonts w:ascii="Times New Roman" w:hAnsi="Times New Roman"/>
          <w:sz w:val="26"/>
          <w:szCs w:val="26"/>
          <w:lang w:val="en-US"/>
        </w:rPr>
        <w:t>com</w:t>
      </w:r>
      <w:r w:rsidR="00172DE1" w:rsidRPr="003E2421">
        <w:rPr>
          <w:rFonts w:ascii="Times New Roman" w:hAnsi="Times New Roman"/>
          <w:sz w:val="26"/>
          <w:szCs w:val="26"/>
        </w:rPr>
        <w:t>/</w:t>
      </w:r>
      <w:proofErr w:type="spellStart"/>
      <w:r w:rsidR="00172DE1">
        <w:rPr>
          <w:rFonts w:ascii="Times New Roman" w:hAnsi="Times New Roman"/>
          <w:sz w:val="26"/>
          <w:szCs w:val="26"/>
          <w:lang w:val="en-US"/>
        </w:rPr>
        <w:t>adminis</w:t>
      </w:r>
      <w:proofErr w:type="spellEnd"/>
      <w:r w:rsidR="00172DE1">
        <w:rPr>
          <w:rFonts w:ascii="Times New Roman" w:hAnsi="Times New Roman"/>
          <w:sz w:val="26"/>
          <w:szCs w:val="26"/>
        </w:rPr>
        <w:t xml:space="preserve">), 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в разделе «Муниципальные услуги» в тексте настоящего административного регламента;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- в Отделе градостроительства и </w:t>
      </w:r>
      <w:r w:rsidR="00B23700" w:rsidRPr="00DC372B">
        <w:rPr>
          <w:rFonts w:ascii="Times New Roman" w:hAnsi="Times New Roman"/>
          <w:sz w:val="26"/>
          <w:szCs w:val="24"/>
          <w:lang w:eastAsia="ru-RU"/>
        </w:rPr>
        <w:t>архитектуры по адресу: Таштыпский район, с. Таштып, ул. Ленина, дом 35</w:t>
      </w:r>
      <w:r w:rsidRPr="00DC372B">
        <w:rPr>
          <w:rFonts w:ascii="Times New Roman" w:hAnsi="Times New Roman"/>
          <w:sz w:val="26"/>
          <w:szCs w:val="24"/>
          <w:lang w:eastAsia="ru-RU"/>
        </w:rPr>
        <w:t>,  на приеме должностными лицами Отдела;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color w:val="0000FF"/>
          <w:sz w:val="26"/>
          <w:szCs w:val="20"/>
          <w:u w:val="single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- в электронном виде, направив запрос по официальному адресу электронной почты Администрации – </w:t>
      </w:r>
      <w:proofErr w:type="spellStart"/>
      <w:r w:rsidR="00255D42" w:rsidRPr="00DC372B">
        <w:rPr>
          <w:rFonts w:ascii="Times New Roman" w:hAnsi="Times New Roman"/>
          <w:sz w:val="26"/>
          <w:szCs w:val="24"/>
          <w:lang w:val="en-US" w:eastAsia="ru-RU"/>
        </w:rPr>
        <w:t>amoimek</w:t>
      </w:r>
      <w:proofErr w:type="spellEnd"/>
      <w:r w:rsidR="00255D42" w:rsidRPr="00DC372B">
        <w:rPr>
          <w:rFonts w:ascii="Times New Roman" w:hAnsi="Times New Roman"/>
          <w:sz w:val="26"/>
          <w:szCs w:val="24"/>
          <w:lang w:eastAsia="ru-RU"/>
        </w:rPr>
        <w:t>@</w:t>
      </w:r>
      <w:r w:rsidR="00255D42" w:rsidRPr="00DC372B">
        <w:rPr>
          <w:rFonts w:ascii="Times New Roman" w:hAnsi="Times New Roman"/>
          <w:sz w:val="26"/>
          <w:szCs w:val="24"/>
          <w:lang w:val="en-US" w:eastAsia="ru-RU"/>
        </w:rPr>
        <w:t>rambler</w:t>
      </w:r>
      <w:r w:rsidR="00255D42" w:rsidRPr="00DC372B">
        <w:rPr>
          <w:rFonts w:ascii="Times New Roman" w:hAnsi="Times New Roman"/>
          <w:sz w:val="26"/>
          <w:szCs w:val="24"/>
          <w:lang w:eastAsia="ru-RU"/>
        </w:rPr>
        <w:t>.</w:t>
      </w:r>
      <w:proofErr w:type="spellStart"/>
      <w:r w:rsidR="00255D42" w:rsidRPr="00DC372B">
        <w:rPr>
          <w:rFonts w:ascii="Times New Roman" w:hAnsi="Times New Roman"/>
          <w:sz w:val="26"/>
          <w:szCs w:val="24"/>
          <w:lang w:val="en-US" w:eastAsia="ru-RU"/>
        </w:rPr>
        <w:t>ru</w:t>
      </w:r>
      <w:proofErr w:type="spellEnd"/>
      <w:r w:rsidR="00255D42" w:rsidRPr="00DC372B">
        <w:rPr>
          <w:rFonts w:ascii="Times New Roman" w:hAnsi="Times New Roman"/>
          <w:sz w:val="26"/>
          <w:szCs w:val="24"/>
          <w:lang w:eastAsia="ru-RU"/>
        </w:rPr>
        <w:t>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0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устно по телефону Отдела градостроительст</w:t>
      </w:r>
      <w:r w:rsidR="00255D42" w:rsidRPr="00DC372B">
        <w:rPr>
          <w:rFonts w:ascii="Times New Roman" w:hAnsi="Times New Roman"/>
          <w:sz w:val="26"/>
          <w:szCs w:val="24"/>
          <w:lang w:eastAsia="ru-RU"/>
        </w:rPr>
        <w:t>ва и архитектуры (390) 46 21275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; 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1.5. Срок предоставления информации о правилах, порядке и сроках получения Муниципальной услуги в бумажном (электронном) виде не превышает 30 календарных дней.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1.6. Информация о Муниципальной услуге размещается на официальном сайте Администрации в электронном виде, в Отделе путем размещения сведений о Муниципальной услуге на стенде.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DC372B">
        <w:rPr>
          <w:rFonts w:ascii="Times New Roman" w:hAnsi="Times New Roman"/>
          <w:sz w:val="26"/>
          <w:szCs w:val="24"/>
          <w:lang w:eastAsia="ru-RU"/>
        </w:rPr>
        <w:tab/>
        <w:t>1.7. Предоставление Муниципальной услуг</w:t>
      </w:r>
      <w:r w:rsidR="006D61EB">
        <w:rPr>
          <w:rFonts w:ascii="Times New Roman" w:hAnsi="Times New Roman"/>
          <w:sz w:val="26"/>
          <w:szCs w:val="24"/>
          <w:lang w:eastAsia="ru-RU"/>
        </w:rPr>
        <w:t>и производится по адресу: 655761</w:t>
      </w:r>
      <w:r w:rsidR="00255D42" w:rsidRPr="00DC372B">
        <w:rPr>
          <w:rFonts w:ascii="Times New Roman" w:hAnsi="Times New Roman"/>
          <w:sz w:val="26"/>
          <w:szCs w:val="24"/>
          <w:lang w:eastAsia="ru-RU"/>
        </w:rPr>
        <w:t>, Республика Хакас</w:t>
      </w:r>
      <w:r w:rsidR="006D61EB">
        <w:rPr>
          <w:rFonts w:ascii="Times New Roman" w:hAnsi="Times New Roman"/>
          <w:sz w:val="26"/>
          <w:szCs w:val="24"/>
          <w:lang w:eastAsia="ru-RU"/>
        </w:rPr>
        <w:t>ия, Таштыпский  район, с. Имек, ул. Пушкина, 22/1Н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. 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</w:r>
      <w:proofErr w:type="gramStart"/>
      <w:r w:rsidRPr="00DC372B">
        <w:rPr>
          <w:rFonts w:ascii="Times New Roman" w:hAnsi="Times New Roman"/>
          <w:sz w:val="26"/>
          <w:szCs w:val="24"/>
          <w:lang w:eastAsia="ru-RU"/>
        </w:rPr>
        <w:t>Час</w:t>
      </w:r>
      <w:r w:rsidR="00255D42" w:rsidRPr="00DC372B">
        <w:rPr>
          <w:rFonts w:ascii="Times New Roman" w:hAnsi="Times New Roman"/>
          <w:sz w:val="26"/>
          <w:szCs w:val="24"/>
          <w:lang w:eastAsia="ru-RU"/>
        </w:rPr>
        <w:t>ы приема:  понедельник – пятница: с 8 ч. 00 мин. до 16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ч. 00 мин.    </w:t>
      </w:r>
      <w:r w:rsidRPr="00DC372B">
        <w:rPr>
          <w:rFonts w:ascii="Times New Roman" w:hAnsi="Times New Roman"/>
          <w:sz w:val="26"/>
          <w:szCs w:val="24"/>
          <w:lang w:eastAsia="ru-RU"/>
        </w:rPr>
        <w:tab/>
      </w:r>
      <w:r w:rsidRPr="00DC372B">
        <w:rPr>
          <w:rFonts w:ascii="Times New Roman" w:hAnsi="Times New Roman"/>
          <w:sz w:val="26"/>
          <w:szCs w:val="24"/>
          <w:lang w:eastAsia="ru-RU"/>
        </w:rPr>
        <w:tab/>
      </w: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  </w:t>
      </w:r>
      <w:r w:rsidR="00255D42" w:rsidRPr="00DC372B">
        <w:rPr>
          <w:rFonts w:ascii="Times New Roman" w:hAnsi="Times New Roman"/>
          <w:sz w:val="26"/>
          <w:szCs w:val="24"/>
          <w:lang w:eastAsia="ru-RU"/>
        </w:rPr>
        <w:t xml:space="preserve">                      четверг</w:t>
      </w:r>
      <w:r w:rsidR="00717594" w:rsidRPr="00DC372B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255D42" w:rsidRPr="00DC372B">
        <w:rPr>
          <w:rFonts w:ascii="Times New Roman" w:hAnsi="Times New Roman"/>
          <w:sz w:val="26"/>
          <w:szCs w:val="24"/>
          <w:lang w:eastAsia="ru-RU"/>
        </w:rPr>
        <w:t>- не приемный день</w:t>
      </w:r>
      <w:proofErr w:type="gramEnd"/>
    </w:p>
    <w:p w:rsidR="001C4E7F" w:rsidRPr="00DC372B" w:rsidRDefault="00255D42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</w:r>
      <w:r w:rsidRPr="00DC372B">
        <w:rPr>
          <w:rFonts w:ascii="Times New Roman" w:hAnsi="Times New Roman"/>
          <w:sz w:val="26"/>
          <w:szCs w:val="24"/>
          <w:lang w:eastAsia="ru-RU"/>
        </w:rPr>
        <w:tab/>
      </w: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  перерыв: с 12 ч. 00 мин. до 13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 xml:space="preserve"> ч. 00 мин.  </w:t>
      </w:r>
    </w:p>
    <w:p w:rsidR="001C4E7F" w:rsidRPr="009825A2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Офици</w:t>
      </w:r>
      <w:r w:rsidR="00255D42" w:rsidRPr="00DC372B">
        <w:rPr>
          <w:rFonts w:ascii="Times New Roman" w:hAnsi="Times New Roman"/>
          <w:sz w:val="26"/>
          <w:szCs w:val="24"/>
          <w:lang w:eastAsia="ru-RU"/>
        </w:rPr>
        <w:t xml:space="preserve">альный сайт администрации </w:t>
      </w:r>
      <w:proofErr w:type="spellStart"/>
      <w:r w:rsidR="00255D42" w:rsidRPr="00DC372B">
        <w:rPr>
          <w:rFonts w:ascii="Times New Roman" w:hAnsi="Times New Roman"/>
          <w:sz w:val="26"/>
          <w:szCs w:val="24"/>
          <w:lang w:eastAsia="ru-RU"/>
        </w:rPr>
        <w:t>Имекского</w:t>
      </w:r>
      <w:proofErr w:type="spellEnd"/>
      <w:r w:rsidR="00255D42" w:rsidRPr="00DC372B">
        <w:rPr>
          <w:rFonts w:ascii="Times New Roman" w:hAnsi="Times New Roman"/>
          <w:sz w:val="26"/>
          <w:szCs w:val="24"/>
          <w:lang w:eastAsia="ru-RU"/>
        </w:rPr>
        <w:t xml:space="preserve"> сельсовета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E723F1">
        <w:rPr>
          <w:rFonts w:ascii="Times New Roman" w:hAnsi="Times New Roman"/>
          <w:sz w:val="26"/>
          <w:szCs w:val="24"/>
          <w:lang w:eastAsia="ru-RU"/>
        </w:rPr>
        <w:t>–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172DE1">
        <w:rPr>
          <w:rFonts w:ascii="Times New Roman" w:hAnsi="Times New Roman"/>
          <w:sz w:val="26"/>
          <w:szCs w:val="26"/>
          <w:lang w:val="en-US"/>
        </w:rPr>
        <w:t>http</w:t>
      </w:r>
      <w:r w:rsidR="00E723F1">
        <w:rPr>
          <w:rFonts w:ascii="Times New Roman" w:hAnsi="Times New Roman"/>
          <w:sz w:val="26"/>
          <w:szCs w:val="26"/>
        </w:rPr>
        <w:t>:</w:t>
      </w:r>
      <w:r w:rsidR="00172DE1" w:rsidRPr="00400ED3">
        <w:rPr>
          <w:rFonts w:ascii="Times New Roman" w:hAnsi="Times New Roman"/>
          <w:sz w:val="26"/>
          <w:szCs w:val="26"/>
        </w:rPr>
        <w:t>//</w:t>
      </w:r>
      <w:proofErr w:type="spellStart"/>
      <w:r w:rsidR="00172DE1">
        <w:rPr>
          <w:rFonts w:ascii="Times New Roman" w:hAnsi="Times New Roman"/>
          <w:sz w:val="26"/>
          <w:szCs w:val="26"/>
          <w:lang w:val="en-US"/>
        </w:rPr>
        <w:t>amoimek</w:t>
      </w:r>
      <w:proofErr w:type="spellEnd"/>
      <w:r w:rsidR="00172DE1" w:rsidRPr="003E1DAB">
        <w:rPr>
          <w:rFonts w:ascii="Times New Roman" w:hAnsi="Times New Roman"/>
          <w:sz w:val="26"/>
          <w:szCs w:val="26"/>
        </w:rPr>
        <w:t>.</w:t>
      </w:r>
      <w:proofErr w:type="spellStart"/>
      <w:r w:rsidR="00172DE1">
        <w:rPr>
          <w:rFonts w:ascii="Times New Roman" w:hAnsi="Times New Roman"/>
          <w:sz w:val="26"/>
          <w:szCs w:val="26"/>
          <w:lang w:val="en-US"/>
        </w:rPr>
        <w:t>wix</w:t>
      </w:r>
      <w:proofErr w:type="spellEnd"/>
      <w:r w:rsidR="00172DE1" w:rsidRPr="003E1DAB">
        <w:rPr>
          <w:rFonts w:ascii="Times New Roman" w:hAnsi="Times New Roman"/>
          <w:sz w:val="26"/>
          <w:szCs w:val="26"/>
        </w:rPr>
        <w:t>.</w:t>
      </w:r>
      <w:r w:rsidR="00172DE1">
        <w:rPr>
          <w:rFonts w:ascii="Times New Roman" w:hAnsi="Times New Roman"/>
          <w:sz w:val="26"/>
          <w:szCs w:val="26"/>
          <w:lang w:val="en-US"/>
        </w:rPr>
        <w:t>com</w:t>
      </w:r>
      <w:r w:rsidR="00172DE1" w:rsidRPr="003E2421">
        <w:rPr>
          <w:rFonts w:ascii="Times New Roman" w:hAnsi="Times New Roman"/>
          <w:sz w:val="26"/>
          <w:szCs w:val="26"/>
        </w:rPr>
        <w:t>/</w:t>
      </w:r>
      <w:proofErr w:type="spellStart"/>
      <w:r w:rsidR="00172DE1">
        <w:rPr>
          <w:rFonts w:ascii="Times New Roman" w:hAnsi="Times New Roman"/>
          <w:sz w:val="26"/>
          <w:szCs w:val="26"/>
          <w:lang w:val="en-US"/>
        </w:rPr>
        <w:t>adminis</w:t>
      </w:r>
      <w:proofErr w:type="spellEnd"/>
      <w:r w:rsidR="00172DE1">
        <w:rPr>
          <w:rFonts w:ascii="Times New Roman" w:hAnsi="Times New Roman"/>
          <w:sz w:val="26"/>
          <w:szCs w:val="26"/>
        </w:rPr>
        <w:t>,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  1.8. </w:t>
      </w:r>
      <w:r w:rsidR="00717594" w:rsidRPr="00DC372B">
        <w:rPr>
          <w:rFonts w:ascii="Times New Roman" w:hAnsi="Times New Roman"/>
          <w:sz w:val="26"/>
          <w:szCs w:val="24"/>
        </w:rPr>
        <w:t xml:space="preserve"> </w:t>
      </w:r>
      <w:r w:rsidR="00717594" w:rsidRPr="00DC372B">
        <w:rPr>
          <w:rFonts w:ascii="Times New Roman" w:hAnsi="Times New Roman"/>
          <w:sz w:val="26"/>
          <w:szCs w:val="26"/>
        </w:rPr>
        <w:t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</w:t>
      </w:r>
      <w:proofErr w:type="gramStart"/>
      <w:r w:rsidR="00717594" w:rsidRPr="00DC372B">
        <w:rPr>
          <w:rFonts w:ascii="Times New Roman" w:hAnsi="Times New Roman"/>
          <w:sz w:val="26"/>
          <w:szCs w:val="26"/>
        </w:rPr>
        <w:t>.Т</w:t>
      </w:r>
      <w:proofErr w:type="gramEnd"/>
      <w:r w:rsidR="00717594" w:rsidRPr="00DC372B">
        <w:rPr>
          <w:rFonts w:ascii="Times New Roman" w:hAnsi="Times New Roman"/>
          <w:sz w:val="26"/>
          <w:szCs w:val="26"/>
        </w:rPr>
        <w:t xml:space="preserve">аштып, ул.Ленина, 36. Контактные телефоны: (839046)2-25-44, 2-14-24; адрес электронной почты: </w:t>
      </w:r>
      <w:proofErr w:type="spellStart"/>
      <w:r w:rsidR="00717594" w:rsidRPr="00DC372B">
        <w:rPr>
          <w:rFonts w:ascii="Times New Roman" w:hAnsi="Times New Roman"/>
          <w:sz w:val="26"/>
          <w:szCs w:val="26"/>
          <w:lang w:val="en-US"/>
        </w:rPr>
        <w:t>mfc</w:t>
      </w:r>
      <w:proofErr w:type="spellEnd"/>
      <w:r w:rsidR="00717594" w:rsidRPr="00DC372B">
        <w:rPr>
          <w:rFonts w:ascii="Times New Roman" w:hAnsi="Times New Roman"/>
          <w:sz w:val="26"/>
          <w:szCs w:val="26"/>
        </w:rPr>
        <w:t>09</w:t>
      </w:r>
      <w:proofErr w:type="spellStart"/>
      <w:r w:rsidR="00717594" w:rsidRPr="00DC372B">
        <w:rPr>
          <w:rFonts w:ascii="Times New Roman" w:hAnsi="Times New Roman"/>
          <w:sz w:val="26"/>
          <w:szCs w:val="26"/>
          <w:lang w:val="en-US"/>
        </w:rPr>
        <w:t>tashtip</w:t>
      </w:r>
      <w:proofErr w:type="spellEnd"/>
      <w:r w:rsidR="00717594" w:rsidRPr="00DC372B">
        <w:rPr>
          <w:rFonts w:ascii="Times New Roman" w:hAnsi="Times New Roman"/>
          <w:sz w:val="26"/>
          <w:szCs w:val="26"/>
        </w:rPr>
        <w:t>@</w:t>
      </w:r>
      <w:r w:rsidR="00717594" w:rsidRPr="00DC372B">
        <w:rPr>
          <w:rFonts w:ascii="Times New Roman" w:hAnsi="Times New Roman"/>
          <w:sz w:val="26"/>
          <w:szCs w:val="26"/>
          <w:lang w:val="en-US"/>
        </w:rPr>
        <w:t>mail</w:t>
      </w:r>
      <w:r w:rsidR="00717594" w:rsidRPr="00DC372B">
        <w:rPr>
          <w:rFonts w:ascii="Times New Roman" w:hAnsi="Times New Roman"/>
          <w:sz w:val="26"/>
          <w:szCs w:val="26"/>
        </w:rPr>
        <w:t>.</w:t>
      </w:r>
      <w:proofErr w:type="spellStart"/>
      <w:r w:rsidR="00717594" w:rsidRPr="00DC372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C372B">
        <w:rPr>
          <w:rFonts w:ascii="Times New Roman" w:hAnsi="Times New Roman"/>
          <w:sz w:val="26"/>
          <w:szCs w:val="24"/>
        </w:rPr>
        <w:t>.</w:t>
      </w:r>
    </w:p>
    <w:p w:rsidR="006D61EB" w:rsidRDefault="006D61EB" w:rsidP="00DC372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sz w:val="26"/>
          <w:szCs w:val="24"/>
          <w:lang w:eastAsia="ru-RU"/>
        </w:rPr>
        <w:t>2. Стандарт предоставления муниципальной услуги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2.1. Наименование Муниципальной услуги: «Продление срока действия разрешения на строительство, реконструкцию объектов капитального строительства».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2.2. Муниципальную услугу предоставляет Администрация.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 xml:space="preserve">     </w:t>
      </w:r>
      <w:r w:rsidR="00717594" w:rsidRPr="00DC372B">
        <w:rPr>
          <w:rFonts w:ascii="Times New Roman" w:hAnsi="Times New Roman"/>
          <w:sz w:val="26"/>
          <w:szCs w:val="24"/>
          <w:lang w:eastAsia="ru-RU"/>
        </w:rPr>
        <w:t xml:space="preserve">       О</w:t>
      </w:r>
      <w:r w:rsidRPr="00DC372B">
        <w:rPr>
          <w:rFonts w:ascii="Times New Roman" w:hAnsi="Times New Roman"/>
          <w:sz w:val="26"/>
          <w:szCs w:val="24"/>
          <w:lang w:eastAsia="ru-RU"/>
        </w:rPr>
        <w:t>тветственным за предоставление Муниципальной ус</w:t>
      </w:r>
      <w:r w:rsidR="00717594" w:rsidRPr="00DC372B">
        <w:rPr>
          <w:rFonts w:ascii="Times New Roman" w:hAnsi="Times New Roman"/>
          <w:sz w:val="26"/>
          <w:szCs w:val="24"/>
          <w:lang w:eastAsia="ru-RU"/>
        </w:rPr>
        <w:t>луги, является специалист 1 категории (землеустроитель</w:t>
      </w:r>
      <w:proofErr w:type="gramStart"/>
      <w:r w:rsidRPr="00DC372B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717594" w:rsidRPr="00DC372B">
        <w:rPr>
          <w:rFonts w:ascii="Times New Roman" w:hAnsi="Times New Roman"/>
          <w:sz w:val="26"/>
          <w:szCs w:val="24"/>
          <w:lang w:eastAsia="ru-RU"/>
        </w:rPr>
        <w:t>)</w:t>
      </w:r>
      <w:proofErr w:type="gramEnd"/>
      <w:r w:rsidR="00717594" w:rsidRPr="00DC372B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DC372B">
        <w:rPr>
          <w:rFonts w:ascii="Times New Roman" w:hAnsi="Times New Roman"/>
          <w:sz w:val="26"/>
          <w:szCs w:val="24"/>
          <w:lang w:eastAsia="ru-RU"/>
        </w:rPr>
        <w:t>Администрации.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2.3. Результат предоставления Муниципальной услуги: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lastRenderedPageBreak/>
        <w:tab/>
        <w:t>- продление срока действия разрешения на строительство, реконструкцию объектов капитального строительства;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 выдача заявителю письменного отказа в продлении срока действия разрешения на строительство, реконструкцию объектов капитального строительства, в котором приводится обоснование причин такого отказа.</w:t>
      </w:r>
    </w:p>
    <w:p w:rsidR="001C4E7F" w:rsidRPr="00293276" w:rsidRDefault="00293276" w:rsidP="00DC372B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          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>2</w:t>
      </w:r>
      <w:r w:rsidR="001411A9">
        <w:rPr>
          <w:rFonts w:ascii="Times New Roman" w:hAnsi="Times New Roman"/>
          <w:sz w:val="26"/>
          <w:szCs w:val="24"/>
          <w:lang w:eastAsia="ru-RU"/>
        </w:rPr>
        <w:t>.4.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1411A9">
        <w:rPr>
          <w:rFonts w:ascii="Times New Roman" w:hAnsi="Times New Roman"/>
          <w:sz w:val="26"/>
          <w:szCs w:val="28"/>
        </w:rPr>
        <w:t>Продление срока действия разрешения на строит</w:t>
      </w:r>
      <w:r w:rsidR="003B7275">
        <w:rPr>
          <w:rFonts w:ascii="Times New Roman" w:hAnsi="Times New Roman"/>
          <w:sz w:val="26"/>
          <w:szCs w:val="28"/>
        </w:rPr>
        <w:t>ельство осуществляется в течение</w:t>
      </w:r>
      <w:r w:rsidR="001411A9">
        <w:rPr>
          <w:rFonts w:ascii="Times New Roman" w:hAnsi="Times New Roman"/>
          <w:sz w:val="26"/>
          <w:szCs w:val="28"/>
        </w:rPr>
        <w:t xml:space="preserve"> 10 дней со дня регистрации заявления застройщика о продлении срока действия разрешения.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2.5. Регистрация заявления осуществляется в течение трех рабочих дней со дня фактического поступления заявления в письменном или электронном виде.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2.6. Нормативные правовые акты, регламентирующие предоставление Муниципальной Услуги: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Федеральный закон от 27.07.2010 г. № 210-ФЗ «Об организации предоставления государственных и муниципальных услуг»;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Федеральный закон от 29.12.20</w:t>
      </w:r>
      <w:r w:rsidR="00717594" w:rsidRPr="00DC372B">
        <w:rPr>
          <w:rFonts w:ascii="Times New Roman" w:hAnsi="Times New Roman"/>
          <w:sz w:val="26"/>
          <w:szCs w:val="24"/>
          <w:lang w:eastAsia="ru-RU"/>
        </w:rPr>
        <w:t>0</w:t>
      </w:r>
      <w:r w:rsidRPr="00DC372B">
        <w:rPr>
          <w:rFonts w:ascii="Times New Roman" w:hAnsi="Times New Roman"/>
          <w:sz w:val="26"/>
          <w:szCs w:val="24"/>
          <w:lang w:eastAsia="ru-RU"/>
        </w:rPr>
        <w:t>4 г. № 190-ФЗ «Градостроительный Кодекс Российской Федерации»;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  <w:lang w:eastAsia="ru-RU"/>
        </w:rPr>
      </w:pPr>
      <w:r w:rsidRPr="00DC372B">
        <w:rPr>
          <w:rFonts w:ascii="Times New Roman" w:hAnsi="Times New Roman"/>
          <w:bCs/>
          <w:sz w:val="26"/>
          <w:szCs w:val="24"/>
          <w:lang w:eastAsia="ru-RU"/>
        </w:rPr>
        <w:tab/>
        <w:t xml:space="preserve">- Постановление Правительства Российской Федерации от 24.11.2005 г.  № 698 </w:t>
      </w:r>
      <w:r w:rsidRPr="00DC372B">
        <w:rPr>
          <w:rFonts w:ascii="Times New Roman" w:hAnsi="Times New Roman"/>
          <w:bCs/>
          <w:sz w:val="26"/>
          <w:szCs w:val="24"/>
          <w:lang w:eastAsia="ru-RU"/>
        </w:rPr>
        <w:br/>
        <w:t>«О форме разрешения на строительство и форме разрешения на ввод объекта в эксплуатацию»;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  <w:lang w:eastAsia="ru-RU"/>
        </w:rPr>
      </w:pPr>
      <w:r w:rsidRPr="00DC372B">
        <w:rPr>
          <w:rFonts w:ascii="Times New Roman" w:hAnsi="Times New Roman"/>
          <w:bCs/>
          <w:sz w:val="26"/>
          <w:szCs w:val="24"/>
          <w:lang w:eastAsia="ru-RU"/>
        </w:rPr>
        <w:t xml:space="preserve">            - Приказ Министерства регионального развития Российской Федерации от 19.10.2006 г.  № 120 «Об утверждении инструкции о порядке заполнения формы разрешения на строительство»;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bCs/>
          <w:sz w:val="26"/>
          <w:szCs w:val="24"/>
          <w:lang w:eastAsia="ru-RU"/>
        </w:rPr>
        <w:tab/>
      </w:r>
      <w:r w:rsidRPr="00DC372B">
        <w:rPr>
          <w:rFonts w:ascii="Times New Roman" w:hAnsi="Times New Roman"/>
          <w:sz w:val="26"/>
          <w:szCs w:val="24"/>
          <w:lang w:eastAsia="ru-RU"/>
        </w:rPr>
        <w:t>- Уст</w:t>
      </w:r>
      <w:r w:rsidR="00717594" w:rsidRPr="00DC372B">
        <w:rPr>
          <w:rFonts w:ascii="Times New Roman" w:hAnsi="Times New Roman"/>
          <w:sz w:val="26"/>
          <w:szCs w:val="24"/>
          <w:lang w:eastAsia="ru-RU"/>
        </w:rPr>
        <w:t>ав муниципального образования</w:t>
      </w:r>
      <w:r w:rsidR="003D73F9" w:rsidRPr="00DC372B">
        <w:rPr>
          <w:rFonts w:ascii="Times New Roman" w:hAnsi="Times New Roman"/>
          <w:sz w:val="26"/>
          <w:szCs w:val="24"/>
          <w:lang w:eastAsia="ru-RU"/>
        </w:rPr>
        <w:t xml:space="preserve"> Имекский сельсовет Таштыпского района Республики Х</w:t>
      </w:r>
      <w:r w:rsidR="00717594" w:rsidRPr="00DC372B">
        <w:rPr>
          <w:rFonts w:ascii="Times New Roman" w:hAnsi="Times New Roman"/>
          <w:sz w:val="26"/>
          <w:szCs w:val="24"/>
          <w:lang w:eastAsia="ru-RU"/>
        </w:rPr>
        <w:t>акасия</w:t>
      </w:r>
      <w:r w:rsidR="003D73F9" w:rsidRPr="00DC372B">
        <w:rPr>
          <w:rFonts w:ascii="Times New Roman" w:hAnsi="Times New Roman"/>
          <w:sz w:val="26"/>
          <w:szCs w:val="24"/>
          <w:lang w:eastAsia="ru-RU"/>
        </w:rPr>
        <w:t xml:space="preserve"> (с изменениями и дополнениями)</w:t>
      </w:r>
      <w:r w:rsidRPr="00DC372B">
        <w:rPr>
          <w:rFonts w:ascii="Times New Roman" w:hAnsi="Times New Roman"/>
          <w:sz w:val="26"/>
          <w:szCs w:val="24"/>
          <w:lang w:eastAsia="ru-RU"/>
        </w:rPr>
        <w:t>.</w:t>
      </w:r>
      <w:r w:rsidRPr="00DC372B">
        <w:rPr>
          <w:rFonts w:ascii="Times New Roman" w:hAnsi="Times New Roman"/>
          <w:sz w:val="26"/>
          <w:szCs w:val="24"/>
        </w:rPr>
        <w:t xml:space="preserve"> </w:t>
      </w:r>
    </w:p>
    <w:p w:rsidR="00293276" w:rsidRDefault="00293276" w:rsidP="0029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>2.7.</w:t>
      </w:r>
      <w:r w:rsidRPr="0096763D">
        <w:rPr>
          <w:rFonts w:ascii="Times New Roman" w:hAnsi="Times New Roman"/>
          <w:sz w:val="26"/>
          <w:szCs w:val="28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</w:t>
      </w:r>
      <w:r>
        <w:rPr>
          <w:rFonts w:ascii="Times New Roman" w:hAnsi="Times New Roman"/>
          <w:sz w:val="26"/>
          <w:szCs w:val="28"/>
        </w:rPr>
        <w:t>тавления муниципальной услуги:</w:t>
      </w:r>
    </w:p>
    <w:p w:rsidR="00293276" w:rsidRPr="0096763D" w:rsidRDefault="00293276" w:rsidP="0029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2.7</w:t>
      </w:r>
      <w:r w:rsidRPr="0096763D">
        <w:rPr>
          <w:rFonts w:ascii="Times New Roman" w:hAnsi="Times New Roman"/>
          <w:sz w:val="26"/>
          <w:szCs w:val="28"/>
        </w:rPr>
        <w:t>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293276" w:rsidRPr="0096763D" w:rsidRDefault="00293276" w:rsidP="00293276">
      <w:pPr>
        <w:numPr>
          <w:ilvl w:val="0"/>
          <w:numId w:val="4"/>
        </w:numPr>
        <w:tabs>
          <w:tab w:val="clear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</w:t>
      </w:r>
      <w:r w:rsidRPr="0096763D">
        <w:rPr>
          <w:rFonts w:ascii="Times New Roman" w:hAnsi="Times New Roman"/>
          <w:sz w:val="26"/>
          <w:szCs w:val="28"/>
        </w:rPr>
        <w:t>аявление по форме согласно приложению № 1 к регламенту;</w:t>
      </w:r>
    </w:p>
    <w:p w:rsidR="00293276" w:rsidRPr="0096763D" w:rsidRDefault="00293276" w:rsidP="00293276">
      <w:pPr>
        <w:numPr>
          <w:ilvl w:val="0"/>
          <w:numId w:val="4"/>
        </w:numPr>
        <w:spacing w:after="0" w:line="240" w:lineRule="auto"/>
        <w:ind w:hanging="371"/>
        <w:jc w:val="both"/>
        <w:outlineLvl w:val="3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д</w:t>
      </w:r>
      <w:r w:rsidRPr="0096763D">
        <w:rPr>
          <w:rFonts w:ascii="Times New Roman" w:hAnsi="Times New Roman"/>
          <w:sz w:val="26"/>
          <w:szCs w:val="28"/>
        </w:rPr>
        <w:t xml:space="preserve">окумент, удостоверяющий личность и для представителя от юридического лица; </w:t>
      </w:r>
    </w:p>
    <w:p w:rsidR="00293276" w:rsidRPr="0096763D" w:rsidRDefault="00293276" w:rsidP="00293276">
      <w:pPr>
        <w:spacing w:after="0" w:line="240" w:lineRule="auto"/>
        <w:ind w:left="709" w:firstLine="11"/>
        <w:jc w:val="both"/>
        <w:outlineLvl w:val="3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3) д</w:t>
      </w:r>
      <w:r w:rsidRPr="0096763D">
        <w:rPr>
          <w:rFonts w:ascii="Times New Roman" w:hAnsi="Times New Roman"/>
          <w:sz w:val="26"/>
          <w:szCs w:val="28"/>
        </w:rPr>
        <w:t>окумент, подтверждающий полномочия юридического, физического лица:</w:t>
      </w:r>
    </w:p>
    <w:p w:rsidR="00293276" w:rsidRPr="0096763D" w:rsidRDefault="00293276" w:rsidP="00293276">
      <w:pPr>
        <w:spacing w:after="0" w:line="240" w:lineRule="auto"/>
        <w:ind w:firstLine="1080"/>
        <w:jc w:val="both"/>
        <w:outlineLvl w:val="3"/>
        <w:rPr>
          <w:rFonts w:ascii="Times New Roman" w:hAnsi="Times New Roman"/>
          <w:sz w:val="26"/>
          <w:szCs w:val="28"/>
        </w:rPr>
      </w:pPr>
      <w:r w:rsidRPr="0096763D">
        <w:rPr>
          <w:rFonts w:ascii="Times New Roman" w:hAnsi="Times New Roman"/>
          <w:sz w:val="26"/>
          <w:szCs w:val="28"/>
        </w:rPr>
        <w:t xml:space="preserve">- </w:t>
      </w:r>
      <w:r>
        <w:rPr>
          <w:rFonts w:ascii="Times New Roman" w:hAnsi="Times New Roman"/>
          <w:sz w:val="26"/>
          <w:szCs w:val="28"/>
        </w:rPr>
        <w:t>д</w:t>
      </w:r>
      <w:r w:rsidRPr="0096763D">
        <w:rPr>
          <w:rFonts w:ascii="Times New Roman" w:hAnsi="Times New Roman"/>
          <w:sz w:val="26"/>
          <w:szCs w:val="28"/>
        </w:rPr>
        <w:t>оверенность.</w:t>
      </w:r>
    </w:p>
    <w:p w:rsidR="00293276" w:rsidRPr="0096763D" w:rsidRDefault="00293276" w:rsidP="00293276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6"/>
          <w:szCs w:val="28"/>
        </w:rPr>
      </w:pPr>
      <w:r w:rsidRPr="0096763D">
        <w:rPr>
          <w:rFonts w:ascii="Times New Roman" w:hAnsi="Times New Roman"/>
          <w:sz w:val="26"/>
          <w:szCs w:val="28"/>
        </w:rPr>
        <w:t xml:space="preserve">4) </w:t>
      </w:r>
      <w:r>
        <w:rPr>
          <w:rFonts w:ascii="Times New Roman" w:hAnsi="Times New Roman"/>
          <w:sz w:val="26"/>
          <w:szCs w:val="28"/>
        </w:rPr>
        <w:t>к</w:t>
      </w:r>
      <w:r w:rsidRPr="0096763D">
        <w:rPr>
          <w:rFonts w:ascii="Times New Roman" w:hAnsi="Times New Roman"/>
          <w:sz w:val="26"/>
          <w:szCs w:val="28"/>
        </w:rPr>
        <w:t>опии документов, устанавливающих права на земельный участок, если право на земельный участок не зарегистрировано в Едином государственном реестре прав на недвижимое имущество и сделок с ним.</w:t>
      </w:r>
    </w:p>
    <w:p w:rsidR="00293276" w:rsidRPr="0096763D" w:rsidRDefault="00293276" w:rsidP="00293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bookmarkStart w:id="0" w:name="sub_51076"/>
      <w:r w:rsidRPr="0096763D">
        <w:rPr>
          <w:rFonts w:ascii="Times New Roman" w:hAnsi="Times New Roman"/>
          <w:sz w:val="26"/>
          <w:szCs w:val="28"/>
        </w:rPr>
        <w:t xml:space="preserve">5) </w:t>
      </w:r>
      <w:r>
        <w:rPr>
          <w:rFonts w:ascii="Times New Roman" w:hAnsi="Times New Roman"/>
          <w:sz w:val="26"/>
          <w:szCs w:val="28"/>
        </w:rPr>
        <w:t>р</w:t>
      </w:r>
      <w:r w:rsidRPr="0096763D">
        <w:rPr>
          <w:rFonts w:ascii="Times New Roman" w:hAnsi="Times New Roman"/>
          <w:sz w:val="26"/>
          <w:szCs w:val="28"/>
        </w:rPr>
        <w:t>азрешение на строительство.</w:t>
      </w:r>
    </w:p>
    <w:bookmarkEnd w:id="0"/>
    <w:p w:rsidR="00293276" w:rsidRPr="0096763D" w:rsidRDefault="00293276" w:rsidP="00293276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2.7</w:t>
      </w:r>
      <w:r w:rsidRPr="0096763D">
        <w:rPr>
          <w:rFonts w:ascii="Times New Roman" w:hAnsi="Times New Roman"/>
          <w:color w:val="000000"/>
          <w:sz w:val="26"/>
          <w:szCs w:val="28"/>
        </w:rPr>
        <w:t xml:space="preserve">.2. </w:t>
      </w:r>
      <w:r w:rsidRPr="0096763D">
        <w:rPr>
          <w:rFonts w:ascii="Times New Roman" w:hAnsi="Times New Roman"/>
          <w:sz w:val="26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самостоятельно:</w:t>
      </w:r>
    </w:p>
    <w:p w:rsidR="00293276" w:rsidRPr="0096763D" w:rsidRDefault="00293276" w:rsidP="00293276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6"/>
          <w:szCs w:val="28"/>
        </w:rPr>
      </w:pPr>
      <w:r w:rsidRPr="0096763D">
        <w:rPr>
          <w:rFonts w:ascii="Times New Roman" w:hAnsi="Times New Roman"/>
          <w:sz w:val="26"/>
          <w:szCs w:val="28"/>
        </w:rPr>
        <w:t xml:space="preserve">1) </w:t>
      </w:r>
      <w:r>
        <w:rPr>
          <w:rFonts w:ascii="Times New Roman" w:hAnsi="Times New Roman"/>
          <w:sz w:val="26"/>
          <w:szCs w:val="28"/>
        </w:rPr>
        <w:t>к</w:t>
      </w:r>
      <w:r w:rsidRPr="0096763D">
        <w:rPr>
          <w:rFonts w:ascii="Times New Roman" w:hAnsi="Times New Roman"/>
          <w:sz w:val="26"/>
          <w:szCs w:val="28"/>
        </w:rPr>
        <w:t>опии документов, устанавливающих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293276" w:rsidRPr="0096763D" w:rsidRDefault="00293276" w:rsidP="00293276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2) к</w:t>
      </w:r>
      <w:r w:rsidRPr="0096763D">
        <w:rPr>
          <w:rFonts w:ascii="Times New Roman" w:hAnsi="Times New Roman"/>
          <w:sz w:val="26"/>
          <w:szCs w:val="28"/>
        </w:rPr>
        <w:t>адастровый паспорт земельного участка;</w:t>
      </w:r>
    </w:p>
    <w:p w:rsidR="00293276" w:rsidRPr="0096763D" w:rsidRDefault="00293276" w:rsidP="00293276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3) к</w:t>
      </w:r>
      <w:r w:rsidRPr="0096763D">
        <w:rPr>
          <w:rFonts w:ascii="Times New Roman" w:hAnsi="Times New Roman"/>
          <w:sz w:val="26"/>
          <w:szCs w:val="28"/>
        </w:rPr>
        <w:t>адастровый план территории;</w:t>
      </w:r>
    </w:p>
    <w:p w:rsidR="00293276" w:rsidRPr="0096763D" w:rsidRDefault="00293276" w:rsidP="00293276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4) с</w:t>
      </w:r>
      <w:r w:rsidRPr="0096763D">
        <w:rPr>
          <w:rFonts w:ascii="Times New Roman" w:hAnsi="Times New Roman"/>
          <w:sz w:val="26"/>
          <w:szCs w:val="28"/>
        </w:rPr>
        <w:t>видетельство о государственной регистрации юридического лица;</w:t>
      </w:r>
    </w:p>
    <w:p w:rsidR="00293276" w:rsidRPr="0096763D" w:rsidRDefault="00293276" w:rsidP="00293276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6"/>
          <w:szCs w:val="28"/>
        </w:rPr>
      </w:pPr>
      <w:r w:rsidRPr="0096763D">
        <w:rPr>
          <w:rFonts w:ascii="Times New Roman" w:hAnsi="Times New Roman"/>
          <w:sz w:val="26"/>
          <w:szCs w:val="28"/>
        </w:rPr>
        <w:t>5) свидетельство  о государственной регистрации физического лица в качестве индивидуального предпринимателя.</w:t>
      </w:r>
    </w:p>
    <w:p w:rsidR="00293276" w:rsidRPr="0096763D" w:rsidRDefault="00293276" w:rsidP="00293276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2.7</w:t>
      </w:r>
      <w:r w:rsidRPr="0096763D">
        <w:rPr>
          <w:rFonts w:ascii="Times New Roman" w:hAnsi="Times New Roman"/>
          <w:sz w:val="26"/>
          <w:szCs w:val="28"/>
        </w:rPr>
        <w:t>.3. При непосредственной подаче заявления копии докуме</w:t>
      </w:r>
      <w:r>
        <w:rPr>
          <w:rFonts w:ascii="Times New Roman" w:hAnsi="Times New Roman"/>
          <w:sz w:val="26"/>
          <w:szCs w:val="28"/>
        </w:rPr>
        <w:t>нтов, перечисленных в подпунктах 2.7.1.-2.7.2</w:t>
      </w:r>
      <w:r w:rsidRPr="0096763D">
        <w:rPr>
          <w:rFonts w:ascii="Times New Roman" w:hAnsi="Times New Roman"/>
          <w:sz w:val="26"/>
          <w:szCs w:val="28"/>
        </w:rPr>
        <w:t xml:space="preserve"> административного регламента, представляются с одновременным предъявлением оригиналов документов для сверки.</w:t>
      </w:r>
    </w:p>
    <w:p w:rsidR="00293276" w:rsidRPr="0096763D" w:rsidRDefault="00293276" w:rsidP="00293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96763D">
        <w:rPr>
          <w:rFonts w:ascii="Times New Roman" w:hAnsi="Times New Roman"/>
          <w:sz w:val="26"/>
          <w:szCs w:val="28"/>
        </w:rPr>
        <w:t>Копия каждого документа заверяется отметкой «Копия верна», подписью специалиста, ответственного за предоставление муниципальной услуги (с указанием его Ф.И.О., должности и даты приема документа).</w:t>
      </w:r>
    </w:p>
    <w:p w:rsidR="00293276" w:rsidRPr="0096763D" w:rsidRDefault="00293276" w:rsidP="00293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96763D">
        <w:rPr>
          <w:rFonts w:ascii="Times New Roman" w:hAnsi="Times New Roman"/>
          <w:sz w:val="26"/>
          <w:szCs w:val="28"/>
        </w:rP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293276" w:rsidRDefault="00293276" w:rsidP="00293276">
      <w:pPr>
        <w:pStyle w:val="a6"/>
        <w:spacing w:after="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2.7</w:t>
      </w:r>
      <w:r w:rsidRPr="0096763D">
        <w:rPr>
          <w:sz w:val="26"/>
          <w:szCs w:val="28"/>
        </w:rPr>
        <w:t>.4. В случае если документы подаются по почте, копии документов должны быть заверены нотариусом, либо лицом, имеющим право осуществлять нотариальные действия, в соответствии с действующим законодательством.</w:t>
      </w:r>
    </w:p>
    <w:p w:rsidR="00293276" w:rsidRDefault="00293276" w:rsidP="00293276">
      <w:pPr>
        <w:pStyle w:val="a6"/>
        <w:spacing w:after="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2.7.5. </w:t>
      </w:r>
      <w:proofErr w:type="gramStart"/>
      <w:r>
        <w:rPr>
          <w:sz w:val="26"/>
          <w:szCs w:val="28"/>
        </w:rPr>
        <w:t>В случае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1C4E7F" w:rsidRPr="00293276" w:rsidRDefault="00293276" w:rsidP="00293276">
      <w:pPr>
        <w:pStyle w:val="a6"/>
        <w:spacing w:after="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2.7.6. Заявление застройщика о продлении срока действия разрешения должно быть подано не менее чем за шестьдесят дней до истечения срока действия такого разрешения.</w:t>
      </w:r>
    </w:p>
    <w:p w:rsidR="001C4E7F" w:rsidRPr="00DC372B" w:rsidRDefault="001C4E7F" w:rsidP="0029327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2.8. </w:t>
      </w:r>
      <w:r w:rsidR="00293276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293276">
        <w:rPr>
          <w:rFonts w:ascii="Times New Roman" w:eastAsia="Times New Roman" w:hAnsi="Times New Roman"/>
          <w:color w:val="000000"/>
          <w:sz w:val="26"/>
          <w:szCs w:val="18"/>
          <w:lang w:eastAsia="ru-RU"/>
        </w:rPr>
        <w:t>Оснований для отказа в приёме документов не предусмотрено.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2.9. Отказ в приёме документов в устной форме даётся на приеме должностным лицом отдела.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2.10. Основанием для отказа в предоставлении Муниципальной услуги является: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недостоверность и (или) отсутствие необходимой информации в предоставленном пакете документов;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выявление в предоставленных документах нарушений норм законодательства Российской Федерации;</w:t>
      </w:r>
    </w:p>
    <w:p w:rsidR="001C4E7F" w:rsidRPr="00DC372B" w:rsidRDefault="001C4E7F" w:rsidP="00DC3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>- отсутствие документов, предусмотренных п. 2.7 настоящего регламента;</w:t>
      </w:r>
    </w:p>
    <w:p w:rsidR="001C4E7F" w:rsidRPr="00DC372B" w:rsidRDefault="001C4E7F" w:rsidP="00DC3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 xml:space="preserve">- нарушения срока подачи заявления о продлении срока действия разрешения на строительство, реконструкцию объектов капитального строительства; </w:t>
      </w:r>
    </w:p>
    <w:p w:rsidR="001C4E7F" w:rsidRPr="00DC372B" w:rsidRDefault="001C4E7F" w:rsidP="00DC3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>- если строительство, реконструкция,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2.11. Муниципальная услуга предоставляется БЕСПЛАТНО.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lastRenderedPageBreak/>
        <w:tab/>
        <w:t>2.12. Максимальный срок ожидания в очереди при подаче заявления для предоставления Муниципальной услуги не превышает 30 минут.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 Максимальный срок ожидания в очереди при получении результатов предоставления Муниципальной услуги (п.2.3. настоящего Регламента) не превышает 30 минут.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 Продолжительность консультирования при обращении заявителя или уполномоченного лица, первичная проверка предоставляемых документов должностными лицами не превышает 30 минут.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2.13. Показатели доступности и качества предоставления Муниципальной услуги.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2.13.1. Показатели доступности услуги: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простота и ясность представления, оформления и размещения информационных материалов о порядке предоставления услуги непосредственно в месте её предоставления, на о</w:t>
      </w:r>
      <w:r w:rsidR="00F72605">
        <w:rPr>
          <w:rFonts w:ascii="Times New Roman" w:hAnsi="Times New Roman"/>
          <w:sz w:val="26"/>
          <w:szCs w:val="24"/>
          <w:lang w:eastAsia="ru-RU"/>
        </w:rPr>
        <w:t>фициальном сайте Администрации,</w:t>
      </w:r>
      <w:r w:rsidR="007F744B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и Федеральном Портале государственных услуг;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наличие нескольких способов, в том числе электронного, получения информации о предоставлении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удобный график работы Администрации, Отдела, осуществляющего предоставление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удобное территориальное расположение Администрации, Отдела, осуществляющего предоставление Муниципальной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обеспечение возможности направления заявления о предоставлении Муниципальной услуги с использованием современных информационно-телекоммуникационных технологий.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2.13.2. Показатели качества предоставления услуги: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максимально короткое время исполнения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отсутствие в административных процедурах излишних административных действий, согласований в процессе предоставления Муниципальной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точность исполнения услуги и сроков ее предоставления, исполнения административных процедур и действий в процессе предоставления Муниципальной услуги, установленных данным Регламентом;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профессиональная подготовка муниципальных служащих Администрации, участвующих в предоставлении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высокая культура обслуживания заявителей.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2.14. </w:t>
      </w:r>
      <w:r w:rsidR="00860550">
        <w:rPr>
          <w:rFonts w:ascii="Times New Roman" w:hAnsi="Times New Roman"/>
          <w:sz w:val="26"/>
          <w:szCs w:val="24"/>
          <w:lang w:eastAsia="ru-RU"/>
        </w:rPr>
        <w:t xml:space="preserve"> </w:t>
      </w:r>
      <w:proofErr w:type="gramStart"/>
      <w:r w:rsidR="00860550" w:rsidRPr="00392657">
        <w:rPr>
          <w:rFonts w:ascii="Times New Roman" w:hAnsi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="00860550" w:rsidRPr="00392657">
        <w:rPr>
          <w:rFonts w:ascii="Times New Roman" w:hAnsi="Times New Roman"/>
          <w:color w:val="303F50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proofErr w:type="gramEnd"/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2.14.1. На помещении, в котором располагаются должностные лица, устанавливается информационная вывеска с указанием полного наименования Отдела.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2.14.2. В месте ожидания должны быть установлены стулья, информационные стенды, содержащие информацию: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перечень документов, необходимых для оказания Муниципальной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- режим приема граждан должностными лицами Отдела, контактные телефоны;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lastRenderedPageBreak/>
        <w:tab/>
        <w:t>- образец заявления на предоставление Муниципальной услуги.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2.14.3. Помещения, в которых предоставляется Муниципальная услуга, должны соответствовать установленным санитарным, противопожарным и иным нормам и правилам.</w:t>
      </w:r>
    </w:p>
    <w:p w:rsidR="00860550" w:rsidRDefault="001C4E7F" w:rsidP="00860550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2.14.4. В местах предоставления Муниципальной услуги должна быть предусмотрена возможность доступа к местам общественного пользования.</w:t>
      </w:r>
    </w:p>
    <w:p w:rsidR="00860550" w:rsidRPr="00860550" w:rsidRDefault="00860550" w:rsidP="00860550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          2.14.5. </w:t>
      </w:r>
      <w:r w:rsidRPr="00FC4CF4">
        <w:rPr>
          <w:rFonts w:ascii="Times New Roman" w:hAnsi="Times New Roman"/>
          <w:sz w:val="26"/>
        </w:rPr>
        <w:t>Требования к обеспечению доступности для инвалидов помещений и предоставляемой услуги:</w:t>
      </w:r>
    </w:p>
    <w:p w:rsidR="00860550" w:rsidRPr="00FC4CF4" w:rsidRDefault="00860550" w:rsidP="00860550">
      <w:pPr>
        <w:pStyle w:val="a8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860550" w:rsidRPr="00FC4CF4" w:rsidRDefault="00860550" w:rsidP="00860550">
      <w:pPr>
        <w:pStyle w:val="a8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860550" w:rsidRPr="00FC4CF4" w:rsidRDefault="00860550" w:rsidP="00860550">
      <w:pPr>
        <w:pStyle w:val="a8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860550" w:rsidRPr="00FC4CF4" w:rsidRDefault="00860550" w:rsidP="0086055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18"/>
          <w:lang w:eastAsia="ru-RU"/>
        </w:rPr>
      </w:pPr>
      <w:r w:rsidRPr="00FC4CF4">
        <w:rPr>
          <w:rFonts w:ascii="Times New Roman" w:hAnsi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ED3620">
        <w:rPr>
          <w:rFonts w:ascii="Times New Roman" w:hAnsi="Times New Roman"/>
          <w:sz w:val="26"/>
        </w:rPr>
        <w:t>ицами.</w:t>
      </w:r>
    </w:p>
    <w:p w:rsidR="001C4E7F" w:rsidRPr="00DC372B" w:rsidRDefault="00ED3620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            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>2.15. В случае подачи заявления на предоставление Муниципальной услуги по официальной электронной почте Адми</w:t>
      </w:r>
      <w:r w:rsidR="007F744B">
        <w:rPr>
          <w:rFonts w:ascii="Times New Roman" w:hAnsi="Times New Roman"/>
          <w:sz w:val="26"/>
          <w:szCs w:val="24"/>
          <w:lang w:eastAsia="ru-RU"/>
        </w:rPr>
        <w:t xml:space="preserve">нистрации или 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 xml:space="preserve"> Федерального Портала государственных услуг, заявителям или их уполномоченным представителям необходимо явиться лично, в предложенное</w:t>
      </w:r>
      <w:r w:rsidR="007F744B">
        <w:rPr>
          <w:rFonts w:ascii="Times New Roman" w:hAnsi="Times New Roman"/>
          <w:sz w:val="26"/>
          <w:szCs w:val="24"/>
          <w:lang w:eastAsia="ru-RU"/>
        </w:rPr>
        <w:t xml:space="preserve"> Администрацией 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 xml:space="preserve">время для предоставления оригинала заявления и прилагаемых документов, с учетом требований </w:t>
      </w:r>
      <w:r w:rsidR="001C4E7F" w:rsidRPr="00DC372B">
        <w:rPr>
          <w:rFonts w:ascii="Times New Roman" w:hAnsi="Times New Roman"/>
          <w:sz w:val="26"/>
          <w:szCs w:val="24"/>
        </w:rPr>
        <w:t xml:space="preserve">п.2.7 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 xml:space="preserve">настоящего Административного регламента. 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sz w:val="26"/>
          <w:szCs w:val="24"/>
          <w:lang w:eastAsia="ru-RU"/>
        </w:rPr>
        <w:t>3. Состав, последовательность и сроки выполнения</w:t>
      </w:r>
    </w:p>
    <w:p w:rsidR="001C4E7F" w:rsidRPr="00DC372B" w:rsidRDefault="001C4E7F" w:rsidP="00DC372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sz w:val="26"/>
          <w:szCs w:val="24"/>
          <w:lang w:eastAsia="ru-RU"/>
        </w:rPr>
        <w:t>административных процедур, требования к порядку</w:t>
      </w:r>
    </w:p>
    <w:p w:rsidR="001C4E7F" w:rsidRPr="00DC372B" w:rsidRDefault="001C4E7F" w:rsidP="00DC372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sz w:val="26"/>
          <w:szCs w:val="24"/>
          <w:lang w:eastAsia="ru-RU"/>
        </w:rPr>
        <w:t>их выполнения, особенности выполнения процедур в электронной  форме</w:t>
      </w:r>
    </w:p>
    <w:p w:rsidR="001C4E7F" w:rsidRPr="00DC372B" w:rsidRDefault="001C4E7F" w:rsidP="00DC372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bookmarkStart w:id="1" w:name="sub_10031"/>
      <w:r w:rsidRPr="00DC372B">
        <w:rPr>
          <w:rFonts w:ascii="Times New Roman" w:hAnsi="Times New Roman"/>
          <w:sz w:val="26"/>
          <w:szCs w:val="24"/>
        </w:rPr>
        <w:t>3.1. Последовательность административных процедур при предоставлении муниципальной услуги. (Приложение № 1 настоящего Регламента - Блок-схема последовательности административных процедур при предоставлении Муниципальной услуг).</w:t>
      </w:r>
    </w:p>
    <w:bookmarkEnd w:id="1"/>
    <w:p w:rsidR="001C4E7F" w:rsidRPr="00DC372B" w:rsidRDefault="001C4E7F" w:rsidP="00DC372B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- прием, первичная проверка документов и регистрация заявления;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ab/>
        <w:t>- рассмотрение заявления и проверка документов, предоставляемых для получения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ab/>
        <w:t xml:space="preserve">- </w:t>
      </w:r>
      <w:r w:rsidRPr="00DC372B">
        <w:rPr>
          <w:rFonts w:ascii="Times New Roman" w:hAnsi="Times New Roman"/>
          <w:sz w:val="26"/>
          <w:szCs w:val="24"/>
          <w:lang w:eastAsia="ru-RU"/>
        </w:rPr>
        <w:t>продление срока действия разрешения на строительство, реконструкцию объектов капитального строительства</w:t>
      </w:r>
      <w:r w:rsidRPr="00DC372B">
        <w:rPr>
          <w:rFonts w:ascii="Times New Roman" w:hAnsi="Times New Roman"/>
          <w:sz w:val="26"/>
          <w:szCs w:val="24"/>
        </w:rPr>
        <w:t xml:space="preserve">, либо отказ в </w:t>
      </w:r>
      <w:r w:rsidRPr="00DC372B">
        <w:rPr>
          <w:rFonts w:ascii="Times New Roman" w:hAnsi="Times New Roman"/>
          <w:sz w:val="26"/>
          <w:szCs w:val="24"/>
          <w:lang w:eastAsia="ru-RU"/>
        </w:rPr>
        <w:t>продлении срока действия разрешения на строительство, реконструкцию объектов капитального строительства</w:t>
      </w:r>
      <w:r w:rsidRPr="00DC372B">
        <w:rPr>
          <w:rFonts w:ascii="Times New Roman" w:hAnsi="Times New Roman"/>
          <w:sz w:val="26"/>
          <w:szCs w:val="24"/>
        </w:rPr>
        <w:t xml:space="preserve"> с указанием причин.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bookmarkStart w:id="2" w:name="sub_10032"/>
      <w:r w:rsidRPr="00DC372B">
        <w:rPr>
          <w:rFonts w:ascii="Times New Roman" w:hAnsi="Times New Roman"/>
          <w:sz w:val="26"/>
          <w:szCs w:val="24"/>
        </w:rPr>
        <w:t>3.2. Прием, первичная проверка документов и регистрация заявлений.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bookmarkStart w:id="3" w:name="sub_100321"/>
      <w:bookmarkEnd w:id="2"/>
      <w:r w:rsidRPr="00DC372B">
        <w:rPr>
          <w:rFonts w:ascii="Times New Roman" w:hAnsi="Times New Roman"/>
          <w:sz w:val="26"/>
          <w:szCs w:val="24"/>
        </w:rPr>
        <w:t xml:space="preserve">3.2.1. Прием заявлений о </w:t>
      </w:r>
      <w:r w:rsidRPr="00DC372B">
        <w:rPr>
          <w:rFonts w:ascii="Times New Roman" w:hAnsi="Times New Roman"/>
          <w:sz w:val="26"/>
          <w:szCs w:val="24"/>
          <w:lang w:eastAsia="ru-RU"/>
        </w:rPr>
        <w:t>продлении срока действия разрешения на строительство, реконструкцию объектов капитального строительства</w:t>
      </w:r>
      <w:r w:rsidRPr="00DC372B">
        <w:rPr>
          <w:rFonts w:ascii="Times New Roman" w:hAnsi="Times New Roman"/>
          <w:sz w:val="26"/>
          <w:szCs w:val="24"/>
        </w:rPr>
        <w:t xml:space="preserve"> осуществляется по графику работы, установленному п. 1.7 настоящего Регламента.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3.2.2. Процедура предоставления Муниципальной услуги начинается с подачи заявителем лично (либо его представителем) заявления (Приложение № 2 настоящего Регламента) с необходимым пакетом документов.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bookmarkStart w:id="4" w:name="sub_100323"/>
      <w:bookmarkEnd w:id="3"/>
      <w:r w:rsidRPr="00DC372B">
        <w:rPr>
          <w:rFonts w:ascii="Times New Roman" w:hAnsi="Times New Roman"/>
          <w:sz w:val="26"/>
          <w:szCs w:val="24"/>
        </w:rPr>
        <w:lastRenderedPageBreak/>
        <w:t xml:space="preserve">3.2.3. Специалист, уполномоченный на прием заявлений и документов, устанавливает предмет обращения, личность заявителя и проверяет его полномочия, осуществляет проверку наличия всех необходимых документов, прилагаемых к заявлению, сверяет оригиналы и копии документов. 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3.2.4.</w:t>
      </w:r>
      <w:r w:rsidRPr="00DC372B">
        <w:rPr>
          <w:rFonts w:ascii="Times New Roman" w:hAnsi="Times New Roman"/>
          <w:sz w:val="26"/>
          <w:szCs w:val="24"/>
        </w:rPr>
        <w:tab/>
        <w:t>При установлении фактов отсутствия необходимых документов специалист, уполномоченный на прием заявлений и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При несогласии заявителя устранить препятствия специалист обращает его внимание, что отсутствие документов, предусмотренных п. 2.7 настоящего Регламента препятствует предоставлению Муниципальной услуги.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3.2.5.</w:t>
      </w:r>
      <w:r w:rsidRPr="00DC372B">
        <w:rPr>
          <w:rFonts w:ascii="Times New Roman" w:hAnsi="Times New Roman"/>
          <w:sz w:val="26"/>
          <w:szCs w:val="24"/>
        </w:rPr>
        <w:tab/>
        <w:t>Специалист, уполномоченный на прием заявлений и документов, принимает и проводит первичную проверку заявления, прилагаемых документов в срок, не превышающий 30 минут.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3.2.6.</w:t>
      </w:r>
      <w:r w:rsidRPr="00DC372B">
        <w:rPr>
          <w:rFonts w:ascii="Times New Roman" w:hAnsi="Times New Roman"/>
          <w:sz w:val="26"/>
          <w:szCs w:val="24"/>
        </w:rPr>
        <w:tab/>
        <w:t>Специалист, уполномоченный на прием заявлений и документов, формирует результат административной процедуры по приему документов (пакета принятых документов предусмотренных п. 2.7 настоящего Регламента)  и передает документы на регистрацию специалисту, в компетенцию которого входит прием, обработка, регистрация и распределение поступающей корреспонденции.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При приеме заявления и прилагаемых документов на личном</w:t>
      </w:r>
      <w:r w:rsidR="007F744B">
        <w:rPr>
          <w:rFonts w:ascii="Times New Roman" w:hAnsi="Times New Roman"/>
          <w:sz w:val="26"/>
          <w:szCs w:val="24"/>
        </w:rPr>
        <w:t xml:space="preserve"> приеме должностным лицом администрации</w:t>
      </w:r>
      <w:r w:rsidRPr="00DC372B">
        <w:rPr>
          <w:rFonts w:ascii="Times New Roman" w:hAnsi="Times New Roman"/>
          <w:sz w:val="26"/>
          <w:szCs w:val="24"/>
        </w:rPr>
        <w:t>, регистрация осуществляется в течение одного рабочего дня с момента фактического получения заявления и прилагаемых документов на предоставление услуги.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При направлении  заявления и прилагаемых документов по почте, регистрация осуществляется в течение 3 рабочих дней с момента фактического получения заявления и прилагаемых документов.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proofErr w:type="gramStart"/>
      <w:r w:rsidRPr="00DC372B">
        <w:rPr>
          <w:rFonts w:ascii="Times New Roman" w:hAnsi="Times New Roman"/>
          <w:sz w:val="26"/>
          <w:szCs w:val="24"/>
        </w:rPr>
        <w:t xml:space="preserve">При направлении заявления и прилагаемых документов в электронном виде по адресу электронной почты, указанному в пункте 1.4. настоящего Регламента, регистрация осуществляется в течение 3 рабочих дней со дня фактического поступления документов на электронный почтовый ящик, при этом заявление и прилагаемые документы должны прикрепляться к письму в отсканированном виде в формате </w:t>
      </w:r>
      <w:r w:rsidRPr="00DC372B">
        <w:rPr>
          <w:rFonts w:ascii="Times New Roman" w:hAnsi="Times New Roman"/>
          <w:sz w:val="26"/>
          <w:szCs w:val="24"/>
          <w:lang w:val="en-US"/>
        </w:rPr>
        <w:t>PDF</w:t>
      </w:r>
      <w:r w:rsidRPr="00DC372B">
        <w:rPr>
          <w:rFonts w:ascii="Times New Roman" w:hAnsi="Times New Roman"/>
          <w:sz w:val="26"/>
          <w:szCs w:val="24"/>
        </w:rPr>
        <w:t>, с последующим предоставлением оригиналов и (или) нотариально заверенны</w:t>
      </w:r>
      <w:r w:rsidR="007F744B">
        <w:rPr>
          <w:rFonts w:ascii="Times New Roman" w:hAnsi="Times New Roman"/>
          <w:sz w:val="26"/>
          <w:szCs w:val="24"/>
        </w:rPr>
        <w:t>х копий</w:t>
      </w:r>
      <w:proofErr w:type="gramEnd"/>
      <w:r w:rsidR="007F744B">
        <w:rPr>
          <w:rFonts w:ascii="Times New Roman" w:hAnsi="Times New Roman"/>
          <w:sz w:val="26"/>
          <w:szCs w:val="24"/>
        </w:rPr>
        <w:t xml:space="preserve"> должностным лицам администрации</w:t>
      </w:r>
      <w:r w:rsidRPr="00DC372B">
        <w:rPr>
          <w:rFonts w:ascii="Times New Roman" w:hAnsi="Times New Roman"/>
          <w:sz w:val="26"/>
          <w:szCs w:val="24"/>
        </w:rPr>
        <w:t xml:space="preserve"> на личном приеме с учетом требований пункта 2.7 настоящего Регламента.</w:t>
      </w:r>
    </w:p>
    <w:p w:rsidR="001C4E7F" w:rsidRPr="00DC372B" w:rsidRDefault="001C4E7F" w:rsidP="00DC372B">
      <w:pPr>
        <w:numPr>
          <w:ilvl w:val="1"/>
          <w:numId w:val="1"/>
        </w:numPr>
        <w:tabs>
          <w:tab w:val="clear" w:pos="928"/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bCs/>
          <w:sz w:val="26"/>
          <w:szCs w:val="24"/>
        </w:rPr>
        <w:t>Рассмотрение заявления и проверка документов, предоставляемых для получения услуги</w:t>
      </w:r>
      <w:r w:rsidRPr="00DC372B">
        <w:rPr>
          <w:rFonts w:ascii="Times New Roman" w:hAnsi="Times New Roman"/>
          <w:sz w:val="26"/>
          <w:szCs w:val="24"/>
        </w:rPr>
        <w:t>.</w:t>
      </w:r>
    </w:p>
    <w:p w:rsidR="001C4E7F" w:rsidRPr="00DC372B" w:rsidRDefault="001C4E7F" w:rsidP="00DC372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 xml:space="preserve">  3.3.1. Основанием для начала процедуры рассмотрения заявления о предоставлении Муниципальной услуги является регистрация заявления заявителя.</w:t>
      </w:r>
    </w:p>
    <w:p w:rsidR="001C4E7F" w:rsidRPr="00DC372B" w:rsidRDefault="001C4E7F" w:rsidP="00DC372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 xml:space="preserve"> Специалист, уполномоченный на прием заявлений и документов, регистрирует заявление, визирует его у главы</w:t>
      </w:r>
      <w:r w:rsidR="007F744B">
        <w:rPr>
          <w:rFonts w:ascii="Times New Roman" w:hAnsi="Times New Roman"/>
          <w:sz w:val="26"/>
          <w:szCs w:val="24"/>
        </w:rPr>
        <w:t xml:space="preserve"> Имекского сельсовета</w:t>
      </w:r>
      <w:r w:rsidRPr="00DC372B">
        <w:rPr>
          <w:rFonts w:ascii="Times New Roman" w:hAnsi="Times New Roman"/>
          <w:sz w:val="26"/>
          <w:szCs w:val="24"/>
        </w:rPr>
        <w:t xml:space="preserve"> и передает его начальнику Отдела. </w:t>
      </w:r>
    </w:p>
    <w:p w:rsidR="001C4E7F" w:rsidRPr="00DC372B" w:rsidRDefault="001C4E7F" w:rsidP="00DC372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 xml:space="preserve">  3.3.2. Начальник Отдела принимает решение о назначении специалиста, уполномоченного на производство по заявлению, делает запись на заявлении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lastRenderedPageBreak/>
        <w:t>3.3.3. Специалист, уполномоченный на производство по заявлению, проверяет комплектность и правильность оформления документов, определяет их соответствие требованиям законодательства.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По результатам проверок специалист, уполномоченный на производство по заявлению, принимает решение: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- о наличии оснований для отказа в предоставлении Муниципальной услуги;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- об отсутствии оснований для отказа в предоставлении Муниципальной услуги.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Решение должно быть принято специалистом, уполномоченным на производство по заявлению, не позднее 20 календарных дней после поступления заявления.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bookmarkStart w:id="5" w:name="sub_100326"/>
      <w:bookmarkEnd w:id="4"/>
      <w:r w:rsidRPr="00DC372B">
        <w:rPr>
          <w:rFonts w:ascii="Times New Roman" w:hAnsi="Times New Roman"/>
          <w:sz w:val="26"/>
          <w:szCs w:val="24"/>
        </w:rPr>
        <w:t>3.4. Подготовка и  оформление результатов Муниципальной услуги, выдача документов.</w:t>
      </w:r>
    </w:p>
    <w:p w:rsidR="001C4E7F" w:rsidRPr="006C05A8" w:rsidRDefault="001C4E7F" w:rsidP="006C05A8">
      <w:pPr>
        <w:pStyle w:val="a5"/>
        <w:numPr>
          <w:ilvl w:val="2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6C05A8">
        <w:rPr>
          <w:rFonts w:ascii="Times New Roman" w:hAnsi="Times New Roman"/>
          <w:sz w:val="26"/>
          <w:szCs w:val="24"/>
        </w:rPr>
        <w:t>Оформление отказа в предоставлении Муниципальной услуги.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При наличии оснований для отказа в предоставлении Муниципальной услуги специалист, уполномоченный на производство по заявлению, готовит проект итогового документа - письма об отказе в предоставлении Муниципальной услуги с перечнем оснований для отказа (далее - письмо об отказе), согласовывает письмо об отказе у начальника Отдела и передает на подпи</w:t>
      </w:r>
      <w:r w:rsidR="007F744B">
        <w:rPr>
          <w:rFonts w:ascii="Times New Roman" w:hAnsi="Times New Roman"/>
          <w:sz w:val="26"/>
          <w:szCs w:val="24"/>
        </w:rPr>
        <w:t>сь главе Имекского сельсовета</w:t>
      </w:r>
      <w:r w:rsidRPr="00DC372B">
        <w:rPr>
          <w:rFonts w:ascii="Times New Roman" w:hAnsi="Times New Roman"/>
          <w:sz w:val="26"/>
          <w:szCs w:val="24"/>
        </w:rPr>
        <w:t>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Глава сельского поселения подписывает письмо об отказе и передает его в порядке делопроизводства специалисту, уполномоченному на производство по заявлению.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 xml:space="preserve">Специалист, уполномоченный на производство по заявлению, направляет заявителю письмо об отказе, второй экземпляр письма помещает к заявлению; при наличии контактного номера телефона заявителя уведомляет его по телефону о принятом </w:t>
      </w:r>
      <w:r w:rsidR="007F744B" w:rsidRPr="00DC372B">
        <w:rPr>
          <w:rFonts w:ascii="Times New Roman" w:hAnsi="Times New Roman"/>
          <w:sz w:val="26"/>
          <w:szCs w:val="24"/>
        </w:rPr>
        <w:t>решении,</w:t>
      </w:r>
      <w:r w:rsidRPr="00DC372B">
        <w:rPr>
          <w:rFonts w:ascii="Times New Roman" w:hAnsi="Times New Roman"/>
          <w:sz w:val="26"/>
          <w:szCs w:val="24"/>
        </w:rPr>
        <w:t xml:space="preserve"> об отказе в предоставлении Муниципальной услуги, при наличии адреса электронной почты заявителя пересылает ему электронную версию письма об отказе.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В ходе общения с заявителем специалист, уполномоченный на производство по заявлению, указывает заявителю способ устранения препятствий для получения Муниципальной услуги.</w:t>
      </w:r>
    </w:p>
    <w:p w:rsidR="001C4E7F" w:rsidRPr="00DC372B" w:rsidRDefault="001C4E7F" w:rsidP="00DC372B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ab/>
        <w:t xml:space="preserve">3.4.2. </w:t>
      </w:r>
      <w:r w:rsidRPr="00DC372B">
        <w:rPr>
          <w:rFonts w:ascii="Times New Roman" w:hAnsi="Times New Roman"/>
          <w:sz w:val="26"/>
          <w:szCs w:val="24"/>
          <w:lang w:eastAsia="ru-RU"/>
        </w:rPr>
        <w:t>Продление срока действия разрешения на строительство, реконструкцию объектов капитального строительства</w:t>
      </w:r>
      <w:r w:rsidRPr="00DC372B">
        <w:rPr>
          <w:rFonts w:ascii="Times New Roman" w:hAnsi="Times New Roman"/>
          <w:sz w:val="26"/>
          <w:szCs w:val="24"/>
        </w:rPr>
        <w:t>: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 xml:space="preserve">Специалист ответственный за подготовку </w:t>
      </w:r>
      <w:r w:rsidRPr="00DC372B">
        <w:rPr>
          <w:rFonts w:ascii="Times New Roman" w:hAnsi="Times New Roman"/>
          <w:sz w:val="26"/>
          <w:szCs w:val="24"/>
          <w:lang w:eastAsia="ru-RU"/>
        </w:rPr>
        <w:t>продления срока действия разрешения на строительство, реконструкцию объектов капитального строительства</w:t>
      </w:r>
      <w:r w:rsidRPr="00DC372B">
        <w:rPr>
          <w:rFonts w:ascii="Times New Roman" w:hAnsi="Times New Roman"/>
          <w:sz w:val="26"/>
          <w:szCs w:val="24"/>
        </w:rPr>
        <w:t>: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- проводит проверку предоставленной документации;</w:t>
      </w:r>
    </w:p>
    <w:p w:rsidR="001C4E7F" w:rsidRPr="00DC372B" w:rsidRDefault="001C4E7F" w:rsidP="00DC372B">
      <w:pPr>
        <w:widowControl w:val="0"/>
        <w:tabs>
          <w:tab w:val="left" w:pos="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>- визирует на ранее выданном разрешении на строительство новый срок действия разрешения у начальника Отдела и представляет его на под</w:t>
      </w:r>
      <w:r w:rsidR="007F744B">
        <w:rPr>
          <w:rFonts w:ascii="Times New Roman" w:hAnsi="Times New Roman"/>
          <w:sz w:val="26"/>
          <w:szCs w:val="24"/>
        </w:rPr>
        <w:t>пись главе Имекского сельсовета</w:t>
      </w:r>
      <w:r w:rsidRPr="00DC372B">
        <w:rPr>
          <w:rFonts w:ascii="Times New Roman" w:hAnsi="Times New Roman"/>
          <w:sz w:val="26"/>
          <w:szCs w:val="24"/>
        </w:rPr>
        <w:t>.</w:t>
      </w:r>
    </w:p>
    <w:p w:rsidR="001C4E7F" w:rsidRPr="00DC372B" w:rsidRDefault="007F744B" w:rsidP="00DC372B">
      <w:pPr>
        <w:widowControl w:val="0"/>
        <w:tabs>
          <w:tab w:val="left" w:pos="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Глава Имекского сельсовета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 xml:space="preserve"> подписывает разрешение на строительство и передает его в порядке делопроизводства специалисту, уполномоченному на производство по заявлению.</w:t>
      </w:r>
    </w:p>
    <w:p w:rsidR="001C4E7F" w:rsidRPr="00DC372B" w:rsidRDefault="001C4E7F" w:rsidP="00DC372B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Специалист, уполномоченный на производство по заявлению, уведомляет заявителя по телефону о необходимости получить документы в Администрации, согласовывает время совершения данного действия.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C372B">
        <w:rPr>
          <w:rFonts w:ascii="Times New Roman" w:hAnsi="Times New Roman"/>
          <w:sz w:val="26"/>
          <w:szCs w:val="24"/>
        </w:rPr>
        <w:t xml:space="preserve">3.4.3. Разрешение на строительство выдается на срок, предусмотренный проектом организации строительства объекта капитального строительства. </w:t>
      </w:r>
    </w:p>
    <w:p w:rsidR="001C4E7F" w:rsidRPr="00DC372B" w:rsidRDefault="001C4E7F" w:rsidP="00DC372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bookmarkStart w:id="6" w:name="Par109"/>
      <w:bookmarkEnd w:id="5"/>
      <w:bookmarkEnd w:id="6"/>
    </w:p>
    <w:p w:rsidR="001C4E7F" w:rsidRPr="00DC372B" w:rsidRDefault="007F744B" w:rsidP="00DC372B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lastRenderedPageBreak/>
        <w:t xml:space="preserve">4. Формы контроля над </w:t>
      </w:r>
      <w:r w:rsidR="001C4E7F" w:rsidRPr="00DC372B">
        <w:rPr>
          <w:rFonts w:ascii="Times New Roman" w:hAnsi="Times New Roman"/>
          <w:b/>
          <w:sz w:val="26"/>
          <w:szCs w:val="24"/>
          <w:lang w:eastAsia="ru-RU"/>
        </w:rPr>
        <w:t xml:space="preserve"> исполнением Административного Регламента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7F744B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4.1. Текущий контроль над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 осуществляется начальником Отдела. 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Текущий контроль осуществляется путем проведения проверок соблюдения и исполнения должностными лицами Отдела положений данного Регламента.</w:t>
      </w:r>
    </w:p>
    <w:p w:rsidR="001C4E7F" w:rsidRPr="00DC372B" w:rsidRDefault="007F744B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4.2. Контроль над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нарушения прав заявителей, рассмотрение, принятие решений и подготовку ответов на обращение, содержащих жалобу на действие (бездействие) должностных лиц Отдела;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4.3. Полнота и качество предоставления Муниципальной услуги определяются по результатам проверки, назначенной главой</w:t>
      </w:r>
      <w:r w:rsidR="007F744B">
        <w:rPr>
          <w:rFonts w:ascii="Times New Roman" w:hAnsi="Times New Roman"/>
          <w:sz w:val="26"/>
          <w:szCs w:val="24"/>
          <w:lang w:eastAsia="ru-RU"/>
        </w:rPr>
        <w:t xml:space="preserve"> Имекского сельсовета</w:t>
      </w:r>
      <w:r w:rsidRPr="00DC372B">
        <w:rPr>
          <w:rFonts w:ascii="Times New Roman" w:hAnsi="Times New Roman"/>
          <w:sz w:val="26"/>
          <w:szCs w:val="24"/>
          <w:lang w:eastAsia="ru-RU"/>
        </w:rPr>
        <w:t>. В случае выявления нарушений прав заявителей, виновные должностные лица привлекаются к установленной законодательством РФ ответственности.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4.4. Должностное лицо, уполномоченное принимать документы, несёт персональную ответственность за соблюдение сроков и порядка приёма документов, предоставляемых заявителями или их уполномоченными представителями;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4.5. Должностное лицо, ответственное за предоставление услуги и исполнение административных процедур, несёт персональную ответственность за соблюдение сроков и порядка предоставления Муниципальной услуги или мотивированного решения об отказе в предоставлении услуги.</w:t>
      </w:r>
    </w:p>
    <w:p w:rsidR="001C4E7F" w:rsidRPr="00DC372B" w:rsidRDefault="007F744B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4.6. Общий контроль над</w:t>
      </w:r>
      <w:r w:rsidR="001C4E7F" w:rsidRPr="00DC372B">
        <w:rPr>
          <w:rFonts w:ascii="Times New Roman" w:hAnsi="Times New Roman"/>
          <w:sz w:val="26"/>
          <w:szCs w:val="24"/>
          <w:lang w:eastAsia="ru-RU"/>
        </w:rPr>
        <w:t xml:space="preserve"> соблюдением требований данного административного регламента в процессе предоставления Муниципальной услуг</w:t>
      </w:r>
      <w:r>
        <w:rPr>
          <w:rFonts w:ascii="Times New Roman" w:hAnsi="Times New Roman"/>
          <w:sz w:val="26"/>
          <w:szCs w:val="24"/>
          <w:lang w:eastAsia="ru-RU"/>
        </w:rPr>
        <w:t xml:space="preserve">и осуществляет </w:t>
      </w:r>
      <w:r w:rsidR="00AC58E4">
        <w:rPr>
          <w:rFonts w:ascii="Times New Roman" w:hAnsi="Times New Roman"/>
          <w:sz w:val="26"/>
          <w:szCs w:val="24"/>
          <w:lang w:eastAsia="ru-RU"/>
        </w:rPr>
        <w:t>глава Имекского сельсовета.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sz w:val="26"/>
          <w:szCs w:val="24"/>
          <w:lang w:eastAsia="ru-RU"/>
        </w:rPr>
        <w:t>5. Досудебный (внесудебный) порядок обжалования решений</w:t>
      </w:r>
      <w:r w:rsidR="00AC58E4">
        <w:rPr>
          <w:rFonts w:ascii="Times New Roman" w:hAnsi="Times New Roman"/>
          <w:b/>
          <w:sz w:val="26"/>
          <w:szCs w:val="24"/>
          <w:lang w:eastAsia="ru-RU"/>
        </w:rPr>
        <w:t xml:space="preserve"> и действий (бездействия) </w:t>
      </w:r>
      <w:r w:rsidRPr="00DC372B">
        <w:rPr>
          <w:rFonts w:ascii="Times New Roman" w:hAnsi="Times New Roman"/>
          <w:b/>
          <w:sz w:val="26"/>
          <w:szCs w:val="24"/>
          <w:lang w:eastAsia="ru-RU"/>
        </w:rPr>
        <w:t xml:space="preserve"> должностных лиц и муниципальных служащих, ответственных за предоставление Муниципальной услуги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5.1. Предмет досудебного (внесудебного) обжалования заявителем решений и действий Отдела, должностного лица или муниципального служащего, предоставляющих Муниципальную услугу.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Заявитель может обратиться с жалобой, в том числе в следующих случаях: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1) нарушение срока регистрации запроса заявителя о предоставлении Муниципальной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2) нарушение срока предоставления Муниципальной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</w:t>
      </w:r>
      <w:r w:rsidR="00AC58E4">
        <w:rPr>
          <w:rFonts w:ascii="Times New Roman" w:hAnsi="Times New Roman"/>
          <w:sz w:val="26"/>
          <w:szCs w:val="24"/>
          <w:lang w:eastAsia="ru-RU"/>
        </w:rPr>
        <w:t>и Республики Хакасия</w:t>
      </w:r>
      <w:r w:rsidRPr="00DC372B">
        <w:rPr>
          <w:rFonts w:ascii="Times New Roman" w:hAnsi="Times New Roman"/>
          <w:sz w:val="26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AC58E4">
        <w:rPr>
          <w:rFonts w:ascii="Times New Roman" w:hAnsi="Times New Roman"/>
          <w:sz w:val="26"/>
          <w:szCs w:val="24"/>
          <w:lang w:eastAsia="ru-RU"/>
        </w:rPr>
        <w:t>и Республики Хакасия</w:t>
      </w:r>
      <w:r w:rsidRPr="00DC372B">
        <w:rPr>
          <w:rFonts w:ascii="Times New Roman" w:hAnsi="Times New Roman"/>
          <w:sz w:val="26"/>
          <w:szCs w:val="24"/>
          <w:lang w:eastAsia="ru-RU"/>
        </w:rPr>
        <w:t>, муниципальными правовыми актами для предоставления  Муниципальной услуги, у заявителя;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</w:r>
      <w:proofErr w:type="gramStart"/>
      <w:r w:rsidRPr="00DC372B">
        <w:rPr>
          <w:rFonts w:ascii="Times New Roman" w:hAnsi="Times New Roman"/>
          <w:sz w:val="26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DC372B">
        <w:rPr>
          <w:rFonts w:ascii="Times New Roman" w:hAnsi="Times New Roman"/>
          <w:sz w:val="26"/>
          <w:szCs w:val="24"/>
          <w:lang w:eastAsia="ru-RU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требованиями настоящего административного регламента;</w:t>
      </w:r>
      <w:proofErr w:type="gramEnd"/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требованиями настоящего административного регламента;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5.2. Общие требования к порядку подачи и рассмотрения жалобы.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i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5.2.1. Жалоба подается в письменной форме на бумажном носителе или в электронной форме  на адрес официальной электронной почты </w:t>
      </w:r>
      <w:hyperlink r:id="rId7" w:history="1">
        <w:r w:rsidR="00AC58E4" w:rsidRPr="001843CF">
          <w:rPr>
            <w:rStyle w:val="a3"/>
            <w:rFonts w:ascii="Times New Roman" w:hAnsi="Times New Roman"/>
            <w:sz w:val="26"/>
            <w:szCs w:val="24"/>
            <w:lang w:eastAsia="ru-RU"/>
          </w:rPr>
          <w:t>a</w:t>
        </w:r>
        <w:r w:rsidR="00AC58E4" w:rsidRPr="001843CF">
          <w:rPr>
            <w:rStyle w:val="a3"/>
            <w:rFonts w:ascii="Times New Roman" w:hAnsi="Times New Roman"/>
            <w:sz w:val="26"/>
            <w:szCs w:val="24"/>
            <w:lang w:val="en-US" w:eastAsia="ru-RU"/>
          </w:rPr>
          <w:t>moimek</w:t>
        </w:r>
        <w:r w:rsidR="00AC58E4" w:rsidRPr="001843CF">
          <w:rPr>
            <w:rStyle w:val="a3"/>
            <w:rFonts w:ascii="Times New Roman" w:hAnsi="Times New Roman"/>
            <w:sz w:val="26"/>
            <w:szCs w:val="24"/>
            <w:lang w:eastAsia="ru-RU"/>
          </w:rPr>
          <w:t>@</w:t>
        </w:r>
        <w:r w:rsidR="00AC58E4" w:rsidRPr="001843CF">
          <w:rPr>
            <w:rStyle w:val="a3"/>
            <w:rFonts w:ascii="Times New Roman" w:hAnsi="Times New Roman"/>
            <w:sz w:val="26"/>
            <w:szCs w:val="24"/>
            <w:lang w:val="en-US" w:eastAsia="ru-RU"/>
          </w:rPr>
          <w:t>rambler</w:t>
        </w:r>
        <w:r w:rsidR="00AC58E4" w:rsidRPr="001843CF">
          <w:rPr>
            <w:rStyle w:val="a3"/>
            <w:rFonts w:ascii="Times New Roman" w:hAnsi="Times New Roman"/>
            <w:sz w:val="26"/>
            <w:szCs w:val="24"/>
            <w:lang w:eastAsia="ru-RU"/>
          </w:rPr>
          <w:t>.</w:t>
        </w:r>
        <w:proofErr w:type="spellStart"/>
        <w:r w:rsidR="00AC58E4" w:rsidRPr="001843CF">
          <w:rPr>
            <w:rStyle w:val="a3"/>
            <w:rFonts w:ascii="Times New Roman" w:hAnsi="Times New Roman"/>
            <w:sz w:val="26"/>
            <w:szCs w:val="24"/>
            <w:lang w:eastAsia="ru-RU"/>
          </w:rPr>
          <w:t>ru</w:t>
        </w:r>
        <w:proofErr w:type="spellEnd"/>
      </w:hyperlink>
      <w:r w:rsidRPr="00DC372B">
        <w:rPr>
          <w:rFonts w:ascii="Times New Roman" w:hAnsi="Times New Roman"/>
          <w:sz w:val="26"/>
          <w:szCs w:val="24"/>
          <w:lang w:eastAsia="ru-RU"/>
        </w:rPr>
        <w:t xml:space="preserve"> в администрацию </w:t>
      </w:r>
      <w:proofErr w:type="spellStart"/>
      <w:r w:rsidR="00AC58E4">
        <w:rPr>
          <w:rFonts w:ascii="Times New Roman" w:hAnsi="Times New Roman"/>
          <w:sz w:val="26"/>
          <w:szCs w:val="24"/>
          <w:lang w:eastAsia="ru-RU"/>
        </w:rPr>
        <w:t>Имекского</w:t>
      </w:r>
      <w:proofErr w:type="spellEnd"/>
      <w:r w:rsidR="00AC58E4">
        <w:rPr>
          <w:rFonts w:ascii="Times New Roman" w:hAnsi="Times New Roman"/>
          <w:sz w:val="26"/>
          <w:szCs w:val="24"/>
          <w:lang w:eastAsia="ru-RU"/>
        </w:rPr>
        <w:t xml:space="preserve"> сельсовета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на имя главы сельского поселения.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5.2.2. Жалоба может быть направлена по почте, через многофункцион</w:t>
      </w:r>
      <w:r w:rsidR="00AC58E4">
        <w:rPr>
          <w:rFonts w:ascii="Times New Roman" w:hAnsi="Times New Roman"/>
          <w:sz w:val="26"/>
          <w:szCs w:val="24"/>
          <w:lang w:eastAsia="ru-RU"/>
        </w:rPr>
        <w:t xml:space="preserve">альный центр </w:t>
      </w:r>
      <w:proofErr w:type="spellStart"/>
      <w:r w:rsidR="00AC58E4">
        <w:rPr>
          <w:rFonts w:ascii="Times New Roman" w:hAnsi="Times New Roman"/>
          <w:sz w:val="26"/>
          <w:szCs w:val="24"/>
          <w:lang w:eastAsia="ru-RU"/>
        </w:rPr>
        <w:t>Таштыпского</w:t>
      </w:r>
      <w:proofErr w:type="spellEnd"/>
      <w:r w:rsidRPr="00DC372B">
        <w:rPr>
          <w:rFonts w:ascii="Times New Roman" w:hAnsi="Times New Roman"/>
          <w:sz w:val="26"/>
          <w:szCs w:val="24"/>
          <w:lang w:eastAsia="ru-RU"/>
        </w:rPr>
        <w:t xml:space="preserve"> района, с использованием информационно-телекоммуникационной сети «Интернет», </w:t>
      </w:r>
      <w:r w:rsidR="00AC58E4">
        <w:rPr>
          <w:rFonts w:ascii="Times New Roman" w:hAnsi="Times New Roman"/>
          <w:sz w:val="26"/>
          <w:szCs w:val="24"/>
          <w:lang w:eastAsia="ru-RU"/>
        </w:rPr>
        <w:t xml:space="preserve">официального сайта администрации </w:t>
      </w:r>
      <w:proofErr w:type="spellStart"/>
      <w:r w:rsidR="00AC58E4">
        <w:rPr>
          <w:rFonts w:ascii="Times New Roman" w:hAnsi="Times New Roman"/>
          <w:sz w:val="26"/>
          <w:szCs w:val="24"/>
          <w:lang w:eastAsia="ru-RU"/>
        </w:rPr>
        <w:t>Имекского</w:t>
      </w:r>
      <w:proofErr w:type="spellEnd"/>
      <w:r w:rsidR="00AC58E4">
        <w:rPr>
          <w:rFonts w:ascii="Times New Roman" w:hAnsi="Times New Roman"/>
          <w:sz w:val="26"/>
          <w:szCs w:val="24"/>
          <w:lang w:eastAsia="ru-RU"/>
        </w:rPr>
        <w:t xml:space="preserve"> сельсовета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172DE1">
        <w:rPr>
          <w:rFonts w:ascii="Times New Roman" w:hAnsi="Times New Roman"/>
          <w:sz w:val="26"/>
          <w:szCs w:val="26"/>
          <w:lang w:val="en-US"/>
        </w:rPr>
        <w:t>http</w:t>
      </w:r>
      <w:r w:rsidR="00E723F1">
        <w:rPr>
          <w:rFonts w:ascii="Times New Roman" w:hAnsi="Times New Roman"/>
          <w:sz w:val="26"/>
          <w:szCs w:val="26"/>
        </w:rPr>
        <w:t>:</w:t>
      </w:r>
      <w:r w:rsidR="00172DE1" w:rsidRPr="00400ED3">
        <w:rPr>
          <w:rFonts w:ascii="Times New Roman" w:hAnsi="Times New Roman"/>
          <w:sz w:val="26"/>
          <w:szCs w:val="26"/>
        </w:rPr>
        <w:t>//</w:t>
      </w:r>
      <w:proofErr w:type="spellStart"/>
      <w:r w:rsidR="00172DE1">
        <w:rPr>
          <w:rFonts w:ascii="Times New Roman" w:hAnsi="Times New Roman"/>
          <w:sz w:val="26"/>
          <w:szCs w:val="26"/>
          <w:lang w:val="en-US"/>
        </w:rPr>
        <w:t>amoimek</w:t>
      </w:r>
      <w:proofErr w:type="spellEnd"/>
      <w:r w:rsidR="00172DE1" w:rsidRPr="003E1DAB">
        <w:rPr>
          <w:rFonts w:ascii="Times New Roman" w:hAnsi="Times New Roman"/>
          <w:sz w:val="26"/>
          <w:szCs w:val="26"/>
        </w:rPr>
        <w:t>.</w:t>
      </w:r>
      <w:proofErr w:type="spellStart"/>
      <w:r w:rsidR="00172DE1">
        <w:rPr>
          <w:rFonts w:ascii="Times New Roman" w:hAnsi="Times New Roman"/>
          <w:sz w:val="26"/>
          <w:szCs w:val="26"/>
          <w:lang w:val="en-US"/>
        </w:rPr>
        <w:t>wix</w:t>
      </w:r>
      <w:proofErr w:type="spellEnd"/>
      <w:r w:rsidR="00172DE1" w:rsidRPr="003E1DAB">
        <w:rPr>
          <w:rFonts w:ascii="Times New Roman" w:hAnsi="Times New Roman"/>
          <w:sz w:val="26"/>
          <w:szCs w:val="26"/>
        </w:rPr>
        <w:t>.</w:t>
      </w:r>
      <w:r w:rsidR="00172DE1">
        <w:rPr>
          <w:rFonts w:ascii="Times New Roman" w:hAnsi="Times New Roman"/>
          <w:sz w:val="26"/>
          <w:szCs w:val="26"/>
          <w:lang w:val="en-US"/>
        </w:rPr>
        <w:t>com</w:t>
      </w:r>
      <w:r w:rsidR="00172DE1" w:rsidRPr="003E2421">
        <w:rPr>
          <w:rFonts w:ascii="Times New Roman" w:hAnsi="Times New Roman"/>
          <w:sz w:val="26"/>
          <w:szCs w:val="26"/>
        </w:rPr>
        <w:t>/</w:t>
      </w:r>
      <w:proofErr w:type="spellStart"/>
      <w:r w:rsidR="00172DE1">
        <w:rPr>
          <w:rFonts w:ascii="Times New Roman" w:hAnsi="Times New Roman"/>
          <w:sz w:val="26"/>
          <w:szCs w:val="26"/>
          <w:lang w:val="en-US"/>
        </w:rPr>
        <w:t>adminis</w:t>
      </w:r>
      <w:proofErr w:type="spellEnd"/>
      <w:r w:rsidRPr="00DC372B">
        <w:rPr>
          <w:rFonts w:ascii="Times New Roman" w:hAnsi="Times New Roman"/>
          <w:sz w:val="26"/>
          <w:szCs w:val="24"/>
          <w:lang w:eastAsia="ru-RU"/>
        </w:rPr>
        <w:t>, единого Портала государстве</w:t>
      </w:r>
      <w:r w:rsidR="00AC58E4">
        <w:rPr>
          <w:rFonts w:ascii="Times New Roman" w:hAnsi="Times New Roman"/>
          <w:sz w:val="26"/>
          <w:szCs w:val="24"/>
          <w:lang w:eastAsia="ru-RU"/>
        </w:rPr>
        <w:t>нных и муниципальных услуг</w:t>
      </w:r>
      <w:proofErr w:type="gramStart"/>
      <w:r w:rsidR="00AC58E4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DC372B">
        <w:rPr>
          <w:rFonts w:ascii="Times New Roman" w:hAnsi="Times New Roman"/>
          <w:sz w:val="26"/>
          <w:szCs w:val="24"/>
          <w:lang w:eastAsia="ru-RU"/>
        </w:rPr>
        <w:t>,</w:t>
      </w:r>
      <w:proofErr w:type="gramEnd"/>
      <w:r w:rsidRPr="00DC372B">
        <w:rPr>
          <w:rFonts w:ascii="Times New Roman" w:hAnsi="Times New Roman"/>
          <w:sz w:val="26"/>
          <w:szCs w:val="24"/>
          <w:lang w:eastAsia="ru-RU"/>
        </w:rPr>
        <w:t xml:space="preserve"> а также может быть принята при личном приеме заявителя.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5.2.3. Жалоба должна содержать: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1) наименование органа, предоставляющего Муниципальную услугу, должностного лица органа, структурного подразделения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</w:r>
      <w:proofErr w:type="gramStart"/>
      <w:r w:rsidRPr="00DC372B">
        <w:rPr>
          <w:rFonts w:ascii="Times New Roman" w:hAnsi="Times New Roman"/>
          <w:sz w:val="26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</w:r>
      <w:proofErr w:type="gramStart"/>
      <w:r w:rsidRPr="00DC372B">
        <w:rPr>
          <w:rFonts w:ascii="Times New Roman" w:hAnsi="Times New Roman"/>
          <w:sz w:val="26"/>
          <w:szCs w:val="24"/>
          <w:lang w:eastAsia="ru-RU"/>
        </w:rPr>
        <w:t>5.2.4.Жалоба, поступившая в администрацию</w:t>
      </w:r>
      <w:r w:rsidR="00AC58E4">
        <w:rPr>
          <w:rFonts w:ascii="Times New Roman" w:hAnsi="Times New Roman"/>
          <w:sz w:val="26"/>
          <w:szCs w:val="24"/>
          <w:lang w:eastAsia="ru-RU"/>
        </w:rPr>
        <w:t xml:space="preserve"> Имекского сельсовета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, 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5.2.5. По результатам рассмотрения жалобы глава</w:t>
      </w:r>
      <w:r w:rsidR="00AC58E4">
        <w:rPr>
          <w:rFonts w:ascii="Times New Roman" w:hAnsi="Times New Roman"/>
          <w:sz w:val="26"/>
          <w:szCs w:val="24"/>
          <w:lang w:eastAsia="ru-RU"/>
        </w:rPr>
        <w:t xml:space="preserve"> Имекского сельсовета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 принимает одно из следующих решений: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lastRenderedPageBreak/>
        <w:tab/>
      </w:r>
      <w:proofErr w:type="gramStart"/>
      <w:r w:rsidRPr="00DC372B">
        <w:rPr>
          <w:rFonts w:ascii="Times New Roman" w:hAnsi="Times New Roman"/>
          <w:sz w:val="26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2) отказывает в удовлетворении жалобы.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5.2.6.  Не позднее дня, следующего за днем принятия решения, указанного в пункте 5.2.5.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 xml:space="preserve">5.2.7. В случае установления в ходе или по результатам </w:t>
      </w:r>
      <w:proofErr w:type="gramStart"/>
      <w:r w:rsidRPr="00DC372B">
        <w:rPr>
          <w:rFonts w:ascii="Times New Roman" w:hAnsi="Times New Roman"/>
          <w:sz w:val="26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C372B">
        <w:rPr>
          <w:rFonts w:ascii="Times New Roman" w:hAnsi="Times New Roman"/>
          <w:sz w:val="26"/>
          <w:szCs w:val="24"/>
          <w:lang w:eastAsia="ru-RU"/>
        </w:rPr>
        <w:t xml:space="preserve"> или преступления глава </w:t>
      </w:r>
      <w:r w:rsidR="00AC58E4">
        <w:rPr>
          <w:rFonts w:ascii="Times New Roman" w:hAnsi="Times New Roman"/>
          <w:sz w:val="26"/>
          <w:szCs w:val="24"/>
          <w:lang w:eastAsia="ru-RU"/>
        </w:rPr>
        <w:t>Имекского сельсовета</w:t>
      </w:r>
      <w:r w:rsidRPr="00DC372B">
        <w:rPr>
          <w:rFonts w:ascii="Times New Roman" w:hAnsi="Times New Roman"/>
          <w:sz w:val="26"/>
          <w:szCs w:val="24"/>
          <w:lang w:eastAsia="ru-RU"/>
        </w:rPr>
        <w:t xml:space="preserve"> незамедлительно направляет имеющиеся материалы в органы прокуратуры.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ab/>
        <w:t>5.2.8. Положения настоящего раздела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г. № 59-ФЗ «О порядке рассмотрения обращений граждан Российской Федерации».</w:t>
      </w: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2671AB" w:rsidRPr="00DC372B" w:rsidRDefault="002671AB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2671AB" w:rsidRPr="00DC372B" w:rsidRDefault="002671AB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2671AB" w:rsidRPr="00DC372B" w:rsidRDefault="002671AB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2671AB" w:rsidRPr="00DC372B" w:rsidRDefault="002671AB" w:rsidP="00DC372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39042F" w:rsidRDefault="0039042F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ED3620" w:rsidRDefault="00ED3620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39042F" w:rsidRDefault="0039042F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39042F" w:rsidRDefault="0039042F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39042F" w:rsidRDefault="0039042F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39042F" w:rsidRDefault="0039042F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39042F" w:rsidRDefault="0039042F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39042F" w:rsidRDefault="0039042F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39042F" w:rsidRDefault="0039042F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39042F" w:rsidRDefault="0039042F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172DE1" w:rsidRDefault="00172DE1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423B6E" w:rsidRDefault="00423B6E" w:rsidP="00423B6E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p w:rsidR="001C4E7F" w:rsidRPr="00DC372B" w:rsidRDefault="001C4E7F" w:rsidP="00423B6E">
      <w:pPr>
        <w:spacing w:after="0" w:line="240" w:lineRule="auto"/>
        <w:jc w:val="right"/>
        <w:rPr>
          <w:rFonts w:ascii="Times New Roman" w:hAnsi="Times New Roman"/>
          <w:b/>
          <w:sz w:val="26"/>
          <w:szCs w:val="20"/>
          <w:lang w:eastAsia="ru-RU"/>
        </w:rPr>
      </w:pPr>
      <w:r w:rsidRPr="00DC372B">
        <w:rPr>
          <w:rFonts w:ascii="Times New Roman" w:hAnsi="Times New Roman"/>
          <w:b/>
          <w:sz w:val="26"/>
          <w:szCs w:val="20"/>
          <w:lang w:eastAsia="ru-RU"/>
        </w:rPr>
        <w:lastRenderedPageBreak/>
        <w:t xml:space="preserve">  Приложение №1</w:t>
      </w:r>
    </w:p>
    <w:p w:rsidR="00423B6E" w:rsidRDefault="001C4E7F" w:rsidP="00423B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0"/>
          <w:lang w:eastAsia="ru-RU"/>
        </w:rPr>
      </w:pPr>
      <w:r w:rsidRPr="00DC372B">
        <w:rPr>
          <w:rFonts w:ascii="Times New Roman" w:hAnsi="Times New Roman"/>
          <w:b/>
          <w:sz w:val="26"/>
          <w:szCs w:val="20"/>
          <w:lang w:eastAsia="ru-RU"/>
        </w:rPr>
        <w:t xml:space="preserve">                                                                     </w:t>
      </w:r>
      <w:r w:rsidR="00423B6E">
        <w:rPr>
          <w:rFonts w:ascii="Times New Roman" w:hAnsi="Times New Roman"/>
          <w:b/>
          <w:sz w:val="26"/>
          <w:szCs w:val="20"/>
          <w:lang w:eastAsia="ru-RU"/>
        </w:rPr>
        <w:t xml:space="preserve"> к административному регламенту </w:t>
      </w:r>
      <w:r w:rsidRPr="00DC372B">
        <w:rPr>
          <w:rFonts w:ascii="Times New Roman" w:hAnsi="Times New Roman"/>
          <w:b/>
          <w:sz w:val="26"/>
          <w:szCs w:val="20"/>
          <w:lang w:eastAsia="ru-RU"/>
        </w:rPr>
        <w:t xml:space="preserve">предоставления муниципальной услуги </w:t>
      </w:r>
      <w:r w:rsidRPr="00DC372B">
        <w:rPr>
          <w:rFonts w:ascii="Times New Roman" w:hAnsi="Times New Roman"/>
          <w:b/>
          <w:color w:val="000000"/>
          <w:sz w:val="26"/>
          <w:szCs w:val="20"/>
          <w:lang w:eastAsia="ru-RU"/>
        </w:rPr>
        <w:t xml:space="preserve">«Продление срока </w:t>
      </w:r>
    </w:p>
    <w:p w:rsidR="00AC58E4" w:rsidRPr="00423B6E" w:rsidRDefault="001C4E7F" w:rsidP="00423B6E">
      <w:pPr>
        <w:spacing w:after="0" w:line="240" w:lineRule="auto"/>
        <w:jc w:val="right"/>
        <w:rPr>
          <w:rFonts w:ascii="Times New Roman" w:hAnsi="Times New Roman"/>
          <w:b/>
          <w:sz w:val="26"/>
          <w:szCs w:val="20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0"/>
          <w:lang w:eastAsia="ru-RU"/>
        </w:rPr>
        <w:t xml:space="preserve">действия разрешения на строительство, </w:t>
      </w:r>
    </w:p>
    <w:p w:rsidR="001C4E7F" w:rsidRPr="00DC372B" w:rsidRDefault="001C4E7F" w:rsidP="00423B6E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0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0"/>
          <w:lang w:eastAsia="ru-RU"/>
        </w:rPr>
        <w:t>реконструкцию объектов капитального строительства»</w:t>
      </w:r>
    </w:p>
    <w:p w:rsidR="001C4E7F" w:rsidRPr="00DC372B" w:rsidRDefault="001C4E7F" w:rsidP="00423B6E">
      <w:pPr>
        <w:spacing w:after="0" w:line="240" w:lineRule="auto"/>
        <w:rPr>
          <w:rFonts w:ascii="Times New Roman" w:hAnsi="Times New Roman"/>
          <w:b/>
          <w:sz w:val="26"/>
          <w:szCs w:val="20"/>
          <w:lang w:eastAsia="ru-RU"/>
        </w:rPr>
      </w:pPr>
    </w:p>
    <w:p w:rsidR="001C4E7F" w:rsidRPr="00DC372B" w:rsidRDefault="001C4E7F" w:rsidP="00DC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4"/>
          <w:lang w:eastAsia="ru-RU"/>
        </w:rPr>
        <w:t>БЛОК-СХЕМА</w:t>
      </w:r>
    </w:p>
    <w:p w:rsidR="001C4E7F" w:rsidRPr="00DC372B" w:rsidRDefault="001C4E7F" w:rsidP="00DC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4"/>
          <w:lang w:eastAsia="ru-RU"/>
        </w:rPr>
        <w:t>административных процедур и действий по предоставлению муниципальной услуги</w:t>
      </w:r>
    </w:p>
    <w:p w:rsidR="001C4E7F" w:rsidRPr="00DC372B" w:rsidRDefault="001C4E7F" w:rsidP="00DC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0"/>
          <w:lang w:eastAsia="ru-RU"/>
        </w:rPr>
        <w:t>«Продление срока действия разрешения на строительство, реконструкцию объектов капитального строительства»</w:t>
      </w:r>
    </w:p>
    <w:p w:rsidR="001C4E7F" w:rsidRPr="00DC372B" w:rsidRDefault="00D27FB6" w:rsidP="00DC372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16"/>
        </w:rPr>
      </w:pPr>
      <w:r w:rsidRPr="00D27FB6">
        <w:rPr>
          <w:rFonts w:ascii="Times New Roman" w:hAnsi="Times New Roman"/>
          <w:noProof/>
          <w:sz w:val="26"/>
        </w:rPr>
        <w:pict>
          <v:line id="Прямая соединительная линия 15" o:spid="_x0000_s1055" style="position:absolute;left:0;text-align:left;z-index:251662336;visibility:visible;mso-wrap-distance-top:-8e-5mm;mso-wrap-distance-bottom:-8e-5mm" from="1.8pt,8.2pt" to="473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" strokecolor="windowText" strokeweight="2pt">
            <v:shadow on="t" color="black" opacity="24903f" origin=",.5" offset="0,.55556mm"/>
            <o:lock v:ext="edit" shapetype="f"/>
          </v:line>
        </w:pict>
      </w:r>
      <w:r w:rsidRPr="00D27FB6">
        <w:rPr>
          <w:rFonts w:ascii="Times New Roman" w:hAnsi="Times New Roman"/>
          <w:noProof/>
          <w:sz w:val="2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9" o:spid="_x0000_s1054" type="#_x0000_t34" style="position:absolute;left:0;text-align:left;margin-left:228.1pt;margin-top:14.55pt;width:12.75pt;height:.05pt;rotation:9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" adj="10758" strokeweight="2pt">
            <v:stroke endarrow="open"/>
            <v:shadow on="t" color="black" opacity="24903f" origin=",.5" offset="0,.55556mm"/>
          </v:shape>
        </w:pict>
      </w:r>
    </w:p>
    <w:p w:rsidR="001C4E7F" w:rsidRPr="00DC372B" w:rsidRDefault="00D27FB6" w:rsidP="00DC372B">
      <w:pPr>
        <w:spacing w:after="0" w:line="240" w:lineRule="auto"/>
        <w:jc w:val="both"/>
        <w:rPr>
          <w:rFonts w:ascii="Times New Roman" w:hAnsi="Times New Roman"/>
          <w:sz w:val="26"/>
          <w:szCs w:val="16"/>
        </w:rPr>
      </w:pPr>
      <w:r w:rsidRPr="00D27FB6">
        <w:rPr>
          <w:rFonts w:ascii="Times New Roman" w:hAnsi="Times New Roman"/>
          <w:noProof/>
          <w:sz w:val="26"/>
        </w:rPr>
        <w:pict>
          <v:group id="Group 4" o:spid="_x0000_s1026" style="position:absolute;left:0;text-align:left;margin-left:-9pt;margin-top:9pt;width:496.85pt;height:594.15pt;z-index:251660288" coordorigin="1418,3655" coordsize="9937,1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8034;top:7560;width:624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Да</w:t>
                    </w:r>
                  </w:p>
                </w:txbxContent>
              </v:textbox>
            </v:shape>
            <v:shape id="Text Box 6" o:spid="_x0000_s1028" type="#_x0000_t202" style="position:absolute;left:4433;top:3655;width:3925;height: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u98QA&#10;AADaAAAADwAAAGRycy9kb3ducmV2LnhtbESPzYvCMBTE7wv+D+EJ3tbUFZalGsUPBG9l/Th4ezbP&#10;ttq81CSr9b83woLHYWZ+w4ynranFjZyvLCsY9BMQxLnVFRcKdtvV5w8IH5A11pZJwYM8TCedjzGm&#10;2t75l26bUIgIYZ+igjKEJpXS5yUZ9H3bEEfvZJ3BEKUrpHZ4j3BTy68k+ZYGK44LJTa0KCm/bP6M&#10;gmw/O5zc4HK4rrLs3B7P2/1yvlSq121nIxCB2vAO/7fXWsEQXlfiDZ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2rvfEAAAA2gAAAA8AAAAAAAAAAAAAAAAAmAIAAGRycy9k&#10;b3ducmV2LnhtbFBLBQYAAAAABAAEAPUAAACJAwAAAAA=&#10;">
              <v:textbox style="mso-fit-shape-to-text:t" inset="0,,0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Поступление заявления о предоставлении    муниципальной услуги с необходимым              пакетом документов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9" type="#_x0000_t32" style="position:absolute;left:6390;top:4351;width:0;height:47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shape id="Text Box 8" o:spid="_x0000_s1030" type="#_x0000_t202" style="position:absolute;left:4433;top:4854;width:3925;height: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Специалист устанавливает предмет обращения, личность заявителя и его                полномочия</w:t>
                    </w:r>
                  </w:p>
                </w:txbxContent>
              </v:textbox>
            </v:shape>
            <v:shape id="Text Box 9" o:spid="_x0000_s1031" type="#_x0000_t202" style="position:absolute;left:4449;top:6057;width:3924;height: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Специалист проверяет наличие всех документов, сверяет оригиналы и копии документов друг с другом</w:t>
                    </w:r>
                  </w:p>
                </w:txbxContent>
              </v:textbox>
            </v:shape>
            <v:shape id="AutoShape 10" o:spid="_x0000_s1032" type="#_x0000_t32" style="position:absolute;left:6390;top:6744;width:0;height:47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shape id="AutoShape 11" o:spid="_x0000_s1033" type="#_x0000_t32" style="position:absolute;left:6390;top:5553;width:0;height:47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Text Box 12" o:spid="_x0000_s1034" type="#_x0000_t202" style="position:absolute;left:7411;top:8351;width:3924;height:1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Специалист формирует результат административной процедуры и направляет заявителя на регистрацию или сам регистрирует заявление</w:t>
                    </w:r>
                  </w:p>
                </w:txbxContent>
              </v:textbox>
            </v:shape>
            <v:shape id="AutoShape 13" o:spid="_x0000_s1035" type="#_x0000_t32" style="position:absolute;left:9375;top:9234;width:0;height: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shape id="AutoShape 14" o:spid="_x0000_s1036" type="#_x0000_t32" style="position:absolute;left:3390;top:9323;width:0;height:47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Text Box 15" o:spid="_x0000_s1037" type="#_x0000_t202" style="position:absolute;left:1418;top:8350;width:3924;height: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Специалист уведомляет заявителя о наличии препятствий для предоставления услуги и предлагает принять меры по их устранению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Text Box 16" o:spid="_x0000_s1038" type="#_x0000_t202" style="position:absolute;left:1443;top:9799;width:3926;height: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2L8IA&#10;AADbAAAADwAAAGRycy9kb3ducmV2LnhtbERPTWsCMRC9C/6HMEJvNavF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3YvwgAAANsAAAAPAAAAAAAAAAAAAAAAAJgCAABkcnMvZG93&#10;bnJldi54bWxQSwUGAAAAAAQABAD1AAAAhwMAAAAA&#10;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Готовится отказ в предоставлении услуги с указанием причин отказа</w:t>
                    </w:r>
                  </w:p>
                </w:txbxContent>
              </v:textbox>
            </v:shape>
            <v:shape id="Text Box 17" o:spid="_x0000_s1039" type="#_x0000_t202" style="position:absolute;left:7415;top:9751;width:3925;height:1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uW8IA&#10;AADbAAAADwAAAGRycy9kb3ducmV2LnhtbERPTWsCMRC9C/6HMEJvNavU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u5bwgAAANsAAAAPAAAAAAAAAAAAAAAAAJgCAABkcnMvZG93&#10;bnJldi54bWxQSwUGAAAAAAQABAD1AAAAhwMAAAAA&#10;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Осуществляется регистрация заявления,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визируется главой поселения, </w:t>
                    </w: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затем направляется на рассмотрение начальнику отдела</w:t>
                    </w:r>
                  </w:p>
                </w:txbxContent>
              </v:textbox>
            </v:shape>
            <v:shape id="Text Box 18" o:spid="_x0000_s1040" type="#_x0000_t202" style="position:absolute;left:7421;top:10957;width:3924;height: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LwM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+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S8DBAAAA2wAAAA8AAAAAAAAAAAAAAAAAmAIAAGRycy9kb3du&#10;cmV2LnhtbFBLBQYAAAAABAAEAPUAAACGAwAAAAA=&#10;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Начальник отдела принимает решение о назначении ответственного специалиста для предоставления услуги</w:t>
                    </w:r>
                  </w:p>
                </w:txbxContent>
              </v:textbox>
            </v:shape>
            <v:shape id="Text Box 19" o:spid="_x0000_s1041" type="#_x0000_t202" style="position:absolute;left:7423;top:12154;width:3924;height: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Vt8EA&#10;AADbAAAADwAAAGRycy9kb3ducmV2LnhtbERPTWsCMRC9F/wPYYTeatZCpaxGEUXoTauCeBuTcbO4&#10;maybuK799U1B6G0e73Mms85VoqUmlJ4VDAcZCGLtTcmFgv1u9fYJIkRkg5VnUvCgALNp72WCufF3&#10;/qZ2GwuRQjjkqMDGWOdSBm3JYRj4mjhxZ984jAk2hTQN3lO4q+R7lo2kw5JTg8WaFpb0ZXtzCsJy&#10;c631eXO6WPP4WS/bD31YHZV67XfzMYhIXfwXP91fJs0fwd8v6QA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1bfBAAAA2wAAAA8AAAAAAAAAAAAAAAAAmAIAAGRycy9kb3du&#10;cmV2LnhtbFBLBQYAAAAABAAEAPUAAACGAwAAAAA=&#10;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Специалист получает заявление и пакет документов для рассмотрения</w:t>
                    </w:r>
                  </w:p>
                </w:txbxContent>
              </v:textbox>
            </v:shape>
            <v:shape id="Text Box 20" o:spid="_x0000_s1042" type="#_x0000_t202" style="position:absolute;left:7427;top:13215;width:3928;height: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wLMIA&#10;AADbAAAADwAAAGRycy9kb3ducmV2LnhtbERPTWsCMRC9C/6HMEJvNatQW1ajSEXorVYL4m1Mxs3i&#10;ZrLdxHX11zeFgrd5vM+ZLTpXiZaaUHpWMBpmIIi1NyUXCr536+c3ECEiG6w8k4IbBVjM+70Z5sZf&#10;+YvabSxECuGQowIbY51LGbQlh2Hoa+LEnXzjMCbYFNI0eE3hrpLjLJtIhyWnBos1vVvS5+3FKQir&#10;zU+tT5vj2Zrb/XPVvuj9+qDU06BbTkFE6uJD/O/+MGn+K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HAswgAAANsAAAAPAAAAAAAAAAAAAAAAAJgCAABkcnMvZG93&#10;bnJldi54bWxQSwUGAAAAAAQABAD1AAAAhwMAAAAA&#10;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Продление срока действия</w:t>
                    </w: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разрешения на строительств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о </w:t>
                    </w: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или письма об отказе.</w:t>
                    </w:r>
                  </w:p>
                </w:txbxContent>
              </v:textbox>
            </v:shape>
            <v:shape id="Text Box 21" o:spid="_x0000_s1043" type="#_x0000_t202" style="position:absolute;left:7421;top:14437;width:3925;height:1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kXs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sDK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+RexQAAANsAAAAPAAAAAAAAAAAAAAAAAJgCAABkcnMv&#10;ZG93bnJldi54bWxQSwUGAAAAAAQABAD1AAAAigMAAAAA&#10;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Выдача заявителю документов (в т.ч. разрешение на строительство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с продлением срока действия </w:t>
                    </w: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или письмо об отказе)</w:t>
                    </w:r>
                  </w:p>
                </w:txbxContent>
              </v:textbox>
            </v:shape>
            <v:shape id="AutoShape 22" o:spid="_x0000_s1044" type="#_x0000_t32" style="position:absolute;left:9375;top:10453;width:0;height: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AutoShape 23" o:spid="_x0000_s1045" type="#_x0000_t32" style="position:absolute;left:9375;top:11652;width:0;height: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AutoShape 24" o:spid="_x0000_s1046" type="#_x0000_t32" style="position:absolute;left:9375;top:12682;width:0;height:5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AutoShape 25" o:spid="_x0000_s1047" type="#_x0000_t32" style="position:absolute;left:9375;top:13932;width:0;height: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Freeform 26" o:spid="_x0000_s1048" style="position:absolute;left:7380;top:7839;width:1995;height:511;visibility:visible;mso-wrap-style:square;v-text-anchor:top" coordsize="1995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V88UA&#10;AADbAAAADwAAAGRycy9kb3ducmV2LnhtbESPzWrDMBCE74W8g9hCbo3sBEpxLZtQMORQE+K2h94W&#10;a/1DrJWx1NjJ00eFQo/DzHzDpPliBnGhyfWWFcSbCARxbXXPrYLPj+LpBYTzyBoHy6TgSg7ybPWQ&#10;YqLtzCe6VL4VAcIuQQWd92Mipas7Mug2diQOXmMngz7IqZV6wjnAzSC3UfQsDfYcFjoc6a2j+lz9&#10;GAWm+a52t/irqJb41h8bXb6f2lKp9eOyfwXhafH/4b/2QSvY7uD3S/g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ZXzxQAAANsAAAAPAAAAAAAAAAAAAAAAAJgCAABkcnMv&#10;ZG93bnJldi54bWxQSwUGAAAAAAQABAD1AAAAigMAAAAA&#10;" path="m,l1995,r,511e" filled="f">
              <v:stroke endarrow="block"/>
              <v:path arrowok="t" o:connecttype="custom" o:connectlocs="0,0;1995,0;1995,511" o:connectangles="0,0,0"/>
            </v:shape>
            <v:shape id="Freeform 27" o:spid="_x0000_s1049" style="position:absolute;left:3390;top:7839;width:1995;height:511;flip:x;visibility:visible;mso-wrap-style:square;v-text-anchor:top" coordsize="1995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5+8IA&#10;AADbAAAADwAAAGRycy9kb3ducmV2LnhtbESPzarCMBSE9xd8h3AEd9fUIiLVKCJK3bjwpwt3h+bY&#10;FpuT0kRb394IF+5ymJlvmOW6N7V4Uesqywom4wgEcW51xYWC62X/OwfhPLLG2jIpeJOD9Wrws8RE&#10;245P9Dr7QgQIuwQVlN43iZQuL8mgG9uGOHh32xr0QbaF1C12AW5qGUfRTBqsOCyU2NC2pPxxfhoF&#10;UZql8c1mcVfsXGofnB033V6p0bDfLEB46v1/+K990AriKXy/hB8g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Dn7wgAAANsAAAAPAAAAAAAAAAAAAAAAAJgCAABkcnMvZG93&#10;bnJldi54bWxQSwUGAAAAAAQABAD1AAAAhwMAAAAA&#10;" path="m,l1995,r,511e" filled="f">
              <v:stroke endarrow="block"/>
              <v:path arrowok="t" o:connecttype="custom" o:connectlocs="0,0;1995,0;1995,511" o:connectangles="0,0,0"/>
            </v:shape>
            <v:shape id="Text Box 28" o:spid="_x0000_s1050" type="#_x0000_t202" style="position:absolute;left:4104;top:7560;width:624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<v:textbox style="mso-fit-shape-to-text:t">
                <w:txbxContent>
                  <w:p w:rsidR="001C4E7F" w:rsidRPr="007E3459" w:rsidRDefault="001C4E7F" w:rsidP="001C4E7F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86F8F">
                      <w:rPr>
                        <w:rFonts w:ascii="Courier New" w:hAnsi="Courier New" w:cs="Courier New"/>
                        <w:sz w:val="16"/>
                        <w:szCs w:val="16"/>
                      </w:rPr>
                      <w:t>Нет</w:t>
                    </w:r>
                  </w:p>
                </w:txbxContent>
              </v:textbox>
            </v:shape>
            <v:group id="Group 29" o:spid="_x0000_s1051" style="position:absolute;left:5385;top:7187;width:1995;height:1437" coordorigin="5385,7187" coordsize="1995,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Text Box 30" o:spid="_x0000_s1052" type="#_x0000_t202" style="position:absolute;left:5385;top:7196;width:1971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1C4E7F" w:rsidRPr="00B86F8F" w:rsidRDefault="001C4E7F" w:rsidP="001C4E7F">
                      <w:pPr>
                        <w:spacing w:after="0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Pr="00B86F8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Все</w:t>
                      </w:r>
                    </w:p>
                    <w:p w:rsidR="001C4E7F" w:rsidRPr="00B86F8F" w:rsidRDefault="001C4E7F" w:rsidP="001C4E7F">
                      <w:pPr>
                        <w:spacing w:after="0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B86F8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документы</w:t>
                      </w:r>
                    </w:p>
                    <w:p w:rsidR="001C4E7F" w:rsidRPr="00B86F8F" w:rsidRDefault="001C4E7F" w:rsidP="001C4E7F">
                      <w:pPr>
                        <w:spacing w:after="0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B86F8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в наличии и</w:t>
                      </w:r>
                    </w:p>
                    <w:p w:rsidR="001C4E7F" w:rsidRPr="00B86F8F" w:rsidRDefault="001C4E7F" w:rsidP="001C4E7F">
                      <w:pPr>
                        <w:spacing w:after="0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B86F8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соответствуют</w:t>
                      </w:r>
                    </w:p>
                    <w:p w:rsidR="001C4E7F" w:rsidRPr="004F6D14" w:rsidRDefault="001C4E7F" w:rsidP="001C4E7F">
                      <w:pPr>
                        <w:spacing w:after="0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highlight w:val="green"/>
                        </w:rPr>
                      </w:pPr>
                      <w:r w:rsidRPr="00B86F8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требованиям</w:t>
                      </w:r>
                    </w:p>
                    <w:p w:rsidR="001C4E7F" w:rsidRPr="007E3459" w:rsidRDefault="001C4E7F" w:rsidP="001C4E7F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1" o:spid="_x0000_s1053" type="#_x0000_t4" style="position:absolute;left:5385;top:7187;width:1995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0esEA&#10;AADbAAAADwAAAGRycy9kb3ducmV2LnhtbERPy2qDQBTdB/IPww10l4wKfWAcJQgmXWSTpLRZXpxb&#10;lTp3xJkY+/eZRaHLw3lnxWx6MdHoOssK4k0Egri2uuNGwcelWr+BcB5ZY2+ZFPySgyJfLjJMtb3z&#10;iaazb0QIYZeigtb7IZXS1S0ZdBs7EAfu244GfYBjI/WI9xBueplE0Ys02HFoaHGgsqX653wzChzt&#10;P/f2+Tglr3F5qKLkqz5dD0o9rebdFoSn2f+L/9zvWkESxoYv4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m9HrBAAAA2wAAAA8AAAAAAAAAAAAAAAAAmAIAAGRycy9kb3du&#10;cmV2LnhtbFBLBQYAAAAABAAEAPUAAACGAwAAAAA=&#10;" filled="f"/>
            </v:group>
          </v:group>
        </w:pict>
      </w: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rPr>
          <w:rFonts w:ascii="Times New Roman" w:hAnsi="Times New Roman"/>
          <w:sz w:val="26"/>
          <w:szCs w:val="16"/>
        </w:rPr>
      </w:pPr>
      <w:r w:rsidRPr="00DC372B">
        <w:rPr>
          <w:rFonts w:ascii="Times New Roman" w:hAnsi="Times New Roman"/>
          <w:sz w:val="26"/>
          <w:szCs w:val="16"/>
        </w:rPr>
        <w:t xml:space="preserve">             Нет</w:t>
      </w: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20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20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6"/>
          <w:szCs w:val="16"/>
        </w:rPr>
      </w:pPr>
    </w:p>
    <w:p w:rsidR="001C4E7F" w:rsidRPr="00DC372B" w:rsidRDefault="001C4E7F" w:rsidP="00DC3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DC372B">
        <w:rPr>
          <w:rFonts w:ascii="Times New Roman" w:hAnsi="Times New Roman"/>
          <w:sz w:val="26"/>
          <w:szCs w:val="24"/>
          <w:lang w:eastAsia="ru-RU"/>
        </w:rPr>
        <w:t xml:space="preserve">              </w:t>
      </w:r>
      <w:r w:rsidRPr="00DC372B">
        <w:rPr>
          <w:rFonts w:ascii="Times New Roman" w:hAnsi="Times New Roman"/>
          <w:b/>
          <w:sz w:val="26"/>
          <w:szCs w:val="24"/>
          <w:lang w:eastAsia="ru-RU"/>
        </w:rPr>
        <w:t xml:space="preserve">     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b/>
          <w:sz w:val="26"/>
          <w:szCs w:val="20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b/>
          <w:sz w:val="26"/>
          <w:szCs w:val="20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b/>
          <w:sz w:val="26"/>
          <w:szCs w:val="20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b/>
          <w:sz w:val="26"/>
          <w:szCs w:val="20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b/>
          <w:sz w:val="26"/>
          <w:szCs w:val="20"/>
          <w:lang w:eastAsia="ru-RU"/>
        </w:rPr>
      </w:pPr>
      <w:r w:rsidRPr="00DC372B">
        <w:rPr>
          <w:rFonts w:ascii="Times New Roman" w:hAnsi="Times New Roman"/>
          <w:b/>
          <w:sz w:val="26"/>
          <w:szCs w:val="20"/>
          <w:lang w:eastAsia="ru-RU"/>
        </w:rPr>
        <w:lastRenderedPageBreak/>
        <w:t>Приложение №2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b/>
          <w:sz w:val="26"/>
          <w:szCs w:val="20"/>
          <w:lang w:eastAsia="ru-RU"/>
        </w:rPr>
      </w:pPr>
      <w:r w:rsidRPr="00DC372B">
        <w:rPr>
          <w:rFonts w:ascii="Times New Roman" w:hAnsi="Times New Roman"/>
          <w:b/>
          <w:sz w:val="26"/>
          <w:szCs w:val="20"/>
          <w:lang w:eastAsia="ru-RU"/>
        </w:rPr>
        <w:t xml:space="preserve">                                                                      к административному регламенту предоставления </w:t>
      </w:r>
    </w:p>
    <w:p w:rsidR="00AC58E4" w:rsidRDefault="001C4E7F" w:rsidP="00DC372B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0"/>
          <w:lang w:eastAsia="ru-RU"/>
        </w:rPr>
      </w:pPr>
      <w:r w:rsidRPr="00DC372B">
        <w:rPr>
          <w:rFonts w:ascii="Times New Roman" w:hAnsi="Times New Roman"/>
          <w:b/>
          <w:sz w:val="26"/>
          <w:szCs w:val="20"/>
          <w:lang w:eastAsia="ru-RU"/>
        </w:rPr>
        <w:t xml:space="preserve">                                                                      муниципальной услуги </w:t>
      </w:r>
      <w:r w:rsidRPr="00DC372B">
        <w:rPr>
          <w:rFonts w:ascii="Times New Roman" w:hAnsi="Times New Roman"/>
          <w:b/>
          <w:color w:val="000000"/>
          <w:sz w:val="26"/>
          <w:szCs w:val="20"/>
          <w:lang w:eastAsia="ru-RU"/>
        </w:rPr>
        <w:t xml:space="preserve">«Продление срока действия разрешения на строительство, </w:t>
      </w:r>
    </w:p>
    <w:p w:rsidR="00AC58E4" w:rsidRDefault="001C4E7F" w:rsidP="00DC372B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0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0"/>
          <w:lang w:eastAsia="ru-RU"/>
        </w:rPr>
        <w:t xml:space="preserve">реконструкцию объектов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0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0"/>
          <w:lang w:eastAsia="ru-RU"/>
        </w:rPr>
        <w:t>капитального строительства»</w:t>
      </w:r>
    </w:p>
    <w:p w:rsidR="001C4E7F" w:rsidRDefault="001C4E7F" w:rsidP="00DC372B">
      <w:pPr>
        <w:spacing w:after="0" w:line="240" w:lineRule="auto"/>
        <w:rPr>
          <w:rFonts w:ascii="Times New Roman" w:hAnsi="Times New Roman"/>
          <w:color w:val="000000"/>
          <w:sz w:val="26"/>
          <w:szCs w:val="20"/>
          <w:lang w:eastAsia="ru-RU"/>
        </w:rPr>
      </w:pPr>
    </w:p>
    <w:p w:rsidR="00AC58E4" w:rsidRPr="00DC372B" w:rsidRDefault="00AC58E4" w:rsidP="00DC372B">
      <w:pPr>
        <w:spacing w:after="0" w:line="240" w:lineRule="auto"/>
        <w:rPr>
          <w:rFonts w:ascii="Times New Roman" w:hAnsi="Times New Roman"/>
          <w:color w:val="000000"/>
          <w:sz w:val="26"/>
          <w:szCs w:val="20"/>
          <w:lang w:eastAsia="ru-RU"/>
        </w:rPr>
      </w:pPr>
    </w:p>
    <w:p w:rsidR="003D73F9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Главе </w:t>
      </w:r>
      <w:r w:rsidR="003D73F9" w:rsidRPr="00DC372B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 Имекского сельсовета </w:t>
      </w:r>
    </w:p>
    <w:p w:rsidR="003D73F9" w:rsidRPr="00DC372B" w:rsidRDefault="003D73F9" w:rsidP="00DC372B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4"/>
          <w:lang w:eastAsia="ru-RU"/>
        </w:rPr>
        <w:t>Таштыпского района</w:t>
      </w:r>
    </w:p>
    <w:p w:rsidR="001C4E7F" w:rsidRPr="00DC372B" w:rsidRDefault="003D73F9" w:rsidP="00DC372B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b/>
          <w:color w:val="000000"/>
          <w:sz w:val="26"/>
          <w:szCs w:val="24"/>
          <w:lang w:eastAsia="ru-RU"/>
        </w:rPr>
        <w:t>Республики Хакасия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_____________________________________________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от __________________________________________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наименование организации-застройщика,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_____________________________________________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адрес юридический и фактический)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_____________________________________________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proofErr w:type="gramStart"/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(тел., факс, Ф.И.О. руководителя, номер и </w:t>
      </w:r>
      <w:proofErr w:type="gramEnd"/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_____________________________________________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дата государственной регистрации,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_____________________________________________ 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proofErr w:type="gramStart"/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ИНН, код ОКПО, данные о лицензии) &lt;*&gt; </w:t>
      </w:r>
      <w:proofErr w:type="gramEnd"/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>ЗАЯВЛЕНИЕ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>Прошу_______________________________________________</w:t>
      </w:r>
      <w:r w:rsidR="003D73F9" w:rsidRPr="00DC372B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</w:t>
      </w:r>
    </w:p>
    <w:p w:rsidR="001C4E7F" w:rsidRPr="00DC372B" w:rsidRDefault="001C4E7F" w:rsidP="00DC372B">
      <w:pPr>
        <w:spacing w:after="0" w:line="240" w:lineRule="auto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__________________________________________________</w:t>
      </w:r>
      <w:r w:rsidR="003D73F9" w:rsidRPr="00DC372B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</w:t>
      </w:r>
    </w:p>
    <w:p w:rsidR="001C4E7F" w:rsidRPr="00DC372B" w:rsidRDefault="001C4E7F" w:rsidP="00DC372B">
      <w:pPr>
        <w:spacing w:after="0" w:line="240" w:lineRule="auto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_____________________________________________________________________________________</w:t>
      </w:r>
    </w:p>
    <w:p w:rsidR="001C4E7F" w:rsidRPr="00DC372B" w:rsidRDefault="001C4E7F" w:rsidP="00DC372B">
      <w:pPr>
        <w:spacing w:after="0" w:line="240" w:lineRule="auto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_____________________________________________________________________________________</w:t>
      </w:r>
    </w:p>
    <w:p w:rsidR="001C4E7F" w:rsidRPr="00DC372B" w:rsidRDefault="001C4E7F" w:rsidP="00DC372B">
      <w:pPr>
        <w:spacing w:after="0" w:line="240" w:lineRule="auto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>__________________________________________________</w:t>
      </w:r>
      <w:r w:rsidR="00AC58E4">
        <w:rPr>
          <w:rFonts w:ascii="Times New Roman" w:hAnsi="Times New Roman"/>
          <w:color w:val="000000"/>
          <w:sz w:val="26"/>
          <w:szCs w:val="24"/>
          <w:lang w:eastAsia="ru-RU"/>
        </w:rPr>
        <w:t>_____________________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Подпись_____________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Дата________________</w:t>
      </w:r>
    </w:p>
    <w:p w:rsidR="001C4E7F" w:rsidRPr="00DC372B" w:rsidRDefault="001C4E7F" w:rsidP="00DC372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1C4E7F" w:rsidRPr="00DC372B" w:rsidRDefault="001C4E7F" w:rsidP="00DC372B">
      <w:pPr>
        <w:spacing w:after="0" w:line="240" w:lineRule="auto"/>
        <w:rPr>
          <w:rFonts w:ascii="Times New Roman" w:hAnsi="Times New Roman"/>
          <w:color w:val="000000"/>
          <w:sz w:val="26"/>
          <w:szCs w:val="24"/>
          <w:lang w:eastAsia="ru-RU"/>
        </w:rPr>
      </w:pPr>
      <w:bookmarkStart w:id="7" w:name="Par279"/>
      <w:bookmarkEnd w:id="7"/>
      <w:r w:rsidRPr="00DC372B">
        <w:rPr>
          <w:rFonts w:ascii="Times New Roman" w:hAnsi="Times New Roman"/>
          <w:color w:val="000000"/>
          <w:sz w:val="26"/>
          <w:szCs w:val="24"/>
          <w:lang w:eastAsia="ru-RU"/>
        </w:rPr>
        <w:t>&lt;*&gt; Для физических лиц указываются Ф.И.О. гражданина-застройщика, паспортные данные, место проживания, телефон/факс.</w:t>
      </w:r>
    </w:p>
    <w:p w:rsidR="00411287" w:rsidRPr="00DC372B" w:rsidRDefault="00411287" w:rsidP="00DC372B">
      <w:pPr>
        <w:spacing w:after="0" w:line="240" w:lineRule="auto"/>
        <w:rPr>
          <w:rFonts w:ascii="Times New Roman" w:hAnsi="Times New Roman"/>
          <w:sz w:val="26"/>
        </w:rPr>
      </w:pPr>
    </w:p>
    <w:sectPr w:rsidR="00411287" w:rsidRPr="00DC372B" w:rsidSect="00DC37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567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0518EF"/>
    <w:multiLevelType w:val="multilevel"/>
    <w:tmpl w:val="7226BD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2">
    <w:nsid w:val="28307776"/>
    <w:multiLevelType w:val="multilevel"/>
    <w:tmpl w:val="7296579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3BFE3528"/>
    <w:multiLevelType w:val="multilevel"/>
    <w:tmpl w:val="E7AE936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4E7F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1859"/>
    <w:rsid w:val="00095BFF"/>
    <w:rsid w:val="00095F75"/>
    <w:rsid w:val="000A2773"/>
    <w:rsid w:val="000D1CAA"/>
    <w:rsid w:val="000D22F3"/>
    <w:rsid w:val="000E61D2"/>
    <w:rsid w:val="000F7D10"/>
    <w:rsid w:val="0012121E"/>
    <w:rsid w:val="001407CD"/>
    <w:rsid w:val="001411A9"/>
    <w:rsid w:val="001478EE"/>
    <w:rsid w:val="00150ECF"/>
    <w:rsid w:val="001704DF"/>
    <w:rsid w:val="00172DE1"/>
    <w:rsid w:val="001732D8"/>
    <w:rsid w:val="00196DA0"/>
    <w:rsid w:val="001B2613"/>
    <w:rsid w:val="001C4E7F"/>
    <w:rsid w:val="001C7546"/>
    <w:rsid w:val="001D3D18"/>
    <w:rsid w:val="001F2AB5"/>
    <w:rsid w:val="001F69BF"/>
    <w:rsid w:val="002025FB"/>
    <w:rsid w:val="002031F6"/>
    <w:rsid w:val="00205B34"/>
    <w:rsid w:val="002201DD"/>
    <w:rsid w:val="00221202"/>
    <w:rsid w:val="00221B65"/>
    <w:rsid w:val="002276D7"/>
    <w:rsid w:val="0023384E"/>
    <w:rsid w:val="00235FC6"/>
    <w:rsid w:val="00250E7D"/>
    <w:rsid w:val="00255D42"/>
    <w:rsid w:val="002562DD"/>
    <w:rsid w:val="00264C29"/>
    <w:rsid w:val="002671AB"/>
    <w:rsid w:val="002738D0"/>
    <w:rsid w:val="00280B4A"/>
    <w:rsid w:val="002833E6"/>
    <w:rsid w:val="00293276"/>
    <w:rsid w:val="002965C2"/>
    <w:rsid w:val="002A370E"/>
    <w:rsid w:val="002B657E"/>
    <w:rsid w:val="002D1DB4"/>
    <w:rsid w:val="002E236B"/>
    <w:rsid w:val="002E3994"/>
    <w:rsid w:val="003324ED"/>
    <w:rsid w:val="00357304"/>
    <w:rsid w:val="00360E1D"/>
    <w:rsid w:val="00364B0E"/>
    <w:rsid w:val="00367A88"/>
    <w:rsid w:val="0039042F"/>
    <w:rsid w:val="003927E3"/>
    <w:rsid w:val="00395D3B"/>
    <w:rsid w:val="00397345"/>
    <w:rsid w:val="003A2AB6"/>
    <w:rsid w:val="003B27A5"/>
    <w:rsid w:val="003B5B77"/>
    <w:rsid w:val="003B6BCE"/>
    <w:rsid w:val="003B7275"/>
    <w:rsid w:val="003C174A"/>
    <w:rsid w:val="003D6EC3"/>
    <w:rsid w:val="003D73F9"/>
    <w:rsid w:val="003E25EF"/>
    <w:rsid w:val="003F660D"/>
    <w:rsid w:val="00411287"/>
    <w:rsid w:val="00412B42"/>
    <w:rsid w:val="00423B6E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0302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6D72"/>
    <w:rsid w:val="005F7E87"/>
    <w:rsid w:val="00603EA0"/>
    <w:rsid w:val="00615624"/>
    <w:rsid w:val="0061672B"/>
    <w:rsid w:val="00620C7F"/>
    <w:rsid w:val="00621FC6"/>
    <w:rsid w:val="00630F3C"/>
    <w:rsid w:val="00634F61"/>
    <w:rsid w:val="00644A34"/>
    <w:rsid w:val="00644BD0"/>
    <w:rsid w:val="00651CEE"/>
    <w:rsid w:val="00676E4B"/>
    <w:rsid w:val="00680535"/>
    <w:rsid w:val="006836A5"/>
    <w:rsid w:val="00694828"/>
    <w:rsid w:val="006956E7"/>
    <w:rsid w:val="006973D8"/>
    <w:rsid w:val="006B6173"/>
    <w:rsid w:val="006C033C"/>
    <w:rsid w:val="006C05A8"/>
    <w:rsid w:val="006C0A14"/>
    <w:rsid w:val="006C426B"/>
    <w:rsid w:val="006C6D35"/>
    <w:rsid w:val="006D5126"/>
    <w:rsid w:val="006D61EB"/>
    <w:rsid w:val="006F4519"/>
    <w:rsid w:val="00703B21"/>
    <w:rsid w:val="007109AA"/>
    <w:rsid w:val="00712FBD"/>
    <w:rsid w:val="00713599"/>
    <w:rsid w:val="00714F83"/>
    <w:rsid w:val="00716792"/>
    <w:rsid w:val="00717594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7D6020"/>
    <w:rsid w:val="007F744B"/>
    <w:rsid w:val="008149A4"/>
    <w:rsid w:val="00837039"/>
    <w:rsid w:val="008440C1"/>
    <w:rsid w:val="00857D33"/>
    <w:rsid w:val="00860550"/>
    <w:rsid w:val="0086236B"/>
    <w:rsid w:val="00875871"/>
    <w:rsid w:val="00884938"/>
    <w:rsid w:val="00886ACA"/>
    <w:rsid w:val="00897178"/>
    <w:rsid w:val="008A1F46"/>
    <w:rsid w:val="008A4800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25A2"/>
    <w:rsid w:val="009861BE"/>
    <w:rsid w:val="009A4226"/>
    <w:rsid w:val="009D3A2B"/>
    <w:rsid w:val="00A07339"/>
    <w:rsid w:val="00A13080"/>
    <w:rsid w:val="00A17096"/>
    <w:rsid w:val="00A3493B"/>
    <w:rsid w:val="00A51311"/>
    <w:rsid w:val="00A57F63"/>
    <w:rsid w:val="00A61BC0"/>
    <w:rsid w:val="00A67B81"/>
    <w:rsid w:val="00AA2DE9"/>
    <w:rsid w:val="00AC58E4"/>
    <w:rsid w:val="00AE0D10"/>
    <w:rsid w:val="00AE2537"/>
    <w:rsid w:val="00AE5568"/>
    <w:rsid w:val="00AE5A44"/>
    <w:rsid w:val="00AF43A9"/>
    <w:rsid w:val="00B07B6C"/>
    <w:rsid w:val="00B12764"/>
    <w:rsid w:val="00B22037"/>
    <w:rsid w:val="00B23700"/>
    <w:rsid w:val="00B36B8E"/>
    <w:rsid w:val="00B414E0"/>
    <w:rsid w:val="00B47CDF"/>
    <w:rsid w:val="00B51DC5"/>
    <w:rsid w:val="00B64279"/>
    <w:rsid w:val="00B71A09"/>
    <w:rsid w:val="00B87908"/>
    <w:rsid w:val="00BA3A9D"/>
    <w:rsid w:val="00BB2531"/>
    <w:rsid w:val="00BD591A"/>
    <w:rsid w:val="00BE253C"/>
    <w:rsid w:val="00BE5C1B"/>
    <w:rsid w:val="00BE7A24"/>
    <w:rsid w:val="00BF0EDF"/>
    <w:rsid w:val="00BF298B"/>
    <w:rsid w:val="00BF4704"/>
    <w:rsid w:val="00C01700"/>
    <w:rsid w:val="00C0180A"/>
    <w:rsid w:val="00C0692E"/>
    <w:rsid w:val="00C07B14"/>
    <w:rsid w:val="00C23AAD"/>
    <w:rsid w:val="00C263C7"/>
    <w:rsid w:val="00C36CE5"/>
    <w:rsid w:val="00C404ED"/>
    <w:rsid w:val="00C42F4C"/>
    <w:rsid w:val="00C44CB5"/>
    <w:rsid w:val="00C46A0D"/>
    <w:rsid w:val="00C514B0"/>
    <w:rsid w:val="00C531DA"/>
    <w:rsid w:val="00C663F6"/>
    <w:rsid w:val="00C739AC"/>
    <w:rsid w:val="00C8564E"/>
    <w:rsid w:val="00C85BBC"/>
    <w:rsid w:val="00C87FCD"/>
    <w:rsid w:val="00C96BBE"/>
    <w:rsid w:val="00CA2AF3"/>
    <w:rsid w:val="00CB21F1"/>
    <w:rsid w:val="00CB3E0D"/>
    <w:rsid w:val="00CC44CC"/>
    <w:rsid w:val="00CD6DA2"/>
    <w:rsid w:val="00CE3751"/>
    <w:rsid w:val="00D131D8"/>
    <w:rsid w:val="00D161D7"/>
    <w:rsid w:val="00D22D95"/>
    <w:rsid w:val="00D2770D"/>
    <w:rsid w:val="00D27FB6"/>
    <w:rsid w:val="00D33060"/>
    <w:rsid w:val="00D378FC"/>
    <w:rsid w:val="00D47C63"/>
    <w:rsid w:val="00D47C69"/>
    <w:rsid w:val="00D47CC1"/>
    <w:rsid w:val="00D86204"/>
    <w:rsid w:val="00D87EA0"/>
    <w:rsid w:val="00DA2702"/>
    <w:rsid w:val="00DA70F0"/>
    <w:rsid w:val="00DB7DB3"/>
    <w:rsid w:val="00DC372B"/>
    <w:rsid w:val="00DD4DA5"/>
    <w:rsid w:val="00E07993"/>
    <w:rsid w:val="00E10C0D"/>
    <w:rsid w:val="00E140D7"/>
    <w:rsid w:val="00E32626"/>
    <w:rsid w:val="00E40C53"/>
    <w:rsid w:val="00E51651"/>
    <w:rsid w:val="00E55382"/>
    <w:rsid w:val="00E57131"/>
    <w:rsid w:val="00E66880"/>
    <w:rsid w:val="00E7019C"/>
    <w:rsid w:val="00E723F1"/>
    <w:rsid w:val="00E82C29"/>
    <w:rsid w:val="00E85A5C"/>
    <w:rsid w:val="00E917AF"/>
    <w:rsid w:val="00E9670C"/>
    <w:rsid w:val="00EA2A27"/>
    <w:rsid w:val="00EB10D0"/>
    <w:rsid w:val="00EB3E18"/>
    <w:rsid w:val="00EB52D2"/>
    <w:rsid w:val="00EC02BD"/>
    <w:rsid w:val="00EC3834"/>
    <w:rsid w:val="00ED3620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2605"/>
    <w:rsid w:val="00F761B2"/>
    <w:rsid w:val="00F77F48"/>
    <w:rsid w:val="00F97B53"/>
    <w:rsid w:val="00FD636E"/>
    <w:rsid w:val="00FF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1" type="connector" idref="#Прямая со стрелкой 19"/>
        <o:r id="V:Rule12" type="connector" idref="#AutoShape 24"/>
        <o:r id="V:Rule13" type="connector" idref="#AutoShape 25"/>
        <o:r id="V:Rule14" type="connector" idref="#AutoShape 7"/>
        <o:r id="V:Rule15" type="connector" idref="#AutoShape 10"/>
        <o:r id="V:Rule16" type="connector" idref="#AutoShape 11"/>
        <o:r id="V:Rule17" type="connector" idref="#AutoShape 14"/>
        <o:r id="V:Rule18" type="connector" idref="#AutoShape 13"/>
        <o:r id="V:Rule19" type="connector" idref="#AutoShape 23"/>
        <o:r id="V:Rule20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4E7F"/>
    <w:rPr>
      <w:rFonts w:cs="Times New Roman"/>
      <w:color w:val="0563C1"/>
      <w:u w:val="single"/>
    </w:rPr>
  </w:style>
  <w:style w:type="character" w:customStyle="1" w:styleId="a4">
    <w:name w:val="Цветовое выделение"/>
    <w:uiPriority w:val="99"/>
    <w:rsid w:val="001C4E7F"/>
    <w:rPr>
      <w:b/>
      <w:color w:val="000080"/>
    </w:rPr>
  </w:style>
  <w:style w:type="paragraph" w:customStyle="1" w:styleId="ConsPlusNormal">
    <w:name w:val="ConsPlusNormal"/>
    <w:rsid w:val="00DC37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05A8"/>
    <w:pPr>
      <w:ind w:left="720"/>
      <w:contextualSpacing/>
    </w:pPr>
  </w:style>
  <w:style w:type="paragraph" w:styleId="a6">
    <w:name w:val="Body Text"/>
    <w:basedOn w:val="a"/>
    <w:link w:val="a7"/>
    <w:rsid w:val="002932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3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60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oimek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molok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2643-DBE0-4C4C-84C4-A3BD5D8B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14</Pages>
  <Words>5010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2016-08-05T07:21:00Z</cp:lastPrinted>
  <dcterms:created xsi:type="dcterms:W3CDTF">2015-01-30T06:04:00Z</dcterms:created>
  <dcterms:modified xsi:type="dcterms:W3CDTF">2016-08-05T07:29:00Z</dcterms:modified>
</cp:coreProperties>
</file>