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CC" w:rsidRDefault="006476C9" w:rsidP="00D568CC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 </w:t>
      </w:r>
      <w:r w:rsidR="00D568CC">
        <w:rPr>
          <w:sz w:val="26"/>
        </w:rPr>
        <w:t xml:space="preserve">                          </w:t>
      </w:r>
    </w:p>
    <w:p w:rsidR="00881393" w:rsidRPr="009F2FB7" w:rsidRDefault="00881393" w:rsidP="00D568CC">
      <w:pPr>
        <w:ind w:right="-1"/>
        <w:jc w:val="center"/>
        <w:rPr>
          <w:sz w:val="26"/>
        </w:rPr>
      </w:pPr>
      <w:r w:rsidRPr="009F2FB7">
        <w:rPr>
          <w:sz w:val="26"/>
        </w:rPr>
        <w:t>Российская Федерация</w:t>
      </w:r>
    </w:p>
    <w:p w:rsidR="00881393" w:rsidRPr="009F2FB7" w:rsidRDefault="00881393" w:rsidP="00881393">
      <w:pPr>
        <w:ind w:right="-1"/>
        <w:jc w:val="center"/>
        <w:rPr>
          <w:sz w:val="26"/>
        </w:rPr>
      </w:pPr>
      <w:r w:rsidRPr="009F2FB7">
        <w:rPr>
          <w:sz w:val="26"/>
        </w:rPr>
        <w:t>Республика Хакасия</w:t>
      </w:r>
    </w:p>
    <w:p w:rsidR="00881393" w:rsidRPr="009F2FB7" w:rsidRDefault="00881393" w:rsidP="00881393">
      <w:pPr>
        <w:ind w:right="-1"/>
        <w:jc w:val="center"/>
        <w:rPr>
          <w:sz w:val="26"/>
        </w:rPr>
      </w:pPr>
      <w:r w:rsidRPr="009F2FB7">
        <w:rPr>
          <w:sz w:val="26"/>
        </w:rPr>
        <w:t>Таштыпский район</w:t>
      </w:r>
    </w:p>
    <w:p w:rsidR="00881393" w:rsidRPr="009F2FB7" w:rsidRDefault="00020570" w:rsidP="00881393">
      <w:pPr>
        <w:ind w:right="-1"/>
        <w:jc w:val="center"/>
        <w:rPr>
          <w:sz w:val="26"/>
        </w:rPr>
      </w:pPr>
      <w:r w:rsidRPr="009F2FB7">
        <w:rPr>
          <w:sz w:val="26"/>
        </w:rPr>
        <w:t>Администрация Имекского</w:t>
      </w:r>
      <w:r w:rsidR="00881393" w:rsidRPr="009F2FB7">
        <w:rPr>
          <w:sz w:val="26"/>
        </w:rPr>
        <w:t xml:space="preserve"> сельсовета</w:t>
      </w:r>
    </w:p>
    <w:p w:rsidR="009F2FB7" w:rsidRDefault="009F2FB7" w:rsidP="009F2FB7">
      <w:pPr>
        <w:ind w:right="-1"/>
        <w:rPr>
          <w:sz w:val="26"/>
        </w:rPr>
      </w:pPr>
    </w:p>
    <w:p w:rsidR="009F2FB7" w:rsidRDefault="009F2FB7" w:rsidP="009F2FB7">
      <w:pPr>
        <w:ind w:right="-1"/>
        <w:rPr>
          <w:sz w:val="26"/>
        </w:rPr>
      </w:pPr>
    </w:p>
    <w:p w:rsidR="00881393" w:rsidRDefault="00881393" w:rsidP="009F2FB7">
      <w:pPr>
        <w:ind w:right="-1"/>
        <w:jc w:val="center"/>
        <w:rPr>
          <w:sz w:val="26"/>
        </w:rPr>
      </w:pPr>
      <w:r w:rsidRPr="009F2FB7">
        <w:rPr>
          <w:sz w:val="26"/>
        </w:rPr>
        <w:t>ПОСТАНОВЛЕНИЕ</w:t>
      </w:r>
    </w:p>
    <w:p w:rsidR="003D46BA" w:rsidRDefault="003D46BA" w:rsidP="009F2FB7">
      <w:pPr>
        <w:ind w:right="-1"/>
        <w:jc w:val="center"/>
        <w:rPr>
          <w:sz w:val="26"/>
        </w:rPr>
      </w:pPr>
    </w:p>
    <w:p w:rsidR="003D46BA" w:rsidRPr="003D46BA" w:rsidRDefault="003D46BA" w:rsidP="009F2FB7">
      <w:pPr>
        <w:ind w:right="-1"/>
        <w:jc w:val="center"/>
        <w:rPr>
          <w:sz w:val="20"/>
        </w:rPr>
      </w:pPr>
      <w:r w:rsidRPr="003D46BA">
        <w:rPr>
          <w:sz w:val="20"/>
        </w:rPr>
        <w:t>( в редакции постановления от 21.07.2016 № 140)</w:t>
      </w:r>
    </w:p>
    <w:tbl>
      <w:tblPr>
        <w:tblW w:w="0" w:type="auto"/>
        <w:jc w:val="center"/>
        <w:tblInd w:w="-33" w:type="dxa"/>
        <w:tblLook w:val="01E0"/>
      </w:tblPr>
      <w:tblGrid>
        <w:gridCol w:w="3223"/>
        <w:gridCol w:w="3190"/>
        <w:gridCol w:w="3191"/>
      </w:tblGrid>
      <w:tr w:rsidR="00881393" w:rsidRPr="009F2FB7" w:rsidTr="00020570">
        <w:trPr>
          <w:jc w:val="center"/>
        </w:trPr>
        <w:tc>
          <w:tcPr>
            <w:tcW w:w="3223" w:type="dxa"/>
          </w:tcPr>
          <w:p w:rsidR="00881393" w:rsidRPr="009F2FB7" w:rsidRDefault="00881393" w:rsidP="00020570">
            <w:pPr>
              <w:ind w:right="-1"/>
              <w:rPr>
                <w:sz w:val="26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81393" w:rsidRPr="009F2FB7" w:rsidRDefault="00881393" w:rsidP="00020570">
            <w:pPr>
              <w:ind w:right="-1"/>
              <w:rPr>
                <w:b/>
                <w:i/>
                <w:sz w:val="26"/>
                <w:szCs w:val="28"/>
              </w:rPr>
            </w:pPr>
          </w:p>
          <w:p w:rsidR="00881393" w:rsidRPr="009F2FB7" w:rsidRDefault="00881393" w:rsidP="00020570">
            <w:pPr>
              <w:ind w:right="-1"/>
              <w:rPr>
                <w:b/>
                <w:i/>
                <w:sz w:val="26"/>
                <w:szCs w:val="28"/>
              </w:rPr>
            </w:pPr>
          </w:p>
        </w:tc>
        <w:tc>
          <w:tcPr>
            <w:tcW w:w="3191" w:type="dxa"/>
          </w:tcPr>
          <w:p w:rsidR="00881393" w:rsidRPr="009F2FB7" w:rsidRDefault="00881393" w:rsidP="00020570">
            <w:pPr>
              <w:ind w:right="-1"/>
              <w:jc w:val="right"/>
              <w:rPr>
                <w:b/>
                <w:i/>
                <w:sz w:val="26"/>
                <w:szCs w:val="28"/>
              </w:rPr>
            </w:pPr>
          </w:p>
        </w:tc>
      </w:tr>
      <w:tr w:rsidR="00881393" w:rsidRPr="009F2FB7" w:rsidTr="00020570">
        <w:trPr>
          <w:trHeight w:val="76"/>
          <w:jc w:val="center"/>
        </w:trPr>
        <w:tc>
          <w:tcPr>
            <w:tcW w:w="3223" w:type="dxa"/>
          </w:tcPr>
          <w:p w:rsidR="00881393" w:rsidRPr="009F2FB7" w:rsidRDefault="00675201" w:rsidP="00020570">
            <w:pPr>
              <w:ind w:right="-1"/>
              <w:rPr>
                <w:sz w:val="26"/>
              </w:rPr>
            </w:pPr>
            <w:r>
              <w:rPr>
                <w:sz w:val="26"/>
              </w:rPr>
              <w:t>31.03</w:t>
            </w:r>
            <w:r w:rsidR="009F2FB7" w:rsidRPr="009F2FB7">
              <w:rPr>
                <w:sz w:val="26"/>
              </w:rPr>
              <w:t>.2015</w:t>
            </w:r>
            <w:r w:rsidR="00881393" w:rsidRPr="009F2FB7">
              <w:rPr>
                <w:sz w:val="26"/>
              </w:rPr>
              <w:t xml:space="preserve"> г.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81393" w:rsidRPr="009F2FB7" w:rsidRDefault="00881393" w:rsidP="00020570">
            <w:pPr>
              <w:ind w:right="-1"/>
              <w:rPr>
                <w:sz w:val="26"/>
              </w:rPr>
            </w:pPr>
            <w:r w:rsidRPr="009F2FB7">
              <w:rPr>
                <w:sz w:val="26"/>
              </w:rPr>
              <w:t xml:space="preserve">             </w:t>
            </w:r>
            <w:r w:rsidR="00675201">
              <w:rPr>
                <w:sz w:val="26"/>
              </w:rPr>
              <w:t xml:space="preserve">  </w:t>
            </w:r>
            <w:r w:rsidRPr="009F2FB7">
              <w:rPr>
                <w:sz w:val="26"/>
              </w:rPr>
              <w:t xml:space="preserve"> с.</w:t>
            </w:r>
            <w:r w:rsidR="00F32EE6">
              <w:rPr>
                <w:sz w:val="26"/>
              </w:rPr>
              <w:t xml:space="preserve"> </w:t>
            </w:r>
            <w:r w:rsidR="009F2FB7" w:rsidRPr="009F2FB7">
              <w:rPr>
                <w:sz w:val="26"/>
              </w:rPr>
              <w:t>Имек</w:t>
            </w:r>
          </w:p>
        </w:tc>
        <w:tc>
          <w:tcPr>
            <w:tcW w:w="3191" w:type="dxa"/>
          </w:tcPr>
          <w:p w:rsidR="00881393" w:rsidRPr="009F2FB7" w:rsidRDefault="00881393" w:rsidP="00020570">
            <w:pPr>
              <w:ind w:right="-1"/>
              <w:jc w:val="center"/>
              <w:rPr>
                <w:sz w:val="26"/>
                <w:u w:val="single"/>
              </w:rPr>
            </w:pPr>
            <w:r w:rsidRPr="009F2FB7">
              <w:rPr>
                <w:sz w:val="26"/>
              </w:rPr>
              <w:t xml:space="preserve">         </w:t>
            </w:r>
            <w:r w:rsidR="00841D12">
              <w:rPr>
                <w:sz w:val="26"/>
              </w:rPr>
              <w:t xml:space="preserve">                № </w:t>
            </w:r>
            <w:r w:rsidR="00675201">
              <w:rPr>
                <w:sz w:val="26"/>
              </w:rPr>
              <w:t>38</w:t>
            </w:r>
            <w:r w:rsidRPr="009F2FB7">
              <w:rPr>
                <w:sz w:val="26"/>
              </w:rPr>
              <w:t xml:space="preserve">                            </w:t>
            </w:r>
          </w:p>
        </w:tc>
      </w:tr>
    </w:tbl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Об утверждении административного</w:t>
      </w:r>
      <w:r w:rsidR="00675201">
        <w:rPr>
          <w:sz w:val="26"/>
        </w:rPr>
        <w:t xml:space="preserve"> </w:t>
      </w:r>
      <w:r w:rsidRPr="009F2FB7">
        <w:rPr>
          <w:sz w:val="26"/>
        </w:rPr>
        <w:t xml:space="preserve">регламента </w:t>
      </w:r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предоставления муниципальной</w:t>
      </w:r>
      <w:r w:rsidR="00675201">
        <w:rPr>
          <w:sz w:val="26"/>
        </w:rPr>
        <w:t xml:space="preserve"> </w:t>
      </w:r>
      <w:r w:rsidRPr="009F2FB7">
        <w:rPr>
          <w:sz w:val="26"/>
        </w:rPr>
        <w:t>услу</w:t>
      </w:r>
      <w:r w:rsidR="00020570" w:rsidRPr="009F2FB7">
        <w:rPr>
          <w:sz w:val="26"/>
        </w:rPr>
        <w:t xml:space="preserve">ги </w:t>
      </w:r>
    </w:p>
    <w:p w:rsidR="00675201" w:rsidRDefault="00020570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«Выдача документов для оформления</w:t>
      </w:r>
      <w:r w:rsidR="00675201">
        <w:rPr>
          <w:sz w:val="26"/>
        </w:rPr>
        <w:t xml:space="preserve"> </w:t>
      </w:r>
      <w:r w:rsidR="00881393" w:rsidRPr="009F2FB7">
        <w:rPr>
          <w:sz w:val="26"/>
        </w:rPr>
        <w:t>земельных</w:t>
      </w:r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участков</w:t>
      </w:r>
      <w:r w:rsidR="00020570" w:rsidRPr="009F2FB7">
        <w:rPr>
          <w:sz w:val="26"/>
        </w:rPr>
        <w:t xml:space="preserve"> </w:t>
      </w:r>
      <w:r w:rsidRPr="009F2FB7">
        <w:rPr>
          <w:sz w:val="26"/>
        </w:rPr>
        <w:t xml:space="preserve">для строительства с </w:t>
      </w:r>
      <w:proofErr w:type="gramStart"/>
      <w:r w:rsidRPr="009F2FB7">
        <w:rPr>
          <w:sz w:val="26"/>
        </w:rPr>
        <w:t>предварительным</w:t>
      </w:r>
      <w:proofErr w:type="gramEnd"/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согласованием</w:t>
      </w:r>
      <w:r w:rsidR="00020570" w:rsidRPr="009F2FB7">
        <w:rPr>
          <w:sz w:val="26"/>
        </w:rPr>
        <w:t xml:space="preserve"> </w:t>
      </w:r>
      <w:r w:rsidRPr="009F2FB7">
        <w:rPr>
          <w:sz w:val="26"/>
        </w:rPr>
        <w:t>мест</w:t>
      </w:r>
      <w:r w:rsidR="00020570" w:rsidRPr="009F2FB7">
        <w:rPr>
          <w:sz w:val="26"/>
        </w:rPr>
        <w:t>а</w:t>
      </w:r>
      <w:r w:rsidRPr="009F2FB7">
        <w:rPr>
          <w:sz w:val="26"/>
        </w:rPr>
        <w:t xml:space="preserve"> размещения объектов </w:t>
      </w:r>
      <w:proofErr w:type="gramStart"/>
      <w:r w:rsidRPr="009F2FB7">
        <w:rPr>
          <w:sz w:val="26"/>
        </w:rPr>
        <w:t>на</w:t>
      </w:r>
      <w:proofErr w:type="gramEnd"/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</w:t>
      </w:r>
      <w:r w:rsidR="00020570" w:rsidRPr="009F2FB7">
        <w:rPr>
          <w:sz w:val="26"/>
        </w:rPr>
        <w:t>территории Имекского сельсовета</w:t>
      </w:r>
      <w:r w:rsidRPr="009F2FB7">
        <w:rPr>
          <w:sz w:val="26"/>
        </w:rPr>
        <w:t>»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881393" w:rsidRPr="009F2FB7" w:rsidRDefault="00881393" w:rsidP="0088139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bCs/>
          <w:sz w:val="26"/>
          <w:szCs w:val="24"/>
        </w:rPr>
        <w:t xml:space="preserve">В соответствии с  Федеральным законом от 27.07.2010 № 210-ФЗ «Об организации предоставления государственных и муниципальных услуг», </w:t>
      </w:r>
      <w:r w:rsidRPr="009F2FB7">
        <w:rPr>
          <w:rFonts w:ascii="Times New Roman" w:hAnsi="Times New Roman" w:cs="Times New Roman"/>
          <w:sz w:val="26"/>
          <w:szCs w:val="24"/>
        </w:rPr>
        <w:t>обеспечения открытости и общедоступности информации о предоставлении муниципальных услуг физическим и (или) юридическим лицам, руководствуясь   Уставов муни</w:t>
      </w:r>
      <w:r w:rsidR="009F2FB7">
        <w:rPr>
          <w:rFonts w:ascii="Times New Roman" w:hAnsi="Times New Roman" w:cs="Times New Roman"/>
          <w:sz w:val="26"/>
          <w:szCs w:val="24"/>
        </w:rPr>
        <w:t>ципального образования Имекский</w:t>
      </w:r>
      <w:r w:rsidRPr="009F2FB7">
        <w:rPr>
          <w:rFonts w:ascii="Times New Roman" w:hAnsi="Times New Roman" w:cs="Times New Roman"/>
          <w:sz w:val="26"/>
          <w:szCs w:val="24"/>
        </w:rPr>
        <w:t xml:space="preserve"> сельсовет от</w:t>
      </w:r>
      <w:r w:rsidR="009F2FB7">
        <w:rPr>
          <w:rFonts w:ascii="Times New Roman" w:hAnsi="Times New Roman" w:cs="Times New Roman"/>
          <w:sz w:val="26"/>
          <w:szCs w:val="24"/>
        </w:rPr>
        <w:t xml:space="preserve"> 04</w:t>
      </w:r>
      <w:r w:rsidRPr="009F2FB7">
        <w:rPr>
          <w:rFonts w:ascii="Times New Roman" w:hAnsi="Times New Roman" w:cs="Times New Roman"/>
          <w:sz w:val="26"/>
          <w:szCs w:val="24"/>
        </w:rPr>
        <w:t xml:space="preserve">.01.2006г. </w:t>
      </w:r>
      <w:r w:rsidR="009F2FB7">
        <w:rPr>
          <w:rFonts w:ascii="Times New Roman" w:hAnsi="Times New Roman" w:cs="Times New Roman"/>
          <w:sz w:val="26"/>
          <w:szCs w:val="24"/>
        </w:rPr>
        <w:t xml:space="preserve"> (с изменениями и дополнениями), Администрация </w:t>
      </w:r>
      <w:proofErr w:type="spellStart"/>
      <w:r w:rsidR="009F2FB7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="009F2FB7">
        <w:rPr>
          <w:rFonts w:ascii="Times New Roman" w:hAnsi="Times New Roman" w:cs="Times New Roman"/>
          <w:sz w:val="26"/>
          <w:szCs w:val="24"/>
        </w:rPr>
        <w:t xml:space="preserve"> сельсовета </w:t>
      </w:r>
      <w:r w:rsidRPr="009F2FB7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proofErr w:type="gramStart"/>
      <w:r w:rsidRPr="009F2FB7">
        <w:rPr>
          <w:rFonts w:ascii="Times New Roman" w:hAnsi="Times New Roman" w:cs="Times New Roman"/>
          <w:sz w:val="26"/>
          <w:szCs w:val="24"/>
        </w:rPr>
        <w:t>п</w:t>
      </w:r>
      <w:proofErr w:type="spellEnd"/>
      <w:proofErr w:type="gramEnd"/>
      <w:r w:rsidRPr="009F2FB7">
        <w:rPr>
          <w:rFonts w:ascii="Times New Roman" w:hAnsi="Times New Roman" w:cs="Times New Roman"/>
          <w:sz w:val="26"/>
          <w:szCs w:val="24"/>
        </w:rPr>
        <w:t xml:space="preserve"> о с т а </w:t>
      </w:r>
      <w:proofErr w:type="spellStart"/>
      <w:r w:rsidRPr="009F2FB7">
        <w:rPr>
          <w:rFonts w:ascii="Times New Roman" w:hAnsi="Times New Roman" w:cs="Times New Roman"/>
          <w:sz w:val="26"/>
          <w:szCs w:val="24"/>
        </w:rPr>
        <w:t>н</w:t>
      </w:r>
      <w:proofErr w:type="spellEnd"/>
      <w:r w:rsidRPr="009F2FB7">
        <w:rPr>
          <w:rFonts w:ascii="Times New Roman" w:hAnsi="Times New Roman" w:cs="Times New Roman"/>
          <w:sz w:val="26"/>
          <w:szCs w:val="24"/>
        </w:rPr>
        <w:t xml:space="preserve"> о в л я е т:</w:t>
      </w:r>
    </w:p>
    <w:p w:rsidR="00881393" w:rsidRPr="009F2FB7" w:rsidRDefault="00881393" w:rsidP="0088139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      1.Утвердить административный регламент предоставления муниципальной услуги </w:t>
      </w:r>
      <w:r w:rsidR="009F2FB7">
        <w:rPr>
          <w:sz w:val="26"/>
        </w:rPr>
        <w:t>«Выдача документов для оформления</w:t>
      </w:r>
      <w:r w:rsidRPr="009F2FB7">
        <w:rPr>
          <w:sz w:val="26"/>
        </w:rPr>
        <w:t xml:space="preserve"> земельных участков для строительства с предварительным согласованием</w:t>
      </w:r>
      <w:r w:rsidR="009F2FB7">
        <w:rPr>
          <w:sz w:val="26"/>
        </w:rPr>
        <w:t xml:space="preserve"> </w:t>
      </w:r>
      <w:r w:rsidRPr="009F2FB7">
        <w:rPr>
          <w:sz w:val="26"/>
        </w:rPr>
        <w:t>мест</w:t>
      </w:r>
      <w:r w:rsidR="009F2FB7">
        <w:rPr>
          <w:sz w:val="26"/>
        </w:rPr>
        <w:t>а</w:t>
      </w:r>
      <w:r w:rsidRPr="009F2FB7">
        <w:rPr>
          <w:sz w:val="26"/>
        </w:rPr>
        <w:t xml:space="preserve"> размеще</w:t>
      </w:r>
      <w:r w:rsidR="009F2FB7">
        <w:rPr>
          <w:sz w:val="26"/>
        </w:rPr>
        <w:t xml:space="preserve">ния объектов на территории Имекского </w:t>
      </w:r>
      <w:r w:rsidRPr="009F2FB7">
        <w:rPr>
          <w:sz w:val="26"/>
        </w:rPr>
        <w:t xml:space="preserve"> сельсовета» согласно приложению.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     2.</w:t>
      </w:r>
      <w:r w:rsidR="009F2FB7">
        <w:rPr>
          <w:sz w:val="26"/>
        </w:rPr>
        <w:t xml:space="preserve"> Настоящее постановление о</w:t>
      </w:r>
      <w:r w:rsidRPr="009F2FB7">
        <w:rPr>
          <w:sz w:val="26"/>
        </w:rPr>
        <w:t>публиковать (обнар</w:t>
      </w:r>
      <w:r w:rsidR="009F2FB7">
        <w:rPr>
          <w:sz w:val="26"/>
        </w:rPr>
        <w:t>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bCs/>
          <w:sz w:val="26"/>
        </w:rPr>
      </w:pPr>
      <w:r w:rsidRPr="009F2FB7">
        <w:rPr>
          <w:sz w:val="26"/>
        </w:rPr>
        <w:t xml:space="preserve">      3</w:t>
      </w:r>
      <w:r w:rsidR="009F2FB7">
        <w:rPr>
          <w:sz w:val="26"/>
        </w:rPr>
        <w:t xml:space="preserve">.Контроль над исполнением </w:t>
      </w:r>
      <w:r w:rsidRPr="009F2FB7">
        <w:rPr>
          <w:sz w:val="26"/>
        </w:rPr>
        <w:t xml:space="preserve"> постановления оставляю за собой.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</w:p>
    <w:p w:rsidR="00881393" w:rsidRDefault="00881393" w:rsidP="00881393">
      <w:pPr>
        <w:jc w:val="both"/>
        <w:rPr>
          <w:sz w:val="26"/>
        </w:rPr>
      </w:pPr>
      <w:r w:rsidRPr="009F2FB7">
        <w:rPr>
          <w:sz w:val="26"/>
        </w:rPr>
        <w:t xml:space="preserve">Глава </w:t>
      </w:r>
      <w:proofErr w:type="spellStart"/>
      <w:r w:rsidR="009F2FB7">
        <w:rPr>
          <w:sz w:val="26"/>
        </w:rPr>
        <w:t>Имекского</w:t>
      </w:r>
      <w:proofErr w:type="spellEnd"/>
      <w:r w:rsidR="009F2FB7">
        <w:rPr>
          <w:sz w:val="26"/>
        </w:rPr>
        <w:t xml:space="preserve"> сельсовета                                                              Г.Г. </w:t>
      </w:r>
      <w:proofErr w:type="spellStart"/>
      <w:r w:rsidR="009F2FB7">
        <w:rPr>
          <w:sz w:val="26"/>
        </w:rPr>
        <w:t>Тодинов</w:t>
      </w:r>
      <w:proofErr w:type="spellEnd"/>
    </w:p>
    <w:p w:rsidR="006476C9" w:rsidRDefault="006476C9" w:rsidP="00881393">
      <w:pPr>
        <w:jc w:val="both"/>
        <w:rPr>
          <w:sz w:val="26"/>
        </w:rPr>
      </w:pPr>
    </w:p>
    <w:p w:rsidR="006476C9" w:rsidRPr="006476C9" w:rsidRDefault="00D568CC" w:rsidP="00881393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F74ED9" w:rsidRDefault="00F74ED9" w:rsidP="00881393">
      <w:pPr>
        <w:jc w:val="both"/>
        <w:rPr>
          <w:sz w:val="26"/>
        </w:rPr>
      </w:pPr>
    </w:p>
    <w:p w:rsidR="00F74ED9" w:rsidRPr="009F2FB7" w:rsidRDefault="00493FE6" w:rsidP="00881393">
      <w:pPr>
        <w:jc w:val="both"/>
        <w:rPr>
          <w:sz w:val="26"/>
        </w:rPr>
      </w:pPr>
      <w:r>
        <w:rPr>
          <w:sz w:val="20"/>
        </w:rPr>
        <w:t xml:space="preserve"> </w:t>
      </w:r>
    </w:p>
    <w:p w:rsidR="00881393" w:rsidRPr="009F2FB7" w:rsidRDefault="00881393" w:rsidP="00881393">
      <w:pPr>
        <w:jc w:val="both"/>
        <w:rPr>
          <w:sz w:val="26"/>
        </w:rPr>
      </w:pPr>
    </w:p>
    <w:p w:rsidR="00D568CC" w:rsidRDefault="00D568CC" w:rsidP="00881393">
      <w:pPr>
        <w:shd w:val="clear" w:color="auto" w:fill="FFFFFF"/>
        <w:rPr>
          <w:color w:val="000000"/>
          <w:sz w:val="26"/>
          <w:szCs w:val="26"/>
        </w:rPr>
      </w:pPr>
    </w:p>
    <w:p w:rsidR="003D46BA" w:rsidRPr="009F2FB7" w:rsidRDefault="003D46BA" w:rsidP="00881393">
      <w:pPr>
        <w:shd w:val="clear" w:color="auto" w:fill="FFFFFF"/>
        <w:rPr>
          <w:bCs/>
          <w:sz w:val="26"/>
          <w:szCs w:val="26"/>
        </w:rPr>
      </w:pPr>
    </w:p>
    <w:p w:rsidR="00881393" w:rsidRPr="009F2FB7" w:rsidRDefault="009F2FB7" w:rsidP="00881393">
      <w:pPr>
        <w:shd w:val="clear" w:color="auto" w:fill="FFFFFF"/>
        <w:ind w:left="552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</w:t>
      </w:r>
      <w:r w:rsidR="00881393" w:rsidRPr="009F2FB7">
        <w:rPr>
          <w:bCs/>
          <w:sz w:val="26"/>
          <w:szCs w:val="26"/>
        </w:rPr>
        <w:t>Приложение</w:t>
      </w:r>
    </w:p>
    <w:p w:rsidR="00881393" w:rsidRPr="009F2FB7" w:rsidRDefault="00881393" w:rsidP="00881393">
      <w:pPr>
        <w:shd w:val="clear" w:color="auto" w:fill="FFFFFF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                                                   </w:t>
      </w:r>
      <w:r w:rsidR="003D46BA">
        <w:rPr>
          <w:bCs/>
          <w:sz w:val="26"/>
          <w:szCs w:val="26"/>
        </w:rPr>
        <w:t xml:space="preserve">                      </w:t>
      </w:r>
      <w:r w:rsidRPr="009F2FB7">
        <w:rPr>
          <w:bCs/>
          <w:sz w:val="26"/>
          <w:szCs w:val="26"/>
        </w:rPr>
        <w:t xml:space="preserve">  к постановлению администрации</w:t>
      </w:r>
    </w:p>
    <w:p w:rsidR="003D46BA" w:rsidRPr="003D46BA" w:rsidRDefault="003D46BA" w:rsidP="003D46BA">
      <w:pPr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  <w:proofErr w:type="spellStart"/>
      <w:r w:rsidR="009F2FB7">
        <w:rPr>
          <w:bCs/>
          <w:sz w:val="26"/>
          <w:szCs w:val="26"/>
        </w:rPr>
        <w:t>Имекского</w:t>
      </w:r>
      <w:proofErr w:type="spellEnd"/>
      <w:r w:rsidR="009F2FB7">
        <w:rPr>
          <w:bCs/>
          <w:sz w:val="26"/>
          <w:szCs w:val="26"/>
        </w:rPr>
        <w:t xml:space="preserve"> </w:t>
      </w:r>
      <w:r w:rsidR="00881393" w:rsidRPr="009F2FB7">
        <w:rPr>
          <w:bCs/>
          <w:sz w:val="26"/>
          <w:szCs w:val="26"/>
        </w:rPr>
        <w:t xml:space="preserve"> сельсов</w:t>
      </w:r>
      <w:r>
        <w:rPr>
          <w:bCs/>
          <w:sz w:val="26"/>
          <w:szCs w:val="26"/>
        </w:rPr>
        <w:t>ета от</w:t>
      </w:r>
      <w:r w:rsidR="00675201">
        <w:rPr>
          <w:bCs/>
          <w:sz w:val="26"/>
          <w:szCs w:val="26"/>
        </w:rPr>
        <w:t xml:space="preserve"> 31.03</w:t>
      </w:r>
      <w:r w:rsidR="00881393" w:rsidRPr="009F2FB7">
        <w:rPr>
          <w:bCs/>
          <w:sz w:val="26"/>
          <w:szCs w:val="26"/>
        </w:rPr>
        <w:t>.201</w:t>
      </w:r>
      <w:r w:rsidR="009F2FB7">
        <w:rPr>
          <w:bCs/>
          <w:sz w:val="26"/>
          <w:szCs w:val="26"/>
        </w:rPr>
        <w:t>5</w:t>
      </w:r>
      <w:r w:rsidR="00881393" w:rsidRPr="009F2FB7">
        <w:rPr>
          <w:bCs/>
          <w:sz w:val="26"/>
          <w:szCs w:val="26"/>
        </w:rPr>
        <w:t xml:space="preserve">г. № </w:t>
      </w:r>
      <w:r w:rsidR="00675201">
        <w:rPr>
          <w:bCs/>
          <w:sz w:val="26"/>
          <w:szCs w:val="26"/>
          <w:u w:val="single"/>
        </w:rPr>
        <w:t>38</w:t>
      </w:r>
    </w:p>
    <w:p w:rsidR="00881393" w:rsidRPr="003D46BA" w:rsidRDefault="003D46BA" w:rsidP="003D46BA">
      <w:pPr>
        <w:shd w:val="clear" w:color="auto" w:fill="FFFFFF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                                                                                      </w:t>
      </w:r>
      <w:r w:rsidRPr="003D46BA">
        <w:rPr>
          <w:bCs/>
          <w:sz w:val="20"/>
          <w:szCs w:val="26"/>
        </w:rPr>
        <w:t>( в редакции постановления</w:t>
      </w:r>
      <w:r>
        <w:rPr>
          <w:bCs/>
          <w:sz w:val="20"/>
          <w:szCs w:val="26"/>
        </w:rPr>
        <w:t xml:space="preserve"> </w:t>
      </w:r>
      <w:r w:rsidRPr="003D46BA">
        <w:rPr>
          <w:bCs/>
          <w:sz w:val="20"/>
          <w:szCs w:val="26"/>
        </w:rPr>
        <w:t xml:space="preserve"> от 21.07.2016 № 140)</w:t>
      </w:r>
    </w:p>
    <w:p w:rsidR="003D46BA" w:rsidRDefault="003D46BA" w:rsidP="003D46BA">
      <w:pPr>
        <w:pStyle w:val="a7"/>
        <w:ind w:left="0"/>
        <w:jc w:val="left"/>
        <w:rPr>
          <w:b/>
          <w:sz w:val="26"/>
          <w:szCs w:val="26"/>
        </w:rPr>
      </w:pPr>
    </w:p>
    <w:p w:rsidR="00491424" w:rsidRDefault="00491424" w:rsidP="000E6A6F">
      <w:pPr>
        <w:pStyle w:val="a7"/>
        <w:ind w:left="0"/>
        <w:rPr>
          <w:b/>
          <w:sz w:val="26"/>
          <w:szCs w:val="26"/>
        </w:rPr>
      </w:pPr>
    </w:p>
    <w:p w:rsidR="00881393" w:rsidRPr="009F2FB7" w:rsidRDefault="00881393" w:rsidP="000E6A6F">
      <w:pPr>
        <w:pStyle w:val="a7"/>
        <w:ind w:left="0"/>
        <w:rPr>
          <w:b/>
          <w:sz w:val="26"/>
          <w:szCs w:val="26"/>
        </w:rPr>
      </w:pPr>
      <w:r w:rsidRPr="009F2FB7">
        <w:rPr>
          <w:b/>
          <w:sz w:val="26"/>
          <w:szCs w:val="26"/>
        </w:rPr>
        <w:t>АДМИНИСТРАТИВНЫЙ РЕГЛАМЕНТ</w:t>
      </w:r>
    </w:p>
    <w:p w:rsidR="00881393" w:rsidRPr="009F2FB7" w:rsidRDefault="000E6A6F" w:rsidP="000E6A6F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Выдача документов для оформления</w:t>
      </w:r>
      <w:r w:rsidR="00881393" w:rsidRPr="009F2FB7">
        <w:rPr>
          <w:rFonts w:ascii="Times New Roman" w:hAnsi="Times New Roman" w:cs="Times New Roman"/>
          <w:color w:val="000000"/>
        </w:rPr>
        <w:t xml:space="preserve"> земельных участков для строительства с предварительным согласованием мест</w:t>
      </w:r>
      <w:r>
        <w:rPr>
          <w:rFonts w:ascii="Times New Roman" w:hAnsi="Times New Roman" w:cs="Times New Roman"/>
          <w:color w:val="000000"/>
        </w:rPr>
        <w:t>а</w:t>
      </w:r>
      <w:r w:rsidR="00881393" w:rsidRPr="009F2FB7">
        <w:rPr>
          <w:rFonts w:ascii="Times New Roman" w:hAnsi="Times New Roman" w:cs="Times New Roman"/>
          <w:color w:val="000000"/>
        </w:rPr>
        <w:t xml:space="preserve"> размещения объектов на террито</w:t>
      </w:r>
      <w:r>
        <w:rPr>
          <w:rFonts w:ascii="Times New Roman" w:hAnsi="Times New Roman" w:cs="Times New Roman"/>
          <w:color w:val="000000"/>
        </w:rPr>
        <w:t>рии Имекского</w:t>
      </w:r>
      <w:r w:rsidR="00881393" w:rsidRPr="009F2FB7">
        <w:rPr>
          <w:rFonts w:ascii="Times New Roman" w:hAnsi="Times New Roman" w:cs="Times New Roman"/>
          <w:color w:val="000000"/>
        </w:rPr>
        <w:t xml:space="preserve"> сельсовета</w:t>
      </w:r>
    </w:p>
    <w:p w:rsidR="00491424" w:rsidRDefault="00491424" w:rsidP="00491424">
      <w:pPr>
        <w:pStyle w:val="3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881393" w:rsidRPr="009F2FB7" w:rsidRDefault="00881393" w:rsidP="00491424">
      <w:pPr>
        <w:pStyle w:val="3"/>
        <w:spacing w:before="0" w:after="0"/>
        <w:ind w:left="0" w:firstLine="0"/>
        <w:jc w:val="center"/>
        <w:rPr>
          <w:rFonts w:ascii="Times New Roman" w:hAnsi="Times New Roman" w:cs="Times New Roman"/>
        </w:rPr>
      </w:pPr>
      <w:r w:rsidRPr="009F2FB7">
        <w:rPr>
          <w:rFonts w:ascii="Times New Roman" w:hAnsi="Times New Roman" w:cs="Times New Roman"/>
        </w:rPr>
        <w:t>I. Общие положения</w:t>
      </w:r>
    </w:p>
    <w:p w:rsidR="00881393" w:rsidRPr="009F2FB7" w:rsidRDefault="00881393" w:rsidP="00881393">
      <w:pPr>
        <w:pStyle w:val="3"/>
        <w:spacing w:before="120" w:after="120"/>
        <w:ind w:left="0" w:firstLine="72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>1.1. Предмет регулирования административного регламента:</w:t>
      </w:r>
    </w:p>
    <w:p w:rsidR="00881393" w:rsidRPr="009F2FB7" w:rsidRDefault="00881393" w:rsidP="00881393">
      <w:pPr>
        <w:pStyle w:val="3"/>
        <w:spacing w:before="120" w:after="120"/>
        <w:ind w:left="0" w:firstLine="0"/>
        <w:jc w:val="both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 xml:space="preserve">1.1.1.Предметом регулирования административного регламента являются отношения, возникающие между заявителями и администрациями </w:t>
      </w:r>
      <w:r w:rsidR="000E6A6F">
        <w:rPr>
          <w:rFonts w:ascii="Times New Roman" w:hAnsi="Times New Roman" w:cs="Times New Roman"/>
          <w:b w:val="0"/>
        </w:rPr>
        <w:t>Имекского</w:t>
      </w:r>
      <w:r w:rsidRPr="009F2FB7">
        <w:rPr>
          <w:rFonts w:ascii="Times New Roman" w:hAnsi="Times New Roman" w:cs="Times New Roman"/>
          <w:b w:val="0"/>
        </w:rPr>
        <w:t xml:space="preserve"> сельсовета и  Таштыпского района (далее администрация), связанные с предоставлением земельных участков,  находящихся в муниципальной собственности, для целей, связанных со строительством, с предварительным согласованием места размещения объекта.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1.2. Описание заявителей.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1.2.1. Заявителями при предоставлении муниципальной услуги являются граждане, юридические лица и индивидуальные предприниматели (далее - заявители) или их уполномоченные представители.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0E6A6F">
      <w:pPr>
        <w:jc w:val="center"/>
        <w:rPr>
          <w:sz w:val="26"/>
          <w:szCs w:val="26"/>
        </w:rPr>
      </w:pPr>
      <w:r w:rsidRPr="009F2FB7">
        <w:rPr>
          <w:sz w:val="26"/>
          <w:szCs w:val="26"/>
        </w:rPr>
        <w:t>1.3. Порядок информирования о правилах предоставления муниципальной услуги.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1.3.1. Информация о порядке исполнения муниципальной услуги предоставляется: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непосредственно специалистами администрации</w:t>
      </w:r>
      <w:r w:rsidR="000E6A6F">
        <w:rPr>
          <w:sz w:val="26"/>
          <w:szCs w:val="26"/>
        </w:rPr>
        <w:t xml:space="preserve"> Имекского</w:t>
      </w:r>
      <w:r w:rsidRPr="009F2FB7">
        <w:rPr>
          <w:sz w:val="26"/>
          <w:szCs w:val="26"/>
        </w:rPr>
        <w:t xml:space="preserve"> сельсовета;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официального сайта администрации в сети Интернет</w:t>
      </w:r>
      <w:r w:rsidR="00F633A9">
        <w:rPr>
          <w:sz w:val="26"/>
          <w:szCs w:val="26"/>
        </w:rPr>
        <w:t xml:space="preserve"> </w:t>
      </w:r>
      <w:r w:rsidR="00F633A9">
        <w:rPr>
          <w:sz w:val="26"/>
          <w:szCs w:val="26"/>
          <w:lang w:val="en-US"/>
        </w:rPr>
        <w:t>http</w:t>
      </w:r>
      <w:r w:rsidR="00F633A9">
        <w:rPr>
          <w:sz w:val="26"/>
          <w:szCs w:val="26"/>
        </w:rPr>
        <w:t>:</w:t>
      </w:r>
      <w:r w:rsidR="00F633A9" w:rsidRPr="00400ED3">
        <w:rPr>
          <w:sz w:val="26"/>
          <w:szCs w:val="26"/>
        </w:rPr>
        <w:t>//</w:t>
      </w:r>
      <w:proofErr w:type="spellStart"/>
      <w:r w:rsidR="00F633A9">
        <w:rPr>
          <w:sz w:val="26"/>
          <w:szCs w:val="26"/>
          <w:lang w:val="en-US"/>
        </w:rPr>
        <w:t>amoimek</w:t>
      </w:r>
      <w:proofErr w:type="spellEnd"/>
      <w:r w:rsidR="00F633A9" w:rsidRPr="003E1DAB">
        <w:rPr>
          <w:sz w:val="26"/>
          <w:szCs w:val="26"/>
        </w:rPr>
        <w:t>.</w:t>
      </w:r>
      <w:proofErr w:type="spellStart"/>
      <w:r w:rsidR="00F633A9">
        <w:rPr>
          <w:sz w:val="26"/>
          <w:szCs w:val="26"/>
          <w:lang w:val="en-US"/>
        </w:rPr>
        <w:t>wix</w:t>
      </w:r>
      <w:proofErr w:type="spellEnd"/>
      <w:r w:rsidR="00F633A9" w:rsidRPr="003E1DAB">
        <w:rPr>
          <w:sz w:val="26"/>
          <w:szCs w:val="26"/>
        </w:rPr>
        <w:t>.</w:t>
      </w:r>
      <w:r w:rsidR="00F633A9">
        <w:rPr>
          <w:sz w:val="26"/>
          <w:szCs w:val="26"/>
          <w:lang w:val="en-US"/>
        </w:rPr>
        <w:t>com</w:t>
      </w:r>
      <w:r w:rsidR="00F633A9" w:rsidRPr="003E2421">
        <w:rPr>
          <w:sz w:val="26"/>
          <w:szCs w:val="26"/>
        </w:rPr>
        <w:t>/</w:t>
      </w:r>
      <w:proofErr w:type="spellStart"/>
      <w:r w:rsidR="00F633A9">
        <w:rPr>
          <w:sz w:val="26"/>
          <w:szCs w:val="26"/>
          <w:lang w:val="en-US"/>
        </w:rPr>
        <w:t>adminis</w:t>
      </w:r>
      <w:proofErr w:type="spellEnd"/>
      <w:r w:rsidRPr="009F2FB7">
        <w:rPr>
          <w:color w:val="000000"/>
          <w:sz w:val="26"/>
        </w:rPr>
        <w:t>,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единого портала государственных и муниципальных услуг (</w:t>
      </w:r>
      <w:proofErr w:type="spellStart"/>
      <w:r w:rsidRPr="009F2FB7">
        <w:rPr>
          <w:sz w:val="26"/>
          <w:szCs w:val="26"/>
        </w:rPr>
        <w:t>www.gosuslugi.ru</w:t>
      </w:r>
      <w:proofErr w:type="spellEnd"/>
      <w:r w:rsidRPr="009F2FB7">
        <w:rPr>
          <w:sz w:val="26"/>
          <w:szCs w:val="26"/>
        </w:rPr>
        <w:t>);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с использованием средств телефонной связи, публикации в средствах массовой информации, издания информационных материалов.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а) Сведения об администрации, предоставляющей муниципальную услугу: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местонахождения (почтовый адрес):    </w:t>
      </w:r>
      <w:r w:rsidR="000E6A6F">
        <w:rPr>
          <w:sz w:val="26"/>
          <w:szCs w:val="26"/>
        </w:rPr>
        <w:t>6557</w:t>
      </w:r>
      <w:r w:rsidR="000E6A6F" w:rsidRPr="000E6A6F">
        <w:rPr>
          <w:sz w:val="26"/>
          <w:szCs w:val="26"/>
        </w:rPr>
        <w:t>61</w:t>
      </w:r>
      <w:r w:rsidRPr="009F2FB7">
        <w:rPr>
          <w:sz w:val="26"/>
          <w:szCs w:val="26"/>
        </w:rPr>
        <w:t xml:space="preserve">, Республика Хакасия, </w:t>
      </w:r>
      <w:r w:rsidR="000E6A6F">
        <w:rPr>
          <w:sz w:val="26"/>
          <w:szCs w:val="26"/>
        </w:rPr>
        <w:t xml:space="preserve">Таштыпский </w:t>
      </w:r>
      <w:r w:rsidR="003D46BA">
        <w:rPr>
          <w:sz w:val="26"/>
          <w:szCs w:val="26"/>
        </w:rPr>
        <w:t xml:space="preserve">район, село </w:t>
      </w:r>
      <w:proofErr w:type="spellStart"/>
      <w:r w:rsidR="003D46BA">
        <w:rPr>
          <w:sz w:val="26"/>
          <w:szCs w:val="26"/>
        </w:rPr>
        <w:t>Имек</w:t>
      </w:r>
      <w:proofErr w:type="spellEnd"/>
      <w:r w:rsidR="003D46BA">
        <w:rPr>
          <w:sz w:val="26"/>
          <w:szCs w:val="26"/>
        </w:rPr>
        <w:t>, улица Пушкина,22/1Н</w:t>
      </w:r>
    </w:p>
    <w:p w:rsidR="00881393" w:rsidRPr="000E6A6F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электронной почты: </w:t>
      </w:r>
      <w:proofErr w:type="spellStart"/>
      <w:r w:rsidR="000E6A6F">
        <w:rPr>
          <w:sz w:val="26"/>
          <w:szCs w:val="26"/>
          <w:lang w:val="en-US"/>
        </w:rPr>
        <w:t>amoimek</w:t>
      </w:r>
      <w:proofErr w:type="spellEnd"/>
      <w:r w:rsidRPr="009F2FB7">
        <w:rPr>
          <w:sz w:val="26"/>
          <w:szCs w:val="26"/>
        </w:rPr>
        <w:t>@</w:t>
      </w:r>
      <w:r w:rsidR="000E6A6F">
        <w:rPr>
          <w:sz w:val="26"/>
          <w:szCs w:val="26"/>
          <w:lang w:val="en-US"/>
        </w:rPr>
        <w:t>rambler</w:t>
      </w:r>
      <w:r w:rsidRPr="009F2FB7">
        <w:rPr>
          <w:sz w:val="26"/>
          <w:szCs w:val="26"/>
        </w:rPr>
        <w:t>.</w:t>
      </w:r>
      <w:proofErr w:type="spellStart"/>
      <w:r w:rsidRPr="009F2FB7">
        <w:rPr>
          <w:sz w:val="26"/>
          <w:szCs w:val="26"/>
          <w:lang w:val="en-US"/>
        </w:rPr>
        <w:t>ru</w:t>
      </w:r>
      <w:proofErr w:type="spellEnd"/>
    </w:p>
    <w:p w:rsidR="00881393" w:rsidRPr="000B0BFE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телефон/факс  (8-39046) </w:t>
      </w:r>
      <w:r w:rsidR="000E6A6F">
        <w:rPr>
          <w:sz w:val="26"/>
          <w:szCs w:val="26"/>
        </w:rPr>
        <w:t>2-</w:t>
      </w:r>
      <w:r w:rsidR="000E6A6F" w:rsidRPr="000B0BFE">
        <w:rPr>
          <w:sz w:val="26"/>
          <w:szCs w:val="26"/>
        </w:rPr>
        <w:t>63</w:t>
      </w:r>
      <w:r w:rsidR="000E6A6F">
        <w:rPr>
          <w:sz w:val="26"/>
          <w:szCs w:val="26"/>
        </w:rPr>
        <w:t>-</w:t>
      </w:r>
      <w:r w:rsidR="000E6A6F" w:rsidRPr="000B0BFE">
        <w:rPr>
          <w:sz w:val="26"/>
          <w:szCs w:val="26"/>
        </w:rPr>
        <w:t>10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б) График приема получателей услуги в администрации:</w:t>
      </w:r>
    </w:p>
    <w:p w:rsidR="00881393" w:rsidRPr="009F2FB7" w:rsidRDefault="00886B22" w:rsidP="00886B22">
      <w:pPr>
        <w:rPr>
          <w:sz w:val="26"/>
          <w:szCs w:val="26"/>
        </w:rPr>
      </w:pPr>
      <w:r>
        <w:rPr>
          <w:sz w:val="26"/>
          <w:szCs w:val="26"/>
        </w:rPr>
        <w:t xml:space="preserve"> Понедельник </w:t>
      </w:r>
      <w:r w:rsidRPr="00886B22">
        <w:rPr>
          <w:sz w:val="26"/>
          <w:szCs w:val="26"/>
        </w:rPr>
        <w:t>-</w:t>
      </w:r>
      <w:r>
        <w:rPr>
          <w:sz w:val="26"/>
          <w:szCs w:val="26"/>
        </w:rPr>
        <w:t xml:space="preserve"> пятница       8.00 - 1</w:t>
      </w:r>
      <w:r w:rsidRPr="00886B22">
        <w:rPr>
          <w:sz w:val="26"/>
          <w:szCs w:val="26"/>
        </w:rPr>
        <w:t>6</w:t>
      </w:r>
      <w:r w:rsidR="00881393" w:rsidRPr="009F2FB7">
        <w:rPr>
          <w:sz w:val="26"/>
          <w:szCs w:val="26"/>
        </w:rPr>
        <w:t>.00 (перерыв 12.00 - 13.00)</w:t>
      </w:r>
    </w:p>
    <w:p w:rsidR="00881393" w:rsidRDefault="00886B22" w:rsidP="00881393">
      <w:pPr>
        <w:rPr>
          <w:sz w:val="26"/>
          <w:szCs w:val="26"/>
        </w:rPr>
      </w:pPr>
      <w:r>
        <w:rPr>
          <w:sz w:val="26"/>
          <w:szCs w:val="26"/>
        </w:rPr>
        <w:t xml:space="preserve"> Четверг – не приёмный день </w:t>
      </w:r>
    </w:p>
    <w:p w:rsidR="00886B22" w:rsidRPr="009F2FB7" w:rsidRDefault="00886B22" w:rsidP="00881393">
      <w:pPr>
        <w:rPr>
          <w:sz w:val="26"/>
          <w:szCs w:val="26"/>
        </w:rPr>
      </w:pPr>
      <w:r>
        <w:rPr>
          <w:sz w:val="26"/>
          <w:szCs w:val="26"/>
        </w:rPr>
        <w:t xml:space="preserve"> Суббота, воскресенье</w:t>
      </w:r>
      <w:r w:rsidR="000B0BFE">
        <w:rPr>
          <w:sz w:val="26"/>
          <w:szCs w:val="26"/>
        </w:rPr>
        <w:t xml:space="preserve"> </w:t>
      </w:r>
      <w:r>
        <w:rPr>
          <w:sz w:val="26"/>
          <w:szCs w:val="26"/>
        </w:rPr>
        <w:t>- выходные дни</w:t>
      </w:r>
    </w:p>
    <w:p w:rsidR="00881393" w:rsidRPr="009F2FB7" w:rsidRDefault="00881393" w:rsidP="00881393">
      <w:pPr>
        <w:pStyle w:val="Style2"/>
        <w:widowControl/>
        <w:jc w:val="both"/>
        <w:rPr>
          <w:color w:val="000000"/>
          <w:sz w:val="26"/>
        </w:rPr>
      </w:pPr>
      <w:r w:rsidRPr="009F2FB7">
        <w:rPr>
          <w:rStyle w:val="FontStyle47"/>
          <w:i w:val="0"/>
          <w:iCs w:val="0"/>
          <w:sz w:val="26"/>
          <w:szCs w:val="26"/>
        </w:rPr>
        <w:t>в) Справочная информация:</w:t>
      </w:r>
    </w:p>
    <w:p w:rsidR="00881393" w:rsidRPr="009F2FB7" w:rsidRDefault="00881393" w:rsidP="00881393">
      <w:pPr>
        <w:shd w:val="clear" w:color="auto" w:fill="FFFFFF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1.3.2.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 xml:space="preserve">Муниципальная услуга оказывается также Территориальным отделом  №2 автономного учреждения РХ «Многофункциональный центр организации </w:t>
      </w:r>
      <w:r w:rsidRPr="009F2FB7">
        <w:rPr>
          <w:sz w:val="26"/>
          <w:szCs w:val="26"/>
        </w:rPr>
        <w:lastRenderedPageBreak/>
        <w:t>централизованного предоставления государственных и муниципальных услуг  Республики Хакасии» (АУ РХ «МФЦ Хакасии») по адресу:  с</w:t>
      </w:r>
      <w:proofErr w:type="gramStart"/>
      <w:r w:rsidRPr="009F2FB7">
        <w:rPr>
          <w:sz w:val="26"/>
          <w:szCs w:val="26"/>
        </w:rPr>
        <w:t>.Т</w:t>
      </w:r>
      <w:proofErr w:type="gramEnd"/>
      <w:r w:rsidRPr="009F2FB7">
        <w:rPr>
          <w:sz w:val="26"/>
          <w:szCs w:val="26"/>
        </w:rPr>
        <w:t xml:space="preserve">аштып, ул.Ленина, 36. Контактные телефоны: (839046)2-25-44, 2-14-24; адрес электронной почты: </w:t>
      </w:r>
      <w:proofErr w:type="spellStart"/>
      <w:r w:rsidRPr="009F2FB7">
        <w:rPr>
          <w:sz w:val="26"/>
          <w:szCs w:val="26"/>
          <w:lang w:val="en-US"/>
        </w:rPr>
        <w:t>mfc</w:t>
      </w:r>
      <w:proofErr w:type="spellEnd"/>
      <w:r w:rsidRPr="009F2FB7">
        <w:rPr>
          <w:sz w:val="26"/>
          <w:szCs w:val="26"/>
        </w:rPr>
        <w:t>09</w:t>
      </w:r>
      <w:proofErr w:type="spellStart"/>
      <w:r w:rsidRPr="009F2FB7">
        <w:rPr>
          <w:sz w:val="26"/>
          <w:szCs w:val="26"/>
          <w:lang w:val="en-US"/>
        </w:rPr>
        <w:t>tashtip</w:t>
      </w:r>
      <w:proofErr w:type="spellEnd"/>
      <w:r w:rsidRPr="009F2FB7">
        <w:rPr>
          <w:sz w:val="26"/>
          <w:szCs w:val="26"/>
        </w:rPr>
        <w:t>@</w:t>
      </w:r>
      <w:r w:rsidRPr="009F2FB7">
        <w:rPr>
          <w:sz w:val="26"/>
          <w:szCs w:val="26"/>
          <w:lang w:val="en-US"/>
        </w:rPr>
        <w:t>mail</w:t>
      </w:r>
      <w:r w:rsidRPr="009F2FB7">
        <w:rPr>
          <w:sz w:val="26"/>
          <w:szCs w:val="26"/>
        </w:rPr>
        <w:t>.</w:t>
      </w:r>
      <w:proofErr w:type="spellStart"/>
      <w:r w:rsidRPr="009F2FB7">
        <w:rPr>
          <w:sz w:val="26"/>
          <w:szCs w:val="26"/>
          <w:lang w:val="en-US"/>
        </w:rPr>
        <w:t>ru</w:t>
      </w:r>
      <w:proofErr w:type="spellEnd"/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 получения информации заинтересованным лицом по вопросам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1.3.3.1.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Получение информации по процедуре предоставления муниципальной услуги может осуществляться следующими способами: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посредством индивидуального устного информирования;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посредством индивидуального письменного информирования;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Информация предоставляется по следующим вопросам: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 отношении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места получения бланка заявления, местонахождения администрации, Ф.И.О. должностного лица, ответственного за предоставление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срока рассмотрения заявления;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порядка обжалования действий (бездействия) и решений, осуществляемых (принятых) в ходе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Индивидуальное устное информирование осуществляется при обращении заинтересованных лиц за информацией: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лично;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 телефону.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1.3.4.1.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Специалист администрации,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 Время ожидания заинтересованного лица при индивидуальном устном инф</w:t>
      </w:r>
      <w:r w:rsidR="00886B22">
        <w:rPr>
          <w:sz w:val="26"/>
          <w:szCs w:val="26"/>
        </w:rPr>
        <w:t>ормировании не может превышать 15</w:t>
      </w:r>
      <w:r w:rsidRPr="009F2FB7">
        <w:rPr>
          <w:sz w:val="26"/>
          <w:szCs w:val="26"/>
        </w:rPr>
        <w:t xml:space="preserve"> минут.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1.3.5.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устное информирование каждого заинтересованного лица сотрудник осуществляет не более 10 минут.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1.3.6.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1.3.7.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письменное информирование при обращении заинтересованных лиц в адрес администрации осуществляется путем направления ответов почтовым отправлением или на электронный адрес, а также вручением лично заинтересованному лицу.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1.3.8.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При консультировании посредством индивидуального письменного информирования ответ на обращение заинтересованного лица предоставляется в простой, четкой и понятной форме с указанием фамилии, имени, отчества и номера телефона исполнителя.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1.3.9.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Ответ на обращение выдается под роспись, направляется по почте или на электронный адрес, указанный заинтересованным лицом, в течение месяца со дня регистрации в администрации заявления заинтересованного лица.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Индивидуальное информирование осуществляет специалист администрации.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1.3.3. 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Порядок, форма и место размещения информации о процедуре предоставления муниципальной услуги.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Информация о процедуре предоставления муниципальной услуги размещается в средствах массовой информации и в сети Интернет.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В сети Интернет на официальном сайте должны размещаться следующие информационные материалы: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полное наименование и полный почтовый адрес администрации;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адрес электронной почты;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настоящий административный регламент предоставления муниципальной услуги (далее - Регламент) (с соответствующими ссылками на блок-схемы, отображающие алгоритм прохождения административных процедур) с приложениями.</w:t>
      </w:r>
    </w:p>
    <w:p w:rsidR="00881393" w:rsidRPr="009F2FB7" w:rsidRDefault="00881393" w:rsidP="00881393">
      <w:pPr>
        <w:pStyle w:val="3"/>
        <w:spacing w:before="120" w:after="120"/>
        <w:ind w:left="0" w:firstLine="720"/>
        <w:jc w:val="center"/>
        <w:rPr>
          <w:rFonts w:ascii="Times New Roman" w:hAnsi="Times New Roman" w:cs="Times New Roman"/>
        </w:rPr>
      </w:pPr>
      <w:r w:rsidRPr="009F2FB7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2.1.Наименование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6B22" w:rsidP="008813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документов для оформления </w:t>
      </w:r>
      <w:r w:rsidR="00881393" w:rsidRPr="009F2FB7">
        <w:rPr>
          <w:sz w:val="26"/>
          <w:szCs w:val="26"/>
        </w:rPr>
        <w:t>земельных участков, находящихся в муниципальной собственности, для целей, связанных со строительством, с предварительным соглас</w:t>
      </w:r>
      <w:r w:rsidR="00A16C96">
        <w:rPr>
          <w:sz w:val="26"/>
          <w:szCs w:val="26"/>
        </w:rPr>
        <w:t>ованием места размещения объектов</w:t>
      </w:r>
      <w:r w:rsidR="00881393" w:rsidRPr="009F2FB7">
        <w:rPr>
          <w:sz w:val="26"/>
          <w:szCs w:val="26"/>
        </w:rPr>
        <w:t>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Настоящий административный регламент разработан для случаев: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предоставления земельных участков в аренду, для целей, связанных со строительством;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предоставления права на заключение договоров аренды земельных участков  посредством проведения торгов;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заключение договоров аренды земельных участков;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продления существующих договоров аренды земельных участков.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2.2.Наименование органа, предоставляющего муниципальную услугу.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2.2.1.Предоставление муниципальной услуги осуществляет  администраци</w:t>
      </w:r>
      <w:r w:rsidR="00A16C96">
        <w:rPr>
          <w:sz w:val="26"/>
          <w:szCs w:val="26"/>
        </w:rPr>
        <w:t>я Имекского</w:t>
      </w:r>
      <w:r w:rsidRPr="009F2FB7">
        <w:rPr>
          <w:sz w:val="26"/>
          <w:szCs w:val="26"/>
        </w:rPr>
        <w:t xml:space="preserve"> сельсовета;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2.2.2. В процессе предоставления муниципальной услуги </w:t>
      </w:r>
      <w:r w:rsidR="00A16C96">
        <w:rPr>
          <w:sz w:val="26"/>
          <w:szCs w:val="26"/>
        </w:rPr>
        <w:t>администрация Имекского</w:t>
      </w:r>
      <w:r w:rsidRPr="009F2FB7">
        <w:rPr>
          <w:sz w:val="26"/>
          <w:szCs w:val="26"/>
        </w:rPr>
        <w:t xml:space="preserve"> сельсовета взаимодействует </w:t>
      </w:r>
      <w:proofErr w:type="gramStart"/>
      <w:r w:rsidRPr="009F2FB7">
        <w:rPr>
          <w:sz w:val="26"/>
          <w:szCs w:val="26"/>
        </w:rPr>
        <w:t>с</w:t>
      </w:r>
      <w:proofErr w:type="gramEnd"/>
      <w:r w:rsidRPr="009F2FB7">
        <w:rPr>
          <w:sz w:val="26"/>
          <w:szCs w:val="26"/>
        </w:rPr>
        <w:t>: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Управлением Федеральной службы государственной регистрации, кадастра и картографии по  Республике Хакасия;</w:t>
      </w:r>
    </w:p>
    <w:p w:rsidR="00881393" w:rsidRPr="009F2FB7" w:rsidRDefault="00881393" w:rsidP="00881393">
      <w:pPr>
        <w:ind w:firstLine="72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Федеральным бюджетным учреждением «Земельная кадастровая палата»;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Межрайонной инспекцией Федеральной налоговой службы № 2 по Республике Хакасия;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коммунальными службами;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средствами массовой информации;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администрацией Таштыпского района.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2.3. Результат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Конечными результатами предоставления муниципальной услуги могут являться: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издание постановления об утверждении акта выбора и обследования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2) издание постановления о предоставлении земельного участка в аренду;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proofErr w:type="gramStart"/>
      <w:r w:rsidRPr="009F2FB7">
        <w:rPr>
          <w:sz w:val="26"/>
          <w:szCs w:val="26"/>
        </w:rPr>
        <w:t>3) издание постановления о предоставлении земельного участка в постоянное (бессрочное) пользование);</w:t>
      </w:r>
      <w:proofErr w:type="gramEnd"/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4) издание постановления о предоставлении земельного участка в безвозмездное срочное пользование;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5) заключение договора аренды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6) заключение договора безвозмездного срочного пользования;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7) отказ в предоставлении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2.4. Срок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2.4.1.Предоставление муниципальной услуги осуществляется в срок, не превышающий 60 календарных дней, со дня регистрации в администрации письменного заявления заинтересованного лица по поводу предоставления муниципальной услуги в случае предоставления земельного участка в аренду для целей, связанных со строительством, с предварительным согласованием места размещения объекта. Срок предоставления муниципальной услуги не включает время, затраченное заявителем на сбор документов, указанных в пункте 2.6 настоящего регламента.</w:t>
      </w:r>
      <w:r w:rsidRPr="009F2FB7">
        <w:rPr>
          <w:sz w:val="26"/>
          <w:szCs w:val="26"/>
        </w:rPr>
        <w:cr/>
        <w:t>2.4.2.В случае предоставления земельного участка посредством проведения торгов по продаже права аренды земельного участка договор с победителем торгов заключается в течение 5 дней со дня подписания протокола о результатах торгов. Договор с единственным участником аукциона при несостоявшемся аукционе (по причине участия в нем менее двух участников) не позднее  чем через 5 дней после дня проведения аукциона.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shd w:val="clear" w:color="auto" w:fill="FFFFFF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 xml:space="preserve">2.5.  </w:t>
      </w:r>
      <w:r w:rsidRPr="009F2FB7">
        <w:rPr>
          <w:bCs/>
          <w:sz w:val="26"/>
          <w:szCs w:val="26"/>
        </w:rPr>
        <w:t>Правовые основания для предоставления муниципальной услуги.</w:t>
      </w:r>
    </w:p>
    <w:p w:rsidR="00881393" w:rsidRPr="009F2FB7" w:rsidRDefault="00881393" w:rsidP="00881393">
      <w:pPr>
        <w:shd w:val="clear" w:color="auto" w:fill="FFFFFF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shd w:val="clear" w:color="auto" w:fill="FFFFFF"/>
        <w:jc w:val="both"/>
        <w:rPr>
          <w:sz w:val="26"/>
        </w:rPr>
      </w:pPr>
      <w:r w:rsidRPr="009F2FB7">
        <w:rPr>
          <w:sz w:val="26"/>
        </w:rPr>
        <w:t>Нормативные  правовые  акты,  регулирующие  исполнение  муниципальной услуги: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Конституция Российской Федерации;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Земельный кодекс Российской Федерации от 25.10.2001 № 136-ФЗ;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 введении в действие Земельного кодекса Российской Федерации» от 25.10.2001 № 137-ФЗ;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«Об общих принципах организации местного самоуправления в Российской Федерации» от 06.10.2003 № 131-ФЗ;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 государственном кадастре недвижимости» от 24.07.2007 № 221-ФЗ;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«Об организации предоставления государственных и муниципальных услуг» от 27.07.2010 № 210-ФЗ;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Градостроительный кодекс Российской Федерации от 29.12.2004 № 190-ФЗ;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Приказ Минэкономразвития РФ «Об утверждении перечня документов, необходимых для приобретения прав на земельный участок» от 13.09.2011 № 475;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Постановление Правительства Российской Федерации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от 11.11.2002 № 808;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sz w:val="26"/>
          <w:szCs w:val="26"/>
        </w:rPr>
        <w:t>-Устав муниципальн</w:t>
      </w:r>
      <w:r w:rsidR="00A16C96">
        <w:rPr>
          <w:sz w:val="26"/>
          <w:szCs w:val="26"/>
        </w:rPr>
        <w:t xml:space="preserve">ого образования Имекский </w:t>
      </w:r>
      <w:r w:rsidRPr="009F2FB7">
        <w:rPr>
          <w:sz w:val="26"/>
          <w:szCs w:val="26"/>
        </w:rPr>
        <w:t>сельсовет утвержденный решением Совета депутатов муни</w:t>
      </w:r>
      <w:r w:rsidR="00A16C96">
        <w:rPr>
          <w:sz w:val="26"/>
          <w:szCs w:val="26"/>
        </w:rPr>
        <w:t>ципального образования Имекский сельсовет</w:t>
      </w:r>
      <w:r w:rsidRPr="009F2FB7">
        <w:rPr>
          <w:sz w:val="26"/>
          <w:szCs w:val="26"/>
        </w:rPr>
        <w:t xml:space="preserve"> от 0</w:t>
      </w:r>
      <w:r w:rsidR="00A16C96">
        <w:rPr>
          <w:sz w:val="26"/>
          <w:szCs w:val="26"/>
        </w:rPr>
        <w:t>4</w:t>
      </w:r>
      <w:r w:rsidRPr="009F2FB7">
        <w:rPr>
          <w:sz w:val="26"/>
          <w:szCs w:val="26"/>
        </w:rPr>
        <w:t xml:space="preserve">.01.2006г., </w:t>
      </w:r>
      <w:r w:rsidRPr="009F2FB7">
        <w:rPr>
          <w:color w:val="FF0000"/>
          <w:sz w:val="26"/>
        </w:rPr>
        <w:t xml:space="preserve"> </w:t>
      </w:r>
      <w:r w:rsidRPr="009F2FB7">
        <w:rPr>
          <w:color w:val="000000"/>
          <w:sz w:val="26"/>
          <w:szCs w:val="26"/>
        </w:rPr>
        <w:t xml:space="preserve">(с последующими изменениями </w:t>
      </w:r>
      <w:r w:rsidR="00A16C96">
        <w:rPr>
          <w:color w:val="000000"/>
          <w:sz w:val="26"/>
          <w:szCs w:val="26"/>
        </w:rPr>
        <w:t xml:space="preserve"> и дополнениями</w:t>
      </w:r>
      <w:r w:rsidRPr="009F2FB7">
        <w:rPr>
          <w:color w:val="000000"/>
          <w:sz w:val="26"/>
          <w:szCs w:val="26"/>
        </w:rPr>
        <w:t>);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 xml:space="preserve">- </w:t>
      </w:r>
      <w:r w:rsidRPr="009F2FB7">
        <w:rPr>
          <w:spacing w:val="-2"/>
          <w:sz w:val="26"/>
          <w:szCs w:val="26"/>
        </w:rPr>
        <w:t xml:space="preserve">Положение «О предоставлении земельных участков в аренду на территории муниципального образования Таштыпский район, государственная собственность на </w:t>
      </w:r>
      <w:r w:rsidRPr="009F2FB7">
        <w:rPr>
          <w:spacing w:val="-2"/>
          <w:sz w:val="26"/>
          <w:szCs w:val="26"/>
        </w:rPr>
        <w:lastRenderedPageBreak/>
        <w:t>которые не разграничена» утвержденным решением Совета депутатов муниципального образования Таштыпский район от 26.12.2008г. № 100</w:t>
      </w:r>
      <w:r w:rsidRPr="009F2FB7">
        <w:rPr>
          <w:color w:val="000000"/>
          <w:sz w:val="26"/>
          <w:szCs w:val="26"/>
        </w:rPr>
        <w:t>.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2.6.1.Основанием для рассмотрения администрацией вопроса о предоставлении муниципальной услуги лицам, указанным в пункте 1.2.1. настоящего административного регламента, является письменное обращение (заявление) заявителя.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2.6.2.Для принятия решения о предоставлении муниципальной услуги необходимы следующие документы: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заявление (Приложение № 1 к настоящему административному регламенту), в котором должны быть указаны: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а) назначение объекта;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б) предполагаемое место его размещения;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в)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испрашиваемое право на земельный участок;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г) обоснование размера предоставляемого земельного участка;</w:t>
      </w:r>
    </w:p>
    <w:p w:rsidR="00881393" w:rsidRPr="009F2FB7" w:rsidRDefault="00881393" w:rsidP="00881393">
      <w:pPr>
        <w:autoSpaceDE w:val="0"/>
        <w:jc w:val="both"/>
        <w:rPr>
          <w:sz w:val="26"/>
        </w:rPr>
      </w:pPr>
      <w:r w:rsidRPr="009F2FB7">
        <w:rPr>
          <w:sz w:val="26"/>
        </w:rPr>
        <w:t xml:space="preserve"> 2) для физического лица: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заявление (</w:t>
      </w:r>
      <w:r w:rsidRPr="009F2FB7">
        <w:rPr>
          <w:rFonts w:ascii="Times New Roman" w:hAnsi="Times New Roman" w:cs="Times New Roman"/>
          <w:sz w:val="26"/>
          <w:szCs w:val="26"/>
          <w:u w:val="single"/>
        </w:rPr>
        <w:t>Приложение № 1</w:t>
      </w:r>
      <w:r w:rsidRPr="009F2FB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б) для юридического лица: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заявление (</w:t>
      </w:r>
      <w:r w:rsidRPr="009F2FB7">
        <w:rPr>
          <w:rFonts w:ascii="Times New Roman" w:hAnsi="Times New Roman" w:cs="Times New Roman"/>
          <w:sz w:val="26"/>
          <w:szCs w:val="26"/>
          <w:u w:val="single"/>
        </w:rPr>
        <w:t>Приложение № 1</w:t>
      </w:r>
      <w:r w:rsidRPr="009F2FB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свидетельства о государственной регистрации юридического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свидетельства о постановке на учет в налоговом органе;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представителя юридического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в) для предпринимателей без образования юридического лица: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 -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права (полномочия) представителя предпринимателя, если с заявлением обращается представитель заявителя (заявителей);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 о постановке на учет в налоговом органе;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услуги;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>2.6.4.</w:t>
      </w:r>
      <w:r w:rsidR="00A16C96">
        <w:rPr>
          <w:sz w:val="26"/>
          <w:szCs w:val="26"/>
        </w:rPr>
        <w:t xml:space="preserve"> </w:t>
      </w:r>
      <w:r w:rsidRPr="009F2FB7">
        <w:rPr>
          <w:bCs/>
          <w:sz w:val="26"/>
          <w:szCs w:val="26"/>
        </w:rPr>
        <w:t xml:space="preserve">Копии документов должны быть заверены в установленном порядке или представлены одновременно с оригиналами и заверены лицом, принимающим </w:t>
      </w:r>
      <w:r w:rsidRPr="009F2FB7">
        <w:rPr>
          <w:bCs/>
          <w:sz w:val="26"/>
          <w:szCs w:val="26"/>
        </w:rPr>
        <w:lastRenderedPageBreak/>
        <w:t>документы. Ответственность за достоверность представляемых сведений возлагается на заявителя;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2.6.5. Специалисты администрации не вправе требовать от заявителя: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2.6.6. </w:t>
      </w:r>
      <w:proofErr w:type="gramStart"/>
      <w:r w:rsidRPr="009F2FB7">
        <w:rPr>
          <w:sz w:val="26"/>
          <w:szCs w:val="26"/>
        </w:rPr>
        <w:t>Документы, указанные в подпункте 2.6.2. настоящего административного регламента, могут быть предоставлены в администрацию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«Интернет», с использованием областной государственной информационной системы «Портал государственных и муниципальных услуг (функций) Республике Хакасия» и федеральной государственной</w:t>
      </w:r>
      <w:proofErr w:type="gramEnd"/>
      <w:r w:rsidRPr="009F2FB7">
        <w:rPr>
          <w:sz w:val="26"/>
          <w:szCs w:val="26"/>
        </w:rPr>
        <w:t xml:space="preserve"> информационной системы «Единый портал государственных и муниципальных услуг (функций)» (в соответствии с этапами перехода предоставления муниципальных услуг в электронном виде).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2.7.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A16C96" w:rsidP="008813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2.7.1.О</w:t>
      </w:r>
      <w:r w:rsidR="00881393" w:rsidRPr="009F2FB7">
        <w:rPr>
          <w:sz w:val="26"/>
          <w:szCs w:val="26"/>
        </w:rPr>
        <w:t>снований для отказа в приеме документов, необходимых для предоставления муниципальной услуги, не предусмотрено.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2.8.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2.8.1.Основанием для приостановления предоставления муниципальной услуги является: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2)непредставление документов, указанных в пункте 2.6.2. настоящего административного регламента;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2.8.2.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Основанием для отказа предоставления муниципальной услуги является: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документы, представленные заявителем, не соответствуют требованиям пункта 2.6.2. настоящего административного регламента;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2) предоставление документов ненадлежащим лицом;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3) изъятия земельных участков из оборота;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4) резервирование земель для государственных или муниципальных нужд;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5) отсутствие полномочий по распоряжению испрашиваемым земельным участком;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6) в случае предоставления земельного участка, если на земельный участок в течение месяца с момента опубликования информации о предоставлении земельного участка в средствах массовой информации поступило еще одно или более заявлений;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7) отказ заявителя от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A16C96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881393" w:rsidRPr="009F2FB7">
        <w:rPr>
          <w:bCs/>
          <w:sz w:val="26"/>
          <w:szCs w:val="26"/>
        </w:rPr>
        <w:t>2.9.</w:t>
      </w:r>
      <w:r>
        <w:rPr>
          <w:bCs/>
          <w:sz w:val="26"/>
          <w:szCs w:val="26"/>
        </w:rPr>
        <w:t xml:space="preserve"> </w:t>
      </w:r>
      <w:r w:rsidR="00881393" w:rsidRPr="009F2FB7">
        <w:rPr>
          <w:bCs/>
          <w:sz w:val="26"/>
          <w:szCs w:val="26"/>
        </w:rPr>
        <w:t>Размер платы, взимаемой с заявителя при предоставлении муниципальной услуги, и способы ее взимания: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bCs/>
          <w:sz w:val="26"/>
          <w:szCs w:val="26"/>
        </w:rPr>
        <w:t>2.9.1.</w:t>
      </w:r>
      <w:r w:rsidR="00A16C96">
        <w:rPr>
          <w:sz w:val="26"/>
          <w:szCs w:val="26"/>
        </w:rPr>
        <w:t>М</w:t>
      </w:r>
      <w:r w:rsidRPr="009F2FB7">
        <w:rPr>
          <w:sz w:val="26"/>
          <w:szCs w:val="26"/>
        </w:rPr>
        <w:t>униципальная услуга предоставляется на безвозмездной основе.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A16C96" w:rsidP="00881393">
      <w:pPr>
        <w:tabs>
          <w:tab w:val="left" w:pos="7180"/>
        </w:tabs>
        <w:spacing w:line="36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881393" w:rsidRPr="009F2FB7">
        <w:rPr>
          <w:bCs/>
          <w:sz w:val="26"/>
          <w:szCs w:val="26"/>
        </w:rPr>
        <w:t xml:space="preserve"> 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 2.10.1.</w:t>
      </w:r>
      <w:r w:rsidR="00A16C96">
        <w:rPr>
          <w:bCs/>
          <w:sz w:val="26"/>
          <w:szCs w:val="26"/>
        </w:rPr>
        <w:t xml:space="preserve"> В</w:t>
      </w:r>
      <w:r w:rsidRPr="009F2FB7">
        <w:rPr>
          <w:bCs/>
          <w:sz w:val="26"/>
          <w:szCs w:val="26"/>
        </w:rPr>
        <w:t>ремя ожидания личного приема в очереди при подаче запроса и при получении результа</w:t>
      </w:r>
      <w:r w:rsidR="00A16C96">
        <w:rPr>
          <w:bCs/>
          <w:sz w:val="26"/>
          <w:szCs w:val="26"/>
        </w:rPr>
        <w:t>та составляет не более 15</w:t>
      </w:r>
      <w:r w:rsidRPr="009F2FB7">
        <w:rPr>
          <w:bCs/>
          <w:sz w:val="26"/>
          <w:szCs w:val="26"/>
        </w:rPr>
        <w:t xml:space="preserve"> минут.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2.11.Срок регистрации запроса заявителя о предоставлении муниципальной услуги: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 2.11.1.</w:t>
      </w:r>
      <w:r w:rsidR="00A16C96">
        <w:rPr>
          <w:bCs/>
          <w:sz w:val="26"/>
          <w:szCs w:val="26"/>
        </w:rPr>
        <w:t xml:space="preserve"> Р</w:t>
      </w:r>
      <w:r w:rsidRPr="009F2FB7">
        <w:rPr>
          <w:bCs/>
          <w:sz w:val="26"/>
          <w:szCs w:val="26"/>
        </w:rPr>
        <w:t>егистрация запроса заявителя о предоставлении муниципальной услуги осуществляется в день поступления запроса.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/>
          <w:bCs/>
          <w:sz w:val="26"/>
          <w:szCs w:val="26"/>
        </w:rPr>
        <w:t xml:space="preserve">          </w:t>
      </w:r>
      <w:r w:rsidRPr="009F2FB7">
        <w:rPr>
          <w:bCs/>
          <w:sz w:val="26"/>
          <w:szCs w:val="26"/>
        </w:rPr>
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 xml:space="preserve">2.12.1. Помещения администрации  должны соответствовать санитарно – эпидемиологическим правилам и нормативам «Гигиенические требования к персональным </w:t>
      </w:r>
      <w:proofErr w:type="spellStart"/>
      <w:r w:rsidRPr="009F2FB7">
        <w:rPr>
          <w:sz w:val="26"/>
          <w:szCs w:val="26"/>
        </w:rPr>
        <w:t>электронно</w:t>
      </w:r>
      <w:proofErr w:type="spellEnd"/>
      <w:r w:rsidRPr="009F2FB7">
        <w:rPr>
          <w:sz w:val="26"/>
          <w:szCs w:val="26"/>
        </w:rPr>
        <w:t xml:space="preserve">–вычислительным машинам и организации работы. </w:t>
      </w:r>
      <w:proofErr w:type="spellStart"/>
      <w:r w:rsidRPr="009F2FB7">
        <w:rPr>
          <w:sz w:val="26"/>
          <w:szCs w:val="26"/>
        </w:rPr>
        <w:t>СанПиН</w:t>
      </w:r>
      <w:proofErr w:type="spellEnd"/>
      <w:r w:rsidRPr="009F2FB7">
        <w:rPr>
          <w:sz w:val="26"/>
          <w:szCs w:val="26"/>
        </w:rPr>
        <w:t xml:space="preserve"> 2.2.2/2.4.1340-03» и «Гигиенические требования к естественному, искусственному и совмещенному освещению жилых и общественных зданий. </w:t>
      </w:r>
      <w:proofErr w:type="spellStart"/>
      <w:r w:rsidRPr="009F2FB7">
        <w:rPr>
          <w:sz w:val="26"/>
          <w:szCs w:val="26"/>
        </w:rPr>
        <w:t>СанПиН</w:t>
      </w:r>
      <w:proofErr w:type="spellEnd"/>
      <w:r w:rsidRPr="009F2FB7">
        <w:rPr>
          <w:sz w:val="26"/>
          <w:szCs w:val="26"/>
        </w:rPr>
        <w:t xml:space="preserve"> 2.2.1/2.1.1.1278-03».</w:t>
      </w:r>
      <w:r w:rsidRPr="009F2FB7">
        <w:rPr>
          <w:bCs/>
          <w:sz w:val="26"/>
          <w:szCs w:val="26"/>
        </w:rPr>
        <w:t xml:space="preserve"> Кабинеты приема заявителей должны быть оборудованы информационными табличками с указанием: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ab/>
        <w:t>номера кабинета;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ab/>
        <w:t>фамилии, имени, отчества и должности специалиста, осуществляющего предоставление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2.12.2.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 xml:space="preserve">Места ожидания в очереди на предоставление или получение документов должны быть оборудованы стульями. </w:t>
      </w:r>
    </w:p>
    <w:p w:rsidR="00A16C96" w:rsidRDefault="00881393" w:rsidP="00881393">
      <w:pPr>
        <w:jc w:val="both"/>
        <w:rPr>
          <w:sz w:val="26"/>
          <w:szCs w:val="26"/>
        </w:rPr>
      </w:pPr>
      <w:r w:rsidRPr="009F2FB7">
        <w:rPr>
          <w:bCs/>
          <w:sz w:val="26"/>
          <w:szCs w:val="26"/>
        </w:rPr>
        <w:t xml:space="preserve">          </w:t>
      </w:r>
      <w:r w:rsidRPr="009F2FB7">
        <w:rPr>
          <w:bCs/>
          <w:sz w:val="26"/>
          <w:szCs w:val="26"/>
        </w:rPr>
        <w:tab/>
        <w:t>В местах предоставления муниципальной услуги предусматривается возможность доступа к местам общественного пользования (туалетам);</w:t>
      </w:r>
      <w:r w:rsidRPr="009F2FB7">
        <w:rPr>
          <w:sz w:val="26"/>
          <w:szCs w:val="26"/>
        </w:rPr>
        <w:t xml:space="preserve">        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>2.12.3.</w:t>
      </w:r>
      <w:r w:rsidR="00A16C96">
        <w:rPr>
          <w:sz w:val="26"/>
          <w:szCs w:val="26"/>
        </w:rPr>
        <w:t xml:space="preserve"> М</w:t>
      </w:r>
      <w:r w:rsidRPr="009F2FB7">
        <w:rPr>
          <w:sz w:val="26"/>
          <w:szCs w:val="26"/>
        </w:rPr>
        <w:t>еста для заполнения документов оборудуются стульями, столами (стойками) и обеспечиваются бланками заявлений и канцелярскими принадлежностями.</w:t>
      </w:r>
      <w:r w:rsidRPr="009F2FB7">
        <w:rPr>
          <w:bCs/>
          <w:sz w:val="26"/>
          <w:szCs w:val="26"/>
        </w:rPr>
        <w:t xml:space="preserve"> Информационные стенды, расположенные в местах предоставления муниципальной услуги, содержат информацию о перечне документов, необходимых для предоставления муниципальной услуги, и образцы их заполнения;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2.12.4.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 xml:space="preserve">На территории, прилегающей к месторасположению помещений администрации, предназначенных для приема заявителей в целях предоставления </w:t>
      </w:r>
      <w:r w:rsidRPr="009F2FB7">
        <w:rPr>
          <w:sz w:val="26"/>
          <w:szCs w:val="26"/>
        </w:rPr>
        <w:lastRenderedPageBreak/>
        <w:t>муниципальной услуги, оборудуются места для парковки автотранспортных средств. Доступ заявителей к парковочным местам является бесплатным;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 xml:space="preserve">2.12.5.Здание (строение), в котором расположена администрация, должно быть оборудовано входом для свободного доступа заявителей в помещение, </w:t>
      </w:r>
      <w:r w:rsidRPr="009F2FB7">
        <w:rPr>
          <w:bCs/>
          <w:sz w:val="26"/>
          <w:szCs w:val="26"/>
        </w:rPr>
        <w:t>оборудуется пандусами, расширенными проходами, позволяющими обеспечить беспрепятственный доступ инвалидам, включая инвалидов, использующих кресла-коляски. Вход в здание должен быть оборудован информационной табличкой (вывеской), содержащей информацию о наименовании и режиме работы.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2.13. Показатели доступности и качества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2.13.1. Показатели доступности муниципальной услуги: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соотношение числа предоставленных в аренду земельных участков к общему числу рассмотренных заявлений на их предоставление;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соотношение числа отказов в предоставлении земельных участков в аренду к общему числу рассмотренных заявлений на их предоставление;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- количество жалоб на действия (бездействие) работников администрации, рассмотренных    главой </w:t>
      </w:r>
      <w:r w:rsidR="00A16C96">
        <w:rPr>
          <w:sz w:val="26"/>
          <w:szCs w:val="26"/>
        </w:rPr>
        <w:t xml:space="preserve"> Имекского</w:t>
      </w:r>
      <w:r w:rsidRPr="009F2FB7">
        <w:rPr>
          <w:sz w:val="26"/>
          <w:szCs w:val="26"/>
        </w:rPr>
        <w:t xml:space="preserve"> сельсовета;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количество актов реагирования со стороны контролирующих органов.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         2.14.Особенности предоставления муниципальной услуги в электронной форме.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2.14.1.Предоставление муниципальной услуги может осуществляться в электронной форме с использованием информационно-телекоммуникационных технологий, с использованием портала государственных и муниципальных услуг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2.14.2.Предоставление муниципальной услуги в электронной форме осуществляется на базе информационных систем органов государственной власти и местного самоуправления при наличии инфраструктуры, обеспечивающей их взаимодействие. Информационной системой, обеспечивающей предоставление муниципальных услуг в электронной форме, является единый портал государственных и муниципальных услуг (</w:t>
      </w:r>
      <w:proofErr w:type="spellStart"/>
      <w:r w:rsidRPr="009F2FB7">
        <w:rPr>
          <w:sz w:val="26"/>
          <w:szCs w:val="26"/>
        </w:rPr>
        <w:t>www.gosuslugi.ru</w:t>
      </w:r>
      <w:proofErr w:type="spellEnd"/>
      <w:r w:rsidRPr="009F2FB7">
        <w:rPr>
          <w:sz w:val="26"/>
          <w:szCs w:val="26"/>
        </w:rPr>
        <w:t xml:space="preserve">), а также региональный портал государственных и муниципальных услуг Республики Хакасия (www.pgu.r-19.ru).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2.14.3.В рамках муниципальных информационных систем предоставление муниципальной услуги в электронной форме обеспечивается на официальном сайте</w:t>
      </w:r>
      <w:r w:rsidR="00F633A9">
        <w:rPr>
          <w:sz w:val="26"/>
          <w:szCs w:val="26"/>
        </w:rPr>
        <w:t xml:space="preserve"> Администрации в сети Интернет </w:t>
      </w:r>
      <w:r w:rsidR="00F633A9">
        <w:rPr>
          <w:sz w:val="26"/>
          <w:szCs w:val="26"/>
          <w:lang w:val="en-US"/>
        </w:rPr>
        <w:t>http</w:t>
      </w:r>
      <w:r w:rsidR="00F633A9">
        <w:rPr>
          <w:sz w:val="26"/>
          <w:szCs w:val="26"/>
        </w:rPr>
        <w:t>:</w:t>
      </w:r>
      <w:r w:rsidR="00F633A9" w:rsidRPr="00400ED3">
        <w:rPr>
          <w:sz w:val="26"/>
          <w:szCs w:val="26"/>
        </w:rPr>
        <w:t>//</w:t>
      </w:r>
      <w:proofErr w:type="spellStart"/>
      <w:r w:rsidR="00F633A9">
        <w:rPr>
          <w:sz w:val="26"/>
          <w:szCs w:val="26"/>
          <w:lang w:val="en-US"/>
        </w:rPr>
        <w:t>amoimek</w:t>
      </w:r>
      <w:proofErr w:type="spellEnd"/>
      <w:r w:rsidR="00F633A9" w:rsidRPr="003E1DAB">
        <w:rPr>
          <w:sz w:val="26"/>
          <w:szCs w:val="26"/>
        </w:rPr>
        <w:t>.</w:t>
      </w:r>
      <w:proofErr w:type="spellStart"/>
      <w:r w:rsidR="00F633A9">
        <w:rPr>
          <w:sz w:val="26"/>
          <w:szCs w:val="26"/>
          <w:lang w:val="en-US"/>
        </w:rPr>
        <w:t>wix</w:t>
      </w:r>
      <w:proofErr w:type="spellEnd"/>
      <w:r w:rsidR="00F633A9" w:rsidRPr="003E1DAB">
        <w:rPr>
          <w:sz w:val="26"/>
          <w:szCs w:val="26"/>
        </w:rPr>
        <w:t>.</w:t>
      </w:r>
      <w:r w:rsidR="00F633A9">
        <w:rPr>
          <w:sz w:val="26"/>
          <w:szCs w:val="26"/>
          <w:lang w:val="en-US"/>
        </w:rPr>
        <w:t>com</w:t>
      </w:r>
      <w:r w:rsidR="00F633A9" w:rsidRPr="003E2421">
        <w:rPr>
          <w:sz w:val="26"/>
          <w:szCs w:val="26"/>
        </w:rPr>
        <w:t>/</w:t>
      </w:r>
      <w:proofErr w:type="spellStart"/>
      <w:r w:rsidR="00F633A9">
        <w:rPr>
          <w:sz w:val="26"/>
          <w:szCs w:val="26"/>
          <w:lang w:val="en-US"/>
        </w:rPr>
        <w:t>adminis</w:t>
      </w:r>
      <w:proofErr w:type="spellEnd"/>
      <w:r w:rsidR="00F633A9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, обеспечивающем: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- доступ заявителей к сведениям о муниципальных услугах, в том числе посредством размещения настоящего Административного регламента, образцов заявлений и иной информации, относящейся к предоставлению муниципальной услуги,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доступность для копирования и заполнения запроса (заявления) и иных документов, необходимых для получения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 и иной информации, задав вопрос работникам  администрации.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2.14.4.Получение заявителем в электронной форме результата предоставления муниципальной услуги – договора аренды земельного участка, дополнительного соглашения о продлении договора аренды земельного участка, уведомления об отказе в предоставлении земельного участка – невозможно.</w:t>
      </w:r>
    </w:p>
    <w:p w:rsidR="00881393" w:rsidRPr="009F2FB7" w:rsidRDefault="00881393" w:rsidP="00881393">
      <w:pPr>
        <w:pStyle w:val="3"/>
        <w:tabs>
          <w:tab w:val="clear" w:pos="0"/>
        </w:tabs>
        <w:ind w:left="0" w:firstLine="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>2.15. Требования к оформлению документов, представляемых заявителями.</w:t>
      </w:r>
    </w:p>
    <w:p w:rsidR="00881393" w:rsidRPr="009F2FB7" w:rsidRDefault="00881393" w:rsidP="00881393">
      <w:pPr>
        <w:rPr>
          <w:sz w:val="26"/>
        </w:rPr>
      </w:pPr>
    </w:p>
    <w:p w:rsidR="00881393" w:rsidRPr="009F2FB7" w:rsidRDefault="00881393" w:rsidP="00881393">
      <w:pPr>
        <w:jc w:val="both"/>
        <w:rPr>
          <w:sz w:val="26"/>
          <w:szCs w:val="26"/>
          <w:shd w:val="clear" w:color="auto" w:fill="FFFF00"/>
        </w:rPr>
      </w:pPr>
      <w:r w:rsidRPr="009F2FB7">
        <w:rPr>
          <w:sz w:val="26"/>
          <w:szCs w:val="26"/>
        </w:rPr>
        <w:t xml:space="preserve">2.15.1. В  заявлении  указываются следующие обязательные характеристики: </w:t>
      </w:r>
      <w:r w:rsidRPr="009F2FB7">
        <w:rPr>
          <w:sz w:val="26"/>
          <w:szCs w:val="26"/>
          <w:shd w:val="clear" w:color="auto" w:fill="FFFF00"/>
        </w:rPr>
        <w:t xml:space="preserve">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а) для физического лица: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реквизиты лица (фамилия,  имя, отчеств</w:t>
      </w:r>
      <w:proofErr w:type="gramStart"/>
      <w:r w:rsidRPr="009F2FB7">
        <w:rPr>
          <w:sz w:val="26"/>
          <w:szCs w:val="26"/>
        </w:rPr>
        <w:t>о</w:t>
      </w:r>
      <w:r w:rsidR="002814FF">
        <w:rPr>
          <w:sz w:val="26"/>
          <w:szCs w:val="26"/>
        </w:rPr>
        <w:t>(</w:t>
      </w:r>
      <w:proofErr w:type="gramEnd"/>
      <w:r w:rsidR="002814FF">
        <w:rPr>
          <w:sz w:val="26"/>
          <w:szCs w:val="26"/>
        </w:rPr>
        <w:t>при наличии последнего)</w:t>
      </w:r>
      <w:r w:rsidRPr="009F2FB7">
        <w:rPr>
          <w:sz w:val="26"/>
          <w:szCs w:val="26"/>
        </w:rPr>
        <w:t xml:space="preserve"> физического лица);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место регистрации;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паспортные данные;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вид права приобретаемого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площадь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адрес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 аренды (при предоставлении земельного участка в аренду);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согласие на обработку персональных данных;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б) для юридического лица: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реквизиты лица (полное наименование юридического лица);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юридический адрес;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банковские реквизиты;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вид права приобретаемого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площадь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адрес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 аренды (при предоставлении земельного участка в аренду);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 безвозмездного срочного пользования (при предоставлении участка в безвозмездное срочное пользование);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2.15.2. Заявление может быть заполнено от руки или машинописным способом и распечатано посредством электронных печатающих устройств;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2.15.3.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2.15.4. Заявление на предоставление муниципальной услуги формируется в одном экземпляре и подписывается заявителем;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2.15.5. Копии документов, указанных в пункте 2.6.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2.15.6. Копии документов, указанных в пункте 2.6. настоящего Административного регламента, должны быть пронумерованы, заверены подписью заинтересованного лица либо подписью руководителя и печатью организации (индивидуального предпринимателя), представляющего документы, в случае отсутствия печати – подписью с расшифровкой.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2.16.Иные требования, в том числе учитывающие особенности предоставления муниципальной услуги в многофункциональных центрах предоставления </w:t>
      </w:r>
      <w:r w:rsidRPr="009F2FB7">
        <w:rPr>
          <w:sz w:val="26"/>
          <w:szCs w:val="26"/>
        </w:rPr>
        <w:lastRenderedPageBreak/>
        <w:t>государственных и муниципальных услуг и особенности предоставления муниципальной услуги в электронной форме.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2.16.1. Информирование заинтересованных лиц осуществляется бесплатно.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2.16.2. Заявителям предоставляется возможность для предварительной записи на прием к главе администрации </w:t>
      </w:r>
      <w:r w:rsidR="002A3711">
        <w:rPr>
          <w:sz w:val="26"/>
          <w:szCs w:val="26"/>
        </w:rPr>
        <w:t>Имекского</w:t>
      </w:r>
      <w:r w:rsidRPr="009F2FB7">
        <w:rPr>
          <w:sz w:val="26"/>
          <w:szCs w:val="26"/>
        </w:rPr>
        <w:t xml:space="preserve"> сельсовета. 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 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2.16.3.Предоставление муниципальной услуги может осуществляться в   Территориальный отдел  № 2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</w:t>
      </w:r>
      <w:proofErr w:type="gramStart"/>
      <w:r w:rsidRPr="009F2FB7">
        <w:rPr>
          <w:sz w:val="26"/>
          <w:szCs w:val="26"/>
        </w:rPr>
        <w:t>.Т</w:t>
      </w:r>
      <w:proofErr w:type="gramEnd"/>
      <w:r w:rsidRPr="009F2FB7">
        <w:rPr>
          <w:sz w:val="26"/>
          <w:szCs w:val="26"/>
        </w:rPr>
        <w:t xml:space="preserve">аштып, ул. Ленина, 36. Контактные телефоны: (839046)2-25-44, 2-14-24; адрес электронной почты: </w:t>
      </w:r>
      <w:hyperlink r:id="rId8" w:history="1">
        <w:r w:rsidRPr="009F2FB7">
          <w:rPr>
            <w:rStyle w:val="a4"/>
            <w:sz w:val="26"/>
            <w:szCs w:val="26"/>
            <w:lang w:val="en-US"/>
          </w:rPr>
          <w:t>mfc</w:t>
        </w:r>
        <w:r w:rsidRPr="009F2FB7">
          <w:rPr>
            <w:rStyle w:val="a4"/>
            <w:sz w:val="26"/>
            <w:szCs w:val="26"/>
          </w:rPr>
          <w:t>09</w:t>
        </w:r>
        <w:r w:rsidRPr="009F2FB7">
          <w:rPr>
            <w:rStyle w:val="a4"/>
            <w:sz w:val="26"/>
            <w:szCs w:val="26"/>
            <w:lang w:val="en-US"/>
          </w:rPr>
          <w:t>tashtip</w:t>
        </w:r>
        <w:r w:rsidRPr="009F2FB7">
          <w:rPr>
            <w:rStyle w:val="a4"/>
            <w:sz w:val="26"/>
            <w:szCs w:val="26"/>
          </w:rPr>
          <w:t>@</w:t>
        </w:r>
        <w:r w:rsidRPr="009F2FB7">
          <w:rPr>
            <w:rStyle w:val="a4"/>
            <w:sz w:val="26"/>
            <w:szCs w:val="26"/>
            <w:lang w:val="en-US"/>
          </w:rPr>
          <w:t>mail</w:t>
        </w:r>
        <w:r w:rsidRPr="009F2FB7">
          <w:rPr>
            <w:rStyle w:val="a4"/>
            <w:sz w:val="26"/>
            <w:szCs w:val="26"/>
          </w:rPr>
          <w:t>.</w:t>
        </w:r>
        <w:r w:rsidRPr="009F2FB7">
          <w:rPr>
            <w:rStyle w:val="a4"/>
            <w:sz w:val="26"/>
            <w:szCs w:val="26"/>
            <w:lang w:val="en-US"/>
          </w:rPr>
          <w:t>ru</w:t>
        </w:r>
      </w:hyperlink>
      <w:r w:rsidRPr="009F2FB7">
        <w:rPr>
          <w:sz w:val="26"/>
          <w:szCs w:val="26"/>
        </w:rPr>
        <w:t>. АУ РХ «МФЦ Хакасии» (далее МФЦ). По каналам межведомственного взаимодействия АУ РХ «МФЦ Хакасии» направляет данное заявление в администрацию.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proofErr w:type="gramStart"/>
      <w:r w:rsidRPr="009F2FB7">
        <w:rPr>
          <w:sz w:val="26"/>
          <w:szCs w:val="26"/>
        </w:rPr>
        <w:t>2.16.4.</w:t>
      </w:r>
      <w:r w:rsidRPr="009F2FB7">
        <w:rPr>
          <w:bCs/>
          <w:sz w:val="26"/>
          <w:szCs w:val="26"/>
        </w:rPr>
        <w:t>Заявителям предоставляется возможность получения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 и государственной информационной системы «Портал государственных и муниципальных услуг (функций) Республики Хакасия» и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881393" w:rsidRPr="009F2FB7" w:rsidRDefault="00881393" w:rsidP="00881393">
      <w:pPr>
        <w:pStyle w:val="3"/>
        <w:spacing w:before="120" w:after="0"/>
        <w:ind w:left="0" w:firstLine="720"/>
        <w:jc w:val="both"/>
        <w:rPr>
          <w:rFonts w:ascii="Times New Roman" w:hAnsi="Times New Roman" w:cs="Times New Roman"/>
        </w:rPr>
      </w:pPr>
      <w:r w:rsidRPr="009F2FB7">
        <w:rPr>
          <w:rFonts w:ascii="Times New Roman" w:hAnsi="Times New Roman" w:cs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81393" w:rsidRPr="009F2FB7" w:rsidRDefault="00881393" w:rsidP="00881393">
      <w:pPr>
        <w:pStyle w:val="3"/>
        <w:spacing w:before="120" w:after="120"/>
        <w:rPr>
          <w:rFonts w:ascii="Times New Roman" w:hAnsi="Times New Roman" w:cs="Times New Roman"/>
          <w:b w:val="0"/>
          <w:color w:val="000000"/>
        </w:rPr>
      </w:pPr>
      <w:r w:rsidRPr="009F2FB7">
        <w:rPr>
          <w:rFonts w:ascii="Times New Roman" w:hAnsi="Times New Roman" w:cs="Times New Roman"/>
          <w:b w:val="0"/>
          <w:color w:val="000000"/>
        </w:rPr>
        <w:t>3.1. Последовательность административных действий (процедур).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3.1.1.Предоставление муниципальной услуги включает в себя следующие административные процедуры: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подготовка проекта постановления об утверждении акта выбора земельного участка, его согласование и подписание;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подача объявления в средства массовой информации о намерениях предоставления земельного участка для строительства;</w:t>
      </w:r>
    </w:p>
    <w:p w:rsidR="00881393" w:rsidRPr="009F2FB7" w:rsidRDefault="00881393" w:rsidP="00881393">
      <w:pPr>
        <w:tabs>
          <w:tab w:val="left" w:pos="3570"/>
        </w:tabs>
        <w:ind w:firstLine="720"/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 xml:space="preserve">прием и регистрация документов;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документов, предоставленных заявителем;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подготовка проекта постановления о предоставлении земельного участка в аренду или безвозмездное срочное пользование, его согласование и подписание; подготовка проектов договоров аренды, безвозмездного срочного пользования земельных участков;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выдача документов или письма об отказе.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3.1.2. Последовательность административных действий (процедур) по предоставлению муниципальной услуги отражена в блоке – схеме, представленной в </w:t>
      </w:r>
      <w:hyperlink w:anchor="_Приложение_№_3" w:history="1">
        <w:r w:rsidRPr="009F2FB7">
          <w:rPr>
            <w:rStyle w:val="a4"/>
            <w:rFonts w:ascii="Times New Roman" w:hAnsi="Times New Roman" w:cs="Times New Roman"/>
            <w:sz w:val="26"/>
            <w:szCs w:val="26"/>
          </w:rPr>
          <w:t xml:space="preserve">Приложении </w:t>
        </w:r>
      </w:hyperlink>
      <w:r w:rsidRPr="009F2FB7">
        <w:rPr>
          <w:rFonts w:ascii="Times New Roman" w:hAnsi="Times New Roman" w:cs="Times New Roman"/>
          <w:sz w:val="26"/>
          <w:szCs w:val="26"/>
        </w:rPr>
        <w:t>№ 4 к настоящему административному регламенту.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393" w:rsidRPr="009F2FB7" w:rsidRDefault="00881393" w:rsidP="00881393">
      <w:pPr>
        <w:ind w:firstLine="709"/>
        <w:rPr>
          <w:b/>
          <w:sz w:val="26"/>
          <w:szCs w:val="26"/>
        </w:rPr>
      </w:pPr>
      <w:r w:rsidRPr="009F2FB7">
        <w:rPr>
          <w:b/>
          <w:sz w:val="26"/>
          <w:szCs w:val="26"/>
        </w:rPr>
        <w:t>3.2. Принятие решений о предоставлении муниципальной услуги.</w:t>
      </w:r>
    </w:p>
    <w:p w:rsidR="00881393" w:rsidRPr="009F2FB7" w:rsidRDefault="00881393" w:rsidP="00881393">
      <w:pPr>
        <w:ind w:firstLine="709"/>
        <w:rPr>
          <w:b/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3.2.1.Специалист администра</w:t>
      </w:r>
      <w:r w:rsidR="002A3711">
        <w:rPr>
          <w:sz w:val="26"/>
          <w:szCs w:val="26"/>
        </w:rPr>
        <w:t>ции Имекского</w:t>
      </w:r>
      <w:r w:rsidRPr="009F2FB7">
        <w:rPr>
          <w:sz w:val="26"/>
          <w:szCs w:val="26"/>
        </w:rPr>
        <w:t xml:space="preserve"> сельсовета готовит           акт выбора</w:t>
      </w:r>
      <w:r w:rsidR="000B0BFE">
        <w:rPr>
          <w:sz w:val="26"/>
          <w:szCs w:val="26"/>
        </w:rPr>
        <w:t xml:space="preserve">,  </w:t>
      </w:r>
      <w:r w:rsidRPr="009F2FB7">
        <w:rPr>
          <w:sz w:val="26"/>
          <w:szCs w:val="26"/>
        </w:rPr>
        <w:t xml:space="preserve"> и обследования земельного участка подписывается членами комиссии к акту выбора и обследования земельного участка прикладывается схема расположения земельного участка на схематическом или генеральном плане населенного пункта.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3.2.2. Специалист администрации  передает акт выбора и обследования земельного участка и схему расположения земельного участка в отдел градостроительной и жилищной политике администрации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3.2.3. Специалист отдела</w:t>
      </w:r>
      <w:r w:rsidRPr="009F2FB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F2FB7">
        <w:rPr>
          <w:rFonts w:ascii="Times New Roman" w:hAnsi="Times New Roman" w:cs="Times New Roman"/>
          <w:sz w:val="26"/>
          <w:szCs w:val="26"/>
        </w:rPr>
        <w:t>фиксирует получение документов путем внесения регистрационной записи в журнал «учета входящих документов», указывая: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регистрационный номер;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приема документов;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 акте выбора и обследования земельного участка проставляет штамп установленной формы с указанием входящего регистрационного номера и даты поступления документов.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3.2.4. Специалист отдела сканирует акт выбора и обследования земельного участка и схему расположения земельного участка и готовит проект постановления «об утверждении акта выбора земельного участка» далее регистрирует в программе «Дело» и для согласования постановления.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3.2.5. </w:t>
      </w:r>
      <w:proofErr w:type="gramStart"/>
      <w:r w:rsidRPr="009F2FB7">
        <w:rPr>
          <w:rFonts w:ascii="Times New Roman" w:hAnsi="Times New Roman" w:cs="Times New Roman"/>
          <w:sz w:val="26"/>
          <w:szCs w:val="26"/>
        </w:rPr>
        <w:t>После согласования постановления в программе «Дело» специалист отдела передает один экземпляр акта  выбора и обследования земельного участка и схему расположения земельного участка Специалисту администрации Таштыпского района, который распечатывает четыре экземпляра постановления в программе  «Дело» прикладывает к акту  выбора и обследования земельного участка и схеме расположения земельного участка и относит на подпись главе Таштыпского района.</w:t>
      </w:r>
      <w:proofErr w:type="gramEnd"/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3.2.6. После подписания главой Таштыпского района постановления специалист администрации регистрирует постановление, ставит дату, номер и вносит в электронную базу данных учета постановлений. Три экземпляра постановления передаются специалисту отдела. Специалист отдела один экземпляр передает в управление муниципальным имуществом, один экземпляр специалисту сельсовета.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3.3 </w:t>
      </w: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Подача объявления в средства массовой информации о намерениях предоставления земельного участка для строительства.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3.3.1. Специалист Управления муниципальным имуществом, получивший постановление готовит объявление в средство массовой информации, предусмотренное действующим законодательством Российской Федерации, информирует население о намерениях предоставления земельного участка для строительства с указанием адреса, площади, срока аренды и вида разрешенного использования  земельного участка.</w:t>
      </w:r>
    </w:p>
    <w:p w:rsidR="00881393" w:rsidRPr="009F2FB7" w:rsidRDefault="00881393" w:rsidP="00881393">
      <w:pPr>
        <w:pStyle w:val="3"/>
        <w:spacing w:before="120" w:after="120"/>
        <w:ind w:left="0" w:firstLine="72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 xml:space="preserve">3.4. Приём и регистрация документов. 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3.4.1. Основанием для начала предоставления муниципальной услуги является предоставление комплекта документов, предусмотренных подпунктом 2.6.2. настоящего административного регламента, направленных заявителем по почте или доставленных в администрацию. 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3.4.2.Направление документов по почте.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lastRenderedPageBreak/>
        <w:t>Специалист администрации Таштыпского района, ответственный за регистрацию входящей и исходящей документации, вносит в электронную базу данных учета входящих в комитет документов запись о приеме документов, в том числе: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регистрационный номер;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приема документов;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заявителя;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В день поступления документов специалист администрации, ответственный за регистрацию входящей и исходящей документации, все документы передаёт Главе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3.4.3.Представление документов заявителем при личном обращении.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Специалист Управления, ответственный за прием документов юридических лиц и граждан: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проводит проверку документов, указанных в подпункте 2.6.2. настоящего административного регламента;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3.4.4.При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приема, объясняет заявителю содержание выявленных недостатков и предлагает принять меры по их устранению.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3.4.5.Если имеются основания для отказа в приеме заявления, но заявитель настаивает на его принятии, специалист Управления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2FB7">
        <w:rPr>
          <w:rFonts w:ascii="Times New Roman" w:hAnsi="Times New Roman" w:cs="Times New Roman"/>
          <w:bCs/>
          <w:sz w:val="26"/>
          <w:szCs w:val="26"/>
        </w:rPr>
        <w:t>3.4.6.Специалист Управления передает документы на регистрацию специалисту Управления, ответственному за регистрацию входящей и исходящей документации, который: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фиксирует получение документов путем внесения регистрационной записи в журнал «учета входящих документов», указывая: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регистрационный номер;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приема документов;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заявителя;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3.4.7.Специалист Управления, ответственный за регистрацию входящей и исходящей документации, передаёт специалисту Администрации пакет документов для согласования в работу Главе Таштыпского района в день  поступления.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lastRenderedPageBreak/>
        <w:t>3.4.8.Регистрация документов осуществляется специалистом в день поступления документов.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3.4.9.Общий максимальный срок приема документов от физических лиц не должен превышать 15 минут.</w:t>
      </w:r>
    </w:p>
    <w:p w:rsidR="00881393" w:rsidRPr="009F2FB7" w:rsidRDefault="00881393" w:rsidP="00881393">
      <w:pPr>
        <w:pStyle w:val="3"/>
        <w:spacing w:before="120" w:after="120"/>
        <w:ind w:left="0" w:firstLine="72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>3.5. Рассмотрение представленных документов.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3.5.1.Основанием для начала действия является регистрация документов, представленных заявителем. После регистрации заявление с приложением документов направляется на рассмотрение Главе администрации. Глава администрации в течение рабочего дня со дня регистрации заявления рассматривает его и направляет  заместителю главы. Заместитель главы рассматривает его и направляет  Руководителю Управления. Руководитель Управления рассматривает его и направляет  специалисту Управления, ответственному исполнителю по данному обращению.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3.5.2.Специалист Управления муниципальным имуществом в течение 5 рабочих дней со дня получения документов проводит проверку достоверности представленных документов и готовит предложение о возможности предоставления муниципальной услуги по данному заявлению.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3.5.3.В случае выявления противоречий, неточностей в представленных на рассмотрение документах либо факта их недостоверности, специалист Управления муниципальным имуществом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3 рабочих дней со дня уведомления. В случае</w:t>
      </w:r>
      <w:proofErr w:type="gramStart"/>
      <w:r w:rsidRPr="009F2FB7">
        <w:rPr>
          <w:sz w:val="26"/>
          <w:szCs w:val="26"/>
        </w:rPr>
        <w:t>,</w:t>
      </w:r>
      <w:proofErr w:type="gramEnd"/>
      <w:r w:rsidRPr="009F2FB7">
        <w:rPr>
          <w:sz w:val="26"/>
          <w:szCs w:val="26"/>
        </w:rPr>
        <w:t xml:space="preserve"> если в течение 3 рабочих дней указанные замечания заявителем не устранены, специалист Управления муниципальным имуществом готовит письменный отказ в предоставлении муниципальной услуги.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3.5.4.Максимальное время, затраченное на административное действие не должно превышать 60 дней.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3.5.5.В случае предоставления в течение месяца с момента выхода объявления в средствах массовой информации одной заявки проект постановления Администрации Таштыпского района на испрашиваемый земельный участок предоставляется лицу</w:t>
      </w:r>
      <w:r w:rsidR="002A3711">
        <w:rPr>
          <w:sz w:val="26"/>
          <w:szCs w:val="26"/>
        </w:rPr>
        <w:t>,</w:t>
      </w:r>
      <w:r w:rsidRPr="009F2FB7">
        <w:rPr>
          <w:sz w:val="26"/>
          <w:szCs w:val="26"/>
        </w:rPr>
        <w:t xml:space="preserve"> обратившемуся с заявлением.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3.5.6. В случае предоставления двух и более заявлений на испрашиваемый участок специалист Управления муниципальным имуществом пишет письма всем заявителям, в котором сообщает, что в связи с многочисленными обращениями граждан, данный земельный участок будет сформирован Управлением муниципальным имуществом и выставлен на торги.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3.5.7.В случае предоставление земельного участка в аренду посредством проведения аукциона на право заключения договора аренды земельного участка.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Если принято решение о проведен</w:t>
      </w:r>
      <w:proofErr w:type="gramStart"/>
      <w:r w:rsidRPr="009F2FB7">
        <w:rPr>
          <w:sz w:val="26"/>
          <w:szCs w:val="26"/>
        </w:rPr>
        <w:t>ии ау</w:t>
      </w:r>
      <w:proofErr w:type="gramEnd"/>
      <w:r w:rsidRPr="009F2FB7">
        <w:rPr>
          <w:sz w:val="26"/>
          <w:szCs w:val="26"/>
        </w:rPr>
        <w:t>кциона по продаже права на заключение договора аренды земельного участка, то сотрудники Управления готовят проект постановления о формировании земельного участка.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3.5.8. Специалист Управления муниципальным имуществом  сканирует пакеты документов всех заявителей, акт выбора и обследования земельного участка и схему расположения земельного участка постановление «об утверждении акта выбора земельного участка», газету размещает проект постановления в программе «Дело» направляет для согласования.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lastRenderedPageBreak/>
        <w:t>3.5.9. После согласования постановления в программе «Дело» специалист Управления муниципальным имуществом передает весь пакет документов Специалисту Администрации, который распечатывает два экземпляра постановления в программе  «Дело» прикладывает к пакету документов и относит на подпись главе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3.5.10. После подписания главой Таштыпского района постановления специалист Администрации регистрирует постановление, ставит дату, номер и вносит в электронную базу данных учета постановлений. Один экземпляр постановления передается специалисту Управления муниципальным имуществом.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3.5.11.В случае предоставления двух и более заявлений на испрашиваемый участок специалист Управления пишет письма всем заявителям, в котором сообщает, что в связи с многочисленными обращениями граждан, данный земельный участок будет сформирован Управлением муниципальным имуществом и выставлен на торги.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3.5.11.1.В случае предоставление земельного участка в аренду посредством проведения аукциона на право заключения договора аренды земельного участка.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Если принято решение о проведен</w:t>
      </w:r>
      <w:proofErr w:type="gramStart"/>
      <w:r w:rsidRPr="009F2FB7">
        <w:rPr>
          <w:sz w:val="26"/>
          <w:szCs w:val="26"/>
        </w:rPr>
        <w:t>ии ау</w:t>
      </w:r>
      <w:proofErr w:type="gramEnd"/>
      <w:r w:rsidRPr="009F2FB7">
        <w:rPr>
          <w:sz w:val="26"/>
          <w:szCs w:val="26"/>
        </w:rPr>
        <w:t>кциона по продаже права на заключение договора аренды земельного участка, то сотрудники Управления готовят проект постановления «о формировании земельного участка».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3.5.11.2.Специалист Управления сканирует пакеты документов всех заявителей  (схему расположения земельного, газету и т.д.) размещает проект постановления в программе «Дело» направляет для согласования.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3.5.11.3.После согласования постановления в программе «Дело» специалист Управления передает весь пакет документов Специалисту Администрации, который распечатывает два экземпляра постановления в программе  «Дело» прикладывает к пакету документов и относит на подпись главе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 3.5.11.4.После подписания главой Таштыпского района постановления специалист Администрации регистрирует постановление, ставит дату, номер и вносит в электронную базу данных учета постановлений. Один экземпляр постановления передаются специалисту Управления.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3.5.11.5.Специалисты Управления приступает к оформлению документов для проведения аукциона: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Главный специалист Управления, готовит заявку  в ГУП РХ УТИ с целью присвоения адреса и проведения межевания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заказывает справку о присвоении адреса, если участок расположен в населенном пункте;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заказывает межевой план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Руководитель Управления, осуществляют постановку на кадастровый учет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Главный специалист Управления,  заказывают независимому оценщику работу по определению начальной цены права на заключение договоров аренды;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Руководитель Управления, определяют величину ее повышения «шаг аукциона»;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публикуют сообщение в средствах массовой информации и сети Интернет о проведении торгов – не менее чем за 30 дней до даты проведения торгов;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Информационное сообщение (извещение) о проведении торгов должно содержать: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наименование органа местного самоуправления, принявшего решение о проведении торгов, и реквизиты решения;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формы торгов и подачи предложений о выкупной стоимости земельных участков и права аренды земельных участков;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lastRenderedPageBreak/>
        <w:t xml:space="preserve">предмет торгов, адрес расположения земельного участка, его кадастровый номер и.т.п.; 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начальный размер стоимости продаваемого имущества, "шаг аукциона", размер задатка и реквизиты счета для его перечисления;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перечень документов, представляемых претендентами для участия в торгах;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условия конкурса;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место, дату и время проведения торгов;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порядок определения победителя торгов;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срок заключения договора купли-продажи земельных участков, права аренды земельных участков;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сроки принятия решения об отказе в проведении торгов.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Руководитель Управления, проводит заседание комиссии по признанию претендентов участниками аукциона по продаже права на заключение договора аренды такого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проводят аукцион.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Ведущий специалист Управления, готовит проект договора аренды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-Заключение договора с победителем торгов – не позднее 5 рабочих дней со дня подписания протокола о результатах торгов.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-Заключение договора с единственным допущенным участником аукциона  по истечении 10 дней с момента подписания итогового протокола. 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.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3.6. П</w:t>
      </w:r>
      <w:r w:rsidRPr="009F2FB7">
        <w:rPr>
          <w:rFonts w:ascii="Times New Roman" w:hAnsi="Times New Roman" w:cs="Times New Roman"/>
          <w:color w:val="000000"/>
          <w:sz w:val="26"/>
          <w:szCs w:val="26"/>
        </w:rPr>
        <w:t>одготовка проекта постановления о предоставлении земельного участка в аренду или безвозмездное срочное пользование, его согласование и подписание.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</w:t>
      </w:r>
      <w:r w:rsidRPr="009F2FB7">
        <w:rPr>
          <w:color w:val="000000"/>
          <w:sz w:val="26"/>
          <w:szCs w:val="26"/>
        </w:rPr>
        <w:t>3.6.1.</w:t>
      </w:r>
      <w:r w:rsidRPr="009F2FB7">
        <w:rPr>
          <w:sz w:val="26"/>
          <w:szCs w:val="26"/>
        </w:rPr>
        <w:t xml:space="preserve"> Специалист Управления готовит проект постановления Администрации Таштыпского района о предоставлении земельного участка в аренду, безвозмездное срочное пользование по истечении 30 дней с момента выхода объявления в средствах массовой информации.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3.6.2.Специалист Управления, сканирует пакет документов, готовит проект постановления</w:t>
      </w:r>
      <w:r w:rsidR="000B0BFE">
        <w:rPr>
          <w:sz w:val="26"/>
          <w:szCs w:val="26"/>
        </w:rPr>
        <w:t xml:space="preserve">, </w:t>
      </w:r>
      <w:r w:rsidRPr="009F2FB7">
        <w:rPr>
          <w:sz w:val="26"/>
          <w:szCs w:val="26"/>
        </w:rPr>
        <w:t xml:space="preserve"> регистрирует его в программе «Дело» и направляет для согласования   с целью согласования специалистами Администрации. После согласования проект постановления направляется на подписание Главе Таштыпского района.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3.6.3. Специалист Управления, готовит 3 копии постановления и направляет их на подписание Начальнику общего отдела Администрации Таштыпского района.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3.7.Подготовка проектов договоров аренды, безвозмездного срочного пользования, земельных участков.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2A3711">
      <w:pPr>
        <w:ind w:firstLine="360"/>
        <w:jc w:val="both"/>
        <w:rPr>
          <w:sz w:val="26"/>
          <w:szCs w:val="26"/>
        </w:rPr>
      </w:pPr>
      <w:proofErr w:type="gramStart"/>
      <w:r w:rsidRPr="009F2FB7">
        <w:rPr>
          <w:sz w:val="26"/>
          <w:szCs w:val="26"/>
        </w:rPr>
        <w:t xml:space="preserve">3.7.1.Подготовка проекта договора аренды осуществляется в течение четырнадцати дней </w:t>
      </w:r>
      <w:r w:rsidR="002A3711">
        <w:rPr>
          <w:sz w:val="26"/>
          <w:szCs w:val="26"/>
        </w:rPr>
        <w:t>с момента принятия</w:t>
      </w:r>
      <w:r w:rsidRPr="009F2FB7">
        <w:rPr>
          <w:sz w:val="26"/>
          <w:szCs w:val="26"/>
        </w:rPr>
        <w:t xml:space="preserve">  постановления или постановки на кадастровый учет испрашиваемого  земельного участка землеустро</w:t>
      </w:r>
      <w:r w:rsidR="002A3711">
        <w:rPr>
          <w:sz w:val="26"/>
          <w:szCs w:val="26"/>
        </w:rPr>
        <w:t>ителем администрации  Имекского сельсовета</w:t>
      </w:r>
      <w:r w:rsidRPr="009F2FB7">
        <w:rPr>
          <w:sz w:val="26"/>
          <w:szCs w:val="26"/>
        </w:rPr>
        <w:t xml:space="preserve"> подписывается Руководителем Управления, на которого возложены полномочия по подписанию соответствующих договоров от имени Таштыпского райо</w:t>
      </w:r>
      <w:r w:rsidR="002A3711">
        <w:rPr>
          <w:sz w:val="26"/>
          <w:szCs w:val="26"/>
        </w:rPr>
        <w:t xml:space="preserve">на </w:t>
      </w:r>
      <w:r w:rsidRPr="009F2FB7">
        <w:rPr>
          <w:sz w:val="26"/>
          <w:szCs w:val="26"/>
        </w:rPr>
        <w:t xml:space="preserve">и вручается заявителю после предоставления квитанции об оплате или направляет по почте по указанному адресу в заявлении.  </w:t>
      </w:r>
      <w:proofErr w:type="gramEnd"/>
    </w:p>
    <w:p w:rsidR="00881393" w:rsidRPr="009F2FB7" w:rsidRDefault="00881393" w:rsidP="00881393">
      <w:pPr>
        <w:ind w:firstLine="36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3.7.1.1.Продление договора аренды земельного участка. Подготовка дополнительного соглашения к договору аренды земельного участка осуществляется </w:t>
      </w:r>
      <w:r w:rsidRPr="009F2FB7">
        <w:rPr>
          <w:sz w:val="26"/>
          <w:szCs w:val="26"/>
        </w:rPr>
        <w:lastRenderedPageBreak/>
        <w:t>в течение семи дней с момента обращения заяв</w:t>
      </w:r>
      <w:r w:rsidR="002A3711">
        <w:rPr>
          <w:sz w:val="26"/>
          <w:szCs w:val="26"/>
        </w:rPr>
        <w:t>ителя в администрацию Имекского</w:t>
      </w:r>
      <w:r w:rsidRPr="009F2FB7">
        <w:rPr>
          <w:sz w:val="26"/>
          <w:szCs w:val="26"/>
        </w:rPr>
        <w:t xml:space="preserve"> сельсовета. Спе</w:t>
      </w:r>
      <w:r w:rsidR="002A3711">
        <w:rPr>
          <w:sz w:val="26"/>
          <w:szCs w:val="26"/>
        </w:rPr>
        <w:t>циалист администрации Имекского</w:t>
      </w:r>
      <w:r w:rsidRPr="009F2FB7">
        <w:rPr>
          <w:sz w:val="26"/>
          <w:szCs w:val="26"/>
        </w:rPr>
        <w:t xml:space="preserve"> сельсовета печатает дополнительное соглашение к договору аренды земельного участка, подписывает Руководителем Управления, на которого возложены полномочия по подписанию соответствующих договоров от имени Таштыпского района, и вручает заявителю, после предоставления квитанции об оплате или направляет по почте по указанному адресу в заявлении.  </w:t>
      </w:r>
    </w:p>
    <w:p w:rsidR="00881393" w:rsidRPr="009F2FB7" w:rsidRDefault="00881393" w:rsidP="00881393">
      <w:pPr>
        <w:ind w:firstLine="36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3.7.2.Подготовка проекта договора безвозмездного срочного пользования осуществляется в течение четырнадцати дней </w:t>
      </w:r>
      <w:r w:rsidR="002A3711">
        <w:rPr>
          <w:sz w:val="26"/>
          <w:szCs w:val="26"/>
        </w:rPr>
        <w:t>с момента принятия</w:t>
      </w:r>
      <w:r w:rsidRPr="009F2FB7">
        <w:rPr>
          <w:sz w:val="26"/>
          <w:szCs w:val="26"/>
        </w:rPr>
        <w:t xml:space="preserve">  постановления или постановки на кадастровый учет испрашиваемого  земельного участка Главным специалистом Управления подписывается Руководителем Управления, на которого возложены полномочия по подписанию соответствующих договоров от имени Таштыпского района и вручается заявителю.</w:t>
      </w:r>
    </w:p>
    <w:p w:rsidR="00881393" w:rsidRPr="009F2FB7" w:rsidRDefault="00881393" w:rsidP="00881393">
      <w:pPr>
        <w:ind w:firstLine="36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3.7.2.1.Продление договора безвозмездного срочного пользования земельного участка. Подготовка дополнительного соглашения к договору безвозмездного срочного пользования земельного участка осуществляется в течение семи дней с момента обращения заявителя по адресу: Республика Хакасия, Таштыпский район, село Таштып, улица Ленина,35, кабинет 312  в соответствии с режимом работы, указанным в пункте 1.3.1. настоящего Административного регламента. Специалист Управления печатает дополнительное соглашение к договору безвозмездного срочного пользования земельного участка, подписывает Руководителем Управления, на которого возложены полномочия по подписанию соответствующих договоров от имени Таштыпского района, и вручает заявителю или направляет по почте по указанному адресу в заявлении.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 </w:t>
      </w:r>
    </w:p>
    <w:p w:rsidR="00881393" w:rsidRPr="009F2FB7" w:rsidRDefault="00881393" w:rsidP="00881393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2FB7">
        <w:rPr>
          <w:rFonts w:ascii="Times New Roman" w:hAnsi="Times New Roman" w:cs="Times New Roman"/>
          <w:b w:val="0"/>
          <w:sz w:val="26"/>
          <w:szCs w:val="26"/>
        </w:rPr>
        <w:t xml:space="preserve">3.8. </w:t>
      </w:r>
      <w:bookmarkStart w:id="0" w:name="sub_1100"/>
      <w:r w:rsidRPr="009F2FB7">
        <w:rPr>
          <w:rFonts w:ascii="Times New Roman" w:hAnsi="Times New Roman" w:cs="Times New Roman"/>
          <w:b w:val="0"/>
          <w:sz w:val="26"/>
          <w:szCs w:val="26"/>
        </w:rPr>
        <w:t>Подготовка решения о предоставлении земельного участка или отказа в его предоставлении.</w:t>
      </w:r>
    </w:p>
    <w:p w:rsidR="00881393" w:rsidRPr="009F2FB7" w:rsidRDefault="00881393" w:rsidP="00881393">
      <w:pPr>
        <w:rPr>
          <w:sz w:val="26"/>
        </w:rPr>
      </w:pPr>
    </w:p>
    <w:p w:rsidR="00881393" w:rsidRPr="009F2FB7" w:rsidRDefault="00881393" w:rsidP="00881393">
      <w:pPr>
        <w:contextualSpacing/>
        <w:jc w:val="both"/>
        <w:rPr>
          <w:sz w:val="26"/>
          <w:szCs w:val="26"/>
        </w:rPr>
      </w:pPr>
      <w:bookmarkStart w:id="1" w:name="sub_1101"/>
      <w:bookmarkEnd w:id="0"/>
      <w:r w:rsidRPr="009F2FB7">
        <w:rPr>
          <w:bCs/>
          <w:sz w:val="26"/>
          <w:szCs w:val="26"/>
        </w:rPr>
        <w:t xml:space="preserve">3.8.1.Специалист Управления муниципальным имуществом, </w:t>
      </w:r>
      <w:r w:rsidRPr="009F2FB7">
        <w:rPr>
          <w:sz w:val="26"/>
          <w:szCs w:val="26"/>
        </w:rPr>
        <w:t>являющийся исполнителем (далее - исполнитель) проводит экспертизу представленных документов на полноту и правильность их оформления, а также на соответствие требованиям действующего законодательства.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bookmarkStart w:id="2" w:name="sub_1102"/>
      <w:bookmarkEnd w:id="1"/>
      <w:r w:rsidRPr="009F2FB7">
        <w:rPr>
          <w:sz w:val="26"/>
          <w:szCs w:val="26"/>
        </w:rPr>
        <w:t>3.8.2.Исполнитель в случае выявления несоответствия представленных документов требованиям действующего законодательства или настоящего Административного регламента вправе направить в адрес заявителя письменное уведомление, в котором указываются причины, препятствующие рассмотрению вопроса о предоставлении земельного участка, и предложение о предоставлении недостающих документов либо недостающей информации. В этом случае срок рассмотрения заявления продляется на время предоставления недостающей информации.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bookmarkStart w:id="3" w:name="sub_1103"/>
      <w:bookmarkEnd w:id="2"/>
      <w:r w:rsidRPr="009F2FB7">
        <w:rPr>
          <w:sz w:val="26"/>
          <w:szCs w:val="26"/>
        </w:rPr>
        <w:t>3.8.3.После экспертизы представленных документов исполнитель готовит проект постановления Администрации Таштыпского района Республики Хакасия о предоставлении земельного участка или обоснованный отказ в его предоставлении.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bookmarkStart w:id="4" w:name="sub_1104"/>
      <w:bookmarkEnd w:id="3"/>
      <w:r w:rsidRPr="009F2FB7">
        <w:rPr>
          <w:sz w:val="26"/>
          <w:szCs w:val="26"/>
        </w:rPr>
        <w:t>3.8.4.Проект решения об отказе в предоставлении земельного участка оформляется письмом Администрации Таштыпского района и передается для подписания должностному лицу, на которого возложены соответствующие полномочия.</w:t>
      </w:r>
    </w:p>
    <w:bookmarkEnd w:id="4"/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3.8.5.Заверенная копия постановления Администрации Таштыпского района Республики Хакасия о предоставлении земельного участка либо выписка из него или </w:t>
      </w:r>
      <w:r w:rsidRPr="009F2FB7">
        <w:rPr>
          <w:sz w:val="26"/>
          <w:szCs w:val="26"/>
        </w:rPr>
        <w:lastRenderedPageBreak/>
        <w:t>отказ в предоставлении земельного участка выдается заявителю лично под роспись или направляется ему почтой с уведомлением.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3.8.6.Срок оказания муниципальной услуги в отношении</w:t>
      </w:r>
      <w:r w:rsidR="002814FF">
        <w:rPr>
          <w:sz w:val="26"/>
          <w:szCs w:val="26"/>
        </w:rPr>
        <w:t>,</w:t>
      </w:r>
      <w:r w:rsidRPr="009F2FB7">
        <w:rPr>
          <w:sz w:val="26"/>
          <w:szCs w:val="26"/>
        </w:rPr>
        <w:t xml:space="preserve"> вновь образуемого земельного участка, предоставляемого для целей  связанных со строительством</w:t>
      </w:r>
      <w:r w:rsidR="000B0BFE">
        <w:rPr>
          <w:sz w:val="26"/>
          <w:szCs w:val="26"/>
        </w:rPr>
        <w:t>,</w:t>
      </w:r>
      <w:r w:rsidRPr="009F2FB7">
        <w:rPr>
          <w:sz w:val="26"/>
          <w:szCs w:val="26"/>
        </w:rPr>
        <w:t xml:space="preserve"> не может превышать 2 месяца (со дня поступления заявления до дня принятия решения о предоставлении земельного участка или об отказе в его предоставлении).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pStyle w:val="3"/>
        <w:spacing w:before="120" w:after="0"/>
        <w:ind w:left="0" w:firstLine="720"/>
        <w:jc w:val="both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lang w:val="en-US"/>
        </w:rPr>
        <w:t>IV</w:t>
      </w:r>
      <w:r w:rsidRPr="009F2FB7">
        <w:rPr>
          <w:rFonts w:ascii="Times New Roman" w:hAnsi="Times New Roman" w:cs="Times New Roman"/>
        </w:rPr>
        <w:t xml:space="preserve">. Формы контроля за исполнением административного регламента </w:t>
      </w:r>
      <w:r w:rsidRPr="009F2FB7">
        <w:rPr>
          <w:rFonts w:ascii="Times New Roman" w:hAnsi="Times New Roman" w:cs="Times New Roman"/>
          <w:b w:val="0"/>
        </w:rPr>
        <w:t>4.1.Текущий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руководителем Управления муниципальным имуществом;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4.2. Специалисты, ответственные за исполнение </w:t>
      </w:r>
      <w:r w:rsidRPr="009F2FB7">
        <w:rPr>
          <w:rFonts w:ascii="Times New Roman" w:hAnsi="Times New Roman" w:cs="Times New Roman"/>
          <w:bCs/>
          <w:sz w:val="26"/>
          <w:szCs w:val="26"/>
        </w:rPr>
        <w:t xml:space="preserve">муниципальной услуги, </w:t>
      </w:r>
      <w:r w:rsidRPr="009F2FB7">
        <w:rPr>
          <w:rFonts w:ascii="Times New Roman" w:hAnsi="Times New Roman" w:cs="Times New Roman"/>
          <w:sz w:val="26"/>
          <w:szCs w:val="26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Персональная ответственность специалистов закрепляется в их должностных инструкциях  в соответствии с требованиями действующего законодательства Российской Федерации;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4.2.1. Специалисты администрации  несет персональную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соблюдения требований к документам, за правильность выполнения процедур по приему, контроль соблюдения требований к составу документов;</w:t>
      </w:r>
    </w:p>
    <w:p w:rsidR="00881393" w:rsidRPr="009F2FB7" w:rsidRDefault="002814FF" w:rsidP="00881393">
      <w:pPr>
        <w:jc w:val="both"/>
        <w:rPr>
          <w:sz w:val="26"/>
          <w:szCs w:val="26"/>
        </w:rPr>
      </w:pPr>
      <w:r>
        <w:rPr>
          <w:sz w:val="26"/>
          <w:szCs w:val="26"/>
        </w:rPr>
        <w:t>4.3. Контроль над</w:t>
      </w:r>
      <w:r w:rsidR="00881393" w:rsidRPr="009F2FB7">
        <w:rPr>
          <w:sz w:val="26"/>
          <w:szCs w:val="26"/>
        </w:rPr>
        <w:t xml:space="preserve"> полнотой и качеством предоставления муниципальной услуги осуществляет заместитель глава Таштыпского района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Республики Хакасия. По результатам проверок </w:t>
      </w:r>
      <w:r>
        <w:rPr>
          <w:sz w:val="26"/>
          <w:szCs w:val="26"/>
        </w:rPr>
        <w:t>заместитель Г</w:t>
      </w:r>
      <w:r w:rsidR="00881393" w:rsidRPr="009F2FB7">
        <w:rPr>
          <w:sz w:val="26"/>
          <w:szCs w:val="26"/>
        </w:rPr>
        <w:t>лава Таштыпского района дает указания по устранению выявленных нарушений, контролирует их исполнение.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4.4. </w:t>
      </w:r>
      <w:r w:rsidR="002814FF">
        <w:rPr>
          <w:sz w:val="26"/>
          <w:szCs w:val="26"/>
        </w:rPr>
        <w:t>Контроль над</w:t>
      </w:r>
      <w:r w:rsidRPr="009F2FB7">
        <w:rPr>
          <w:sz w:val="26"/>
          <w:szCs w:val="26"/>
        </w:rPr>
        <w:t xml:space="preserve"> полнотой и качеством предоставления муниципальной услуги осуществляется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специалистов, а также проверки исполнения положений настоящего административного регламента;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лиц);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 xml:space="preserve">4.6. </w:t>
      </w:r>
      <w:r w:rsidRPr="009F2FB7">
        <w:rPr>
          <w:bCs/>
          <w:sz w:val="26"/>
          <w:szCs w:val="26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проверки);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4.7. Для проведения проверки полноты и качества предоставления муниципальной услуги индивидуальным правовым актом администрации формируется комиссия, председателем которой является </w:t>
      </w:r>
      <w:r w:rsidRPr="009F2FB7">
        <w:rPr>
          <w:sz w:val="26"/>
          <w:szCs w:val="26"/>
        </w:rPr>
        <w:t>заместитель глава Таштыпского района</w:t>
      </w:r>
      <w:r w:rsidRPr="009F2FB7">
        <w:rPr>
          <w:bCs/>
          <w:sz w:val="26"/>
          <w:szCs w:val="26"/>
        </w:rPr>
        <w:t>. В состав комиссии включаются муниципальные служащие администрации и сельсоветов. Комиссия</w:t>
      </w:r>
      <w:r w:rsidRPr="009F2FB7">
        <w:rPr>
          <w:bCs/>
          <w:sz w:val="26"/>
          <w:szCs w:val="20"/>
        </w:rPr>
        <w:t xml:space="preserve"> </w:t>
      </w:r>
      <w:r w:rsidRPr="009F2FB7">
        <w:rPr>
          <w:bCs/>
          <w:sz w:val="26"/>
          <w:szCs w:val="26"/>
        </w:rPr>
        <w:t>имеет право: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4.7.1.разрабатывать предложения по вопросам предоставления муниципальной </w:t>
      </w:r>
      <w:r w:rsidRPr="009F2FB7">
        <w:rPr>
          <w:bCs/>
          <w:sz w:val="26"/>
          <w:szCs w:val="26"/>
        </w:rPr>
        <w:lastRenderedPageBreak/>
        <w:t>услуги;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>4.7.2.привлекать к своей работе экспертов, специализированные консультационные, оценочные и иные организации.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4.7.3.Комиссия прекращает свою деятельность после окончания проведения проверки. Результаты деятельности комиссии оформляются в виде акта проведения проверки, в котором отмечаются выявленные недостатки и предложения по их устранению. Акт проверки подписывается председателем комиссии. 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>4.8. По результатам проведенных проверок, в случае выявления нарушений прав заявителей, осуществляется привлечение виновных лиц к</w:t>
      </w:r>
      <w:r w:rsidRPr="009F2FB7">
        <w:rPr>
          <w:bCs/>
          <w:sz w:val="26"/>
          <w:szCs w:val="26"/>
        </w:rPr>
        <w:t xml:space="preserve"> дисциплинарной ответственности в соответствии с действующим законодательством;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>4.9.Граждане, их объединения и организации имеют право на любые, предусмотренные действующим зако</w:t>
      </w:r>
      <w:r w:rsidR="002814FF">
        <w:rPr>
          <w:bCs/>
          <w:sz w:val="26"/>
          <w:szCs w:val="26"/>
        </w:rPr>
        <w:t>нодательством, формы контроля над</w:t>
      </w:r>
      <w:r w:rsidRPr="009F2FB7">
        <w:rPr>
          <w:bCs/>
          <w:sz w:val="26"/>
          <w:szCs w:val="26"/>
        </w:rPr>
        <w:t xml:space="preserve"> деятельностью администрации при предоставлении муниципальной услуги.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jc w:val="both"/>
        <w:rPr>
          <w:b/>
          <w:sz w:val="26"/>
          <w:szCs w:val="26"/>
        </w:rPr>
      </w:pPr>
      <w:bookmarkStart w:id="5" w:name="_%25D0%259F%25D1%2580%25D0%25B8%25D0%25B"/>
      <w:r w:rsidRPr="009F2FB7">
        <w:rPr>
          <w:b/>
          <w:sz w:val="26"/>
          <w:szCs w:val="26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5.1. Предмет досудебного (внесудебного) обжалования заявителем решений и действий (бездействия) администрации, предоставляющей муниципальную услугу, должностного лица администрации предоставляющего муниципальную услугу, либо муниципального служащего.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2) нарушение срока предоставления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proofErr w:type="gramStart"/>
      <w:r w:rsidRPr="009F2FB7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proofErr w:type="gramStart"/>
      <w:r w:rsidRPr="009F2FB7">
        <w:rPr>
          <w:sz w:val="26"/>
          <w:szCs w:val="26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5.2. Общие требования к порядку подачи и рассмотрения жалобы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5.2.1.Жалоба подается в письменной форме на бумажном носителе, в электронной форме в администрацию. Жалобы на решения, принятые администрацией,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5.2.2.Жалоба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5.2.3.Особенности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5.2.4. Жалоба должна содержать: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наименование органа предоставляющего,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proofErr w:type="gramStart"/>
      <w:r w:rsidRPr="009F2FB7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proofErr w:type="gramStart"/>
      <w:r w:rsidRPr="009F2FB7">
        <w:rPr>
          <w:sz w:val="26"/>
          <w:szCs w:val="26"/>
        </w:rPr>
        <w:t>5.2.5.Жалоба,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9F2FB7">
        <w:rPr>
          <w:sz w:val="26"/>
          <w:szCs w:val="26"/>
        </w:rPr>
        <w:t xml:space="preserve"> дней со дня ее регистрации.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5.2.6.По результатам рассмотрения жалобы администрация, принимает одно из следующих решений: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proofErr w:type="gramStart"/>
      <w:r w:rsidRPr="009F2FB7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2) отказывает в удовлетворении жалобы.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5.2.7. Не позднее дня, следующего за днем принятия решения, указанного в подпункте 5.2.6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5.2.8.В случае установления в ходе или по результатам </w:t>
      </w:r>
      <w:proofErr w:type="gramStart"/>
      <w:r w:rsidRPr="009F2FB7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F2FB7">
        <w:rPr>
          <w:sz w:val="26"/>
          <w:szCs w:val="26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881393" w:rsidRPr="009F2FB7" w:rsidRDefault="00881393" w:rsidP="00881393">
      <w:pPr>
        <w:jc w:val="center"/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Default="00881393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Pr="009F2FB7" w:rsidRDefault="002814FF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jc w:val="right"/>
        <w:rPr>
          <w:sz w:val="26"/>
          <w:szCs w:val="20"/>
        </w:rPr>
      </w:pPr>
      <w:r w:rsidRPr="009F2FB7">
        <w:rPr>
          <w:sz w:val="26"/>
          <w:szCs w:val="20"/>
        </w:rPr>
        <w:lastRenderedPageBreak/>
        <w:t xml:space="preserve">Приложение 1 </w:t>
      </w:r>
    </w:p>
    <w:p w:rsidR="00881393" w:rsidRPr="009F2FB7" w:rsidRDefault="00881393" w:rsidP="00881393">
      <w:pPr>
        <w:jc w:val="right"/>
        <w:rPr>
          <w:sz w:val="26"/>
          <w:szCs w:val="20"/>
        </w:rPr>
      </w:pPr>
      <w:r w:rsidRPr="009F2FB7">
        <w:rPr>
          <w:sz w:val="26"/>
          <w:szCs w:val="20"/>
        </w:rPr>
        <w:t>к Административному регламенту</w:t>
      </w: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881393" w:rsidRPr="009F2FB7" w:rsidTr="00020570">
        <w:trPr>
          <w:trHeight w:val="2237"/>
        </w:trPr>
        <w:tc>
          <w:tcPr>
            <w:tcW w:w="4680" w:type="dxa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5400" w:type="dxa"/>
          </w:tcPr>
          <w:p w:rsidR="00881393" w:rsidRPr="009F2FB7" w:rsidRDefault="00881393" w:rsidP="00020570">
            <w:pPr>
              <w:snapToGrid w:val="0"/>
              <w:ind w:left="252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 xml:space="preserve">Главе  </w:t>
            </w:r>
            <w:proofErr w:type="spellStart"/>
            <w:r w:rsidRPr="009F2FB7">
              <w:rPr>
                <w:sz w:val="26"/>
                <w:szCs w:val="20"/>
              </w:rPr>
              <w:t>Таштыпского</w:t>
            </w:r>
            <w:proofErr w:type="spellEnd"/>
            <w:r w:rsidRPr="009F2FB7">
              <w:rPr>
                <w:sz w:val="26"/>
                <w:szCs w:val="20"/>
              </w:rPr>
              <w:t xml:space="preserve"> района </w:t>
            </w:r>
            <w:proofErr w:type="spellStart"/>
            <w:r w:rsidRPr="009F2FB7">
              <w:rPr>
                <w:sz w:val="26"/>
                <w:szCs w:val="20"/>
              </w:rPr>
              <w:t>В.И.Шулбаеву</w:t>
            </w:r>
            <w:proofErr w:type="spellEnd"/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b/>
                <w:sz w:val="26"/>
                <w:szCs w:val="20"/>
              </w:rPr>
              <w:t>ЗАЯВИТЕЛЬ: _________________</w:t>
            </w: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(полное наименование юридического лица, ФИО физического лица, юридический адре</w:t>
            </w:r>
            <w:proofErr w:type="gramStart"/>
            <w:r w:rsidRPr="009F2FB7">
              <w:rPr>
                <w:sz w:val="26"/>
                <w:szCs w:val="20"/>
              </w:rPr>
              <w:t>с-</w:t>
            </w:r>
            <w:proofErr w:type="gramEnd"/>
            <w:r w:rsidRPr="009F2FB7">
              <w:rPr>
                <w:sz w:val="26"/>
                <w:szCs w:val="20"/>
              </w:rPr>
              <w:t xml:space="preserve"> для юр.лица, 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адрес регистрации – для физ</w:t>
            </w:r>
            <w:proofErr w:type="gramStart"/>
            <w:r w:rsidRPr="009F2FB7">
              <w:rPr>
                <w:sz w:val="26"/>
                <w:szCs w:val="20"/>
              </w:rPr>
              <w:t>.л</w:t>
            </w:r>
            <w:proofErr w:type="gramEnd"/>
            <w:r w:rsidRPr="009F2FB7">
              <w:rPr>
                <w:sz w:val="26"/>
                <w:szCs w:val="20"/>
              </w:rPr>
              <w:t>ица)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(когда и каким органом зарегистрировано - для юр</w:t>
            </w:r>
            <w:proofErr w:type="gramStart"/>
            <w:r w:rsidRPr="009F2FB7">
              <w:rPr>
                <w:sz w:val="26"/>
                <w:szCs w:val="20"/>
              </w:rPr>
              <w:t>.л</w:t>
            </w:r>
            <w:proofErr w:type="gramEnd"/>
            <w:r w:rsidRPr="009F2FB7">
              <w:rPr>
                <w:sz w:val="26"/>
                <w:szCs w:val="20"/>
              </w:rPr>
              <w:t>ица;  паспортные данные – для физ.лица)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proofErr w:type="gramStart"/>
            <w:r w:rsidRPr="009F2FB7">
              <w:rPr>
                <w:sz w:val="26"/>
                <w:szCs w:val="20"/>
              </w:rPr>
              <w:t>(телефон,  доверенность (дата выдачи, номер)</w:t>
            </w:r>
            <w:proofErr w:type="gramEnd"/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</w:p>
        </w:tc>
      </w:tr>
    </w:tbl>
    <w:p w:rsidR="00881393" w:rsidRPr="009F2FB7" w:rsidRDefault="00881393" w:rsidP="00881393">
      <w:pPr>
        <w:jc w:val="both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  <w:r w:rsidRPr="009F2FB7">
        <w:rPr>
          <w:sz w:val="26"/>
          <w:szCs w:val="20"/>
        </w:rPr>
        <w:t>Заявление о предоставлении земельного участка в аренду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Прошу предоставить в аренду на______________________________ земельный участок, расположенный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                                                               (указать срок аренды)</w:t>
      </w:r>
    </w:p>
    <w:p w:rsidR="00881393" w:rsidRPr="009F2FB7" w:rsidRDefault="00881393" w:rsidP="00881393">
      <w:pPr>
        <w:jc w:val="both"/>
        <w:rPr>
          <w:sz w:val="26"/>
          <w:szCs w:val="20"/>
        </w:rPr>
      </w:pPr>
      <w:r w:rsidRPr="009F2FB7">
        <w:rPr>
          <w:sz w:val="26"/>
          <w:szCs w:val="20"/>
        </w:rPr>
        <w:t>по адресу: ___________________________________________________________</w:t>
      </w:r>
    </w:p>
    <w:p w:rsidR="00881393" w:rsidRPr="009F2FB7" w:rsidRDefault="00881393" w:rsidP="00881393">
      <w:pPr>
        <w:jc w:val="both"/>
        <w:rPr>
          <w:sz w:val="26"/>
          <w:szCs w:val="20"/>
        </w:rPr>
      </w:pPr>
      <w:r w:rsidRPr="009F2FB7">
        <w:rPr>
          <w:sz w:val="26"/>
          <w:szCs w:val="20"/>
        </w:rPr>
        <w:t>______________________________________________________________________________________________________________________________________________</w:t>
      </w:r>
    </w:p>
    <w:p w:rsidR="00881393" w:rsidRPr="009F2FB7" w:rsidRDefault="00881393" w:rsidP="00881393">
      <w:pPr>
        <w:jc w:val="center"/>
        <w:rPr>
          <w:sz w:val="26"/>
          <w:szCs w:val="20"/>
        </w:rPr>
      </w:pPr>
      <w:r w:rsidRPr="009F2FB7">
        <w:rPr>
          <w:sz w:val="26"/>
          <w:szCs w:val="20"/>
        </w:rPr>
        <w:t>(местоположение, адрес)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площадью </w:t>
      </w:r>
      <w:proofErr w:type="spellStart"/>
      <w:r w:rsidRPr="009F2FB7">
        <w:rPr>
          <w:sz w:val="26"/>
          <w:szCs w:val="20"/>
        </w:rPr>
        <w:t>_______________кв.м</w:t>
      </w:r>
      <w:proofErr w:type="spellEnd"/>
      <w:r w:rsidRPr="009F2FB7">
        <w:rPr>
          <w:sz w:val="26"/>
          <w:szCs w:val="20"/>
        </w:rPr>
        <w:t xml:space="preserve">.  </w:t>
      </w:r>
      <w:proofErr w:type="gramStart"/>
      <w:r w:rsidRPr="009F2FB7">
        <w:rPr>
          <w:sz w:val="26"/>
          <w:szCs w:val="20"/>
        </w:rPr>
        <w:t>для</w:t>
      </w:r>
      <w:proofErr w:type="gramEnd"/>
      <w:r w:rsidRPr="009F2FB7">
        <w:rPr>
          <w:sz w:val="26"/>
          <w:szCs w:val="20"/>
        </w:rPr>
        <w:t xml:space="preserve"> ____________________________________________________________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__________________________________________________________________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                                             (цель предоставления земельного участка)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Кадастровый номер___________________________________________________________________________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lastRenderedPageBreak/>
        <w:t>на основании копий следующих документов:</w:t>
      </w:r>
    </w:p>
    <w:p w:rsidR="00881393" w:rsidRPr="009F2FB7" w:rsidRDefault="00881393" w:rsidP="00881393">
      <w:pPr>
        <w:rPr>
          <w:sz w:val="26"/>
          <w:szCs w:val="20"/>
        </w:rPr>
      </w:pPr>
    </w:p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 xml:space="preserve">№ </w:t>
            </w:r>
            <w:proofErr w:type="spellStart"/>
            <w:proofErr w:type="gramStart"/>
            <w:r w:rsidRPr="009F2FB7">
              <w:rPr>
                <w:sz w:val="26"/>
                <w:szCs w:val="20"/>
              </w:rPr>
              <w:t>п</w:t>
            </w:r>
            <w:proofErr w:type="spellEnd"/>
            <w:proofErr w:type="gramEnd"/>
            <w:r w:rsidRPr="009F2FB7">
              <w:rPr>
                <w:sz w:val="26"/>
                <w:szCs w:val="20"/>
              </w:rPr>
              <w:t>/</w:t>
            </w:r>
            <w:proofErr w:type="spellStart"/>
            <w:r w:rsidRPr="009F2FB7">
              <w:rPr>
                <w:sz w:val="26"/>
                <w:szCs w:val="20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кол-во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кол-во листов</w:t>
            </w: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</w:tbl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Даю согласие на обработку персональных данных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«_____»_____________________20___г.                                                                         ____________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                                                                 МП (для юр</w:t>
      </w:r>
      <w:proofErr w:type="gramStart"/>
      <w:r w:rsidRPr="009F2FB7">
        <w:rPr>
          <w:sz w:val="26"/>
          <w:szCs w:val="20"/>
        </w:rPr>
        <w:t>.л</w:t>
      </w:r>
      <w:proofErr w:type="gramEnd"/>
      <w:r w:rsidRPr="009F2FB7">
        <w:rPr>
          <w:sz w:val="26"/>
          <w:szCs w:val="20"/>
        </w:rPr>
        <w:t>ица)                                             (подпись)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Default="00881393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881393" w:rsidRDefault="00881393" w:rsidP="00881393">
      <w:pPr>
        <w:rPr>
          <w:sz w:val="26"/>
          <w:szCs w:val="20"/>
        </w:rPr>
      </w:pPr>
    </w:p>
    <w:p w:rsidR="00F32EE6" w:rsidRPr="009F2FB7" w:rsidRDefault="00F32EE6" w:rsidP="00881393">
      <w:pPr>
        <w:rPr>
          <w:sz w:val="26"/>
          <w:szCs w:val="20"/>
        </w:rPr>
      </w:pP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t>Приложение 2</w:t>
      </w: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lastRenderedPageBreak/>
        <w:t>к Административному регламенту</w:t>
      </w:r>
    </w:p>
    <w:p w:rsidR="00881393" w:rsidRPr="009F2FB7" w:rsidRDefault="00881393" w:rsidP="00881393">
      <w:pPr>
        <w:jc w:val="right"/>
        <w:rPr>
          <w:sz w:val="26"/>
          <w:szCs w:val="26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881393" w:rsidRPr="009F2FB7" w:rsidTr="00020570">
        <w:trPr>
          <w:trHeight w:val="536"/>
        </w:trPr>
        <w:tc>
          <w:tcPr>
            <w:tcW w:w="4680" w:type="dxa"/>
          </w:tcPr>
          <w:p w:rsidR="00881393" w:rsidRPr="009F2FB7" w:rsidRDefault="00881393" w:rsidP="00020570">
            <w:pPr>
              <w:snapToGrid w:val="0"/>
              <w:rPr>
                <w:sz w:val="26"/>
              </w:rPr>
            </w:pPr>
          </w:p>
        </w:tc>
        <w:tc>
          <w:tcPr>
            <w:tcW w:w="5400" w:type="dxa"/>
          </w:tcPr>
          <w:p w:rsidR="00881393" w:rsidRPr="009F2FB7" w:rsidRDefault="00881393" w:rsidP="00020570">
            <w:pPr>
              <w:snapToGrid w:val="0"/>
              <w:ind w:left="252"/>
              <w:rPr>
                <w:sz w:val="26"/>
              </w:rPr>
            </w:pPr>
            <w:r w:rsidRPr="009F2FB7">
              <w:rPr>
                <w:sz w:val="26"/>
              </w:rPr>
              <w:t xml:space="preserve">Главе  </w:t>
            </w:r>
            <w:proofErr w:type="spellStart"/>
            <w:r w:rsidRPr="009F2FB7">
              <w:rPr>
                <w:sz w:val="26"/>
              </w:rPr>
              <w:t>Таштыпского</w:t>
            </w:r>
            <w:proofErr w:type="spellEnd"/>
            <w:r w:rsidRPr="009F2FB7">
              <w:rPr>
                <w:sz w:val="26"/>
              </w:rPr>
              <w:t xml:space="preserve"> района В.И.</w:t>
            </w:r>
            <w:r w:rsidR="000B0BFE">
              <w:rPr>
                <w:sz w:val="26"/>
              </w:rPr>
              <w:t xml:space="preserve"> </w:t>
            </w:r>
            <w:proofErr w:type="spellStart"/>
            <w:r w:rsidRPr="009F2FB7">
              <w:rPr>
                <w:sz w:val="26"/>
              </w:rPr>
              <w:t>Шулбаеву</w:t>
            </w:r>
            <w:proofErr w:type="spellEnd"/>
          </w:p>
          <w:p w:rsidR="00881393" w:rsidRPr="009F2FB7" w:rsidRDefault="00881393" w:rsidP="00020570">
            <w:pPr>
              <w:ind w:left="252"/>
              <w:rPr>
                <w:sz w:val="26"/>
              </w:rPr>
            </w:pPr>
          </w:p>
        </w:tc>
      </w:tr>
    </w:tbl>
    <w:p w:rsidR="00881393" w:rsidRPr="009F2FB7" w:rsidRDefault="00881393" w:rsidP="00881393">
      <w:pPr>
        <w:jc w:val="right"/>
        <w:rPr>
          <w:sz w:val="26"/>
          <w:szCs w:val="26"/>
        </w:rPr>
      </w:pP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 xml:space="preserve">ОБРАЗЕЦ ЖАЛОБЫ НА ДЕЙСТВИЕ (БЕЗДЕЙСТВИЕ) </w:t>
      </w: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 xml:space="preserve"> ДОЛЖНОСТНОГО ЛИЦА</w:t>
      </w:r>
    </w:p>
    <w:p w:rsidR="00881393" w:rsidRPr="009F2FB7" w:rsidRDefault="00881393" w:rsidP="008813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>Жалоба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*    Полное      наименование      юридического    лица,    Ф.И.О. физического 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лица_________________________________________________________________________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(фактический адрес)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Телефон: 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Адрес электронной почты: 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Код учета: ИНН 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Ф.И.О. руководителя юридического лица 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на действия (бездействие):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(наименование органа или должность, ФИО должностного лица органа)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существо жалобы: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</w:t>
      </w:r>
      <w:r w:rsidR="00B6048D">
        <w:rPr>
          <w:rFonts w:ascii="Times New Roman" w:hAnsi="Times New Roman" w:cs="Times New Roman"/>
          <w:sz w:val="26"/>
          <w:szCs w:val="24"/>
        </w:rPr>
        <w:t>_</w:t>
      </w: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</w:t>
      </w:r>
    </w:p>
    <w:p w:rsidR="00881393" w:rsidRPr="009F2FB7" w:rsidRDefault="00881393" w:rsidP="00B6048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(краткое  изложение  обжалуемых  действий  (бездействия),  указать основания,  по  которым</w:t>
      </w:r>
      <w:r w:rsidR="00B6048D">
        <w:rPr>
          <w:rFonts w:ascii="Times New Roman" w:hAnsi="Times New Roman" w:cs="Times New Roman"/>
          <w:sz w:val="26"/>
          <w:szCs w:val="24"/>
        </w:rPr>
        <w:t xml:space="preserve">  лицо,  подающее  жалобу,  не</w:t>
      </w:r>
      <w:r w:rsidRPr="009F2FB7">
        <w:rPr>
          <w:rFonts w:ascii="Times New Roman" w:hAnsi="Times New Roman" w:cs="Times New Roman"/>
          <w:sz w:val="26"/>
          <w:szCs w:val="24"/>
        </w:rPr>
        <w:t>согласно  с действием (бездействием) со ссылками на пункты регламента)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поля, отмеченные звездочкой</w:t>
      </w:r>
      <w:proofErr w:type="gramStart"/>
      <w:r w:rsidRPr="009F2FB7">
        <w:rPr>
          <w:rFonts w:ascii="Times New Roman" w:hAnsi="Times New Roman" w:cs="Times New Roman"/>
          <w:sz w:val="26"/>
          <w:szCs w:val="24"/>
        </w:rPr>
        <w:t xml:space="preserve"> (*), </w:t>
      </w:r>
      <w:proofErr w:type="gramEnd"/>
      <w:r w:rsidRPr="009F2FB7">
        <w:rPr>
          <w:rFonts w:ascii="Times New Roman" w:hAnsi="Times New Roman" w:cs="Times New Roman"/>
          <w:sz w:val="26"/>
          <w:szCs w:val="24"/>
        </w:rPr>
        <w:t>обязательны для заполнения.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Перечень прилагаемой документации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МП</w:t>
      </w:r>
    </w:p>
    <w:p w:rsidR="00881393" w:rsidRPr="009F2FB7" w:rsidRDefault="00881393" w:rsidP="00881393">
      <w:pPr>
        <w:pStyle w:val="ConsPlusNonformat"/>
        <w:widowControl/>
        <w:pBdr>
          <w:bottom w:val="single" w:sz="8" w:space="1" w:color="000000"/>
        </w:pBdr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(подпись   руководителя    юридического     лица,  физического лица)</w:t>
      </w:r>
    </w:p>
    <w:p w:rsidR="002814FF" w:rsidRPr="0079148F" w:rsidRDefault="00881393" w:rsidP="0079148F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  Исх. от _____________ N </w:t>
      </w:r>
      <w:r w:rsidR="00B6048D">
        <w:rPr>
          <w:rFonts w:ascii="Times New Roman" w:hAnsi="Times New Roman" w:cs="Times New Roman"/>
          <w:sz w:val="26"/>
          <w:szCs w:val="24"/>
        </w:rPr>
        <w:t xml:space="preserve">____               </w:t>
      </w:r>
      <w:r w:rsidR="0079148F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881393" w:rsidRPr="009F2FB7" w:rsidRDefault="00881393" w:rsidP="00881393">
      <w:pPr>
        <w:jc w:val="right"/>
        <w:rPr>
          <w:sz w:val="26"/>
        </w:rPr>
      </w:pP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lastRenderedPageBreak/>
        <w:t>Приложение 3</w:t>
      </w: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t>к Административному регламенту</w:t>
      </w:r>
    </w:p>
    <w:p w:rsidR="00881393" w:rsidRPr="009F2FB7" w:rsidRDefault="00881393" w:rsidP="00881393">
      <w:pPr>
        <w:jc w:val="right"/>
        <w:rPr>
          <w:sz w:val="26"/>
          <w:szCs w:val="26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881393" w:rsidRPr="009F2FB7" w:rsidTr="00020570">
        <w:trPr>
          <w:trHeight w:val="536"/>
        </w:trPr>
        <w:tc>
          <w:tcPr>
            <w:tcW w:w="4680" w:type="dxa"/>
          </w:tcPr>
          <w:p w:rsidR="00881393" w:rsidRPr="009F2FB7" w:rsidRDefault="00881393" w:rsidP="00020570">
            <w:pPr>
              <w:snapToGrid w:val="0"/>
              <w:rPr>
                <w:sz w:val="26"/>
              </w:rPr>
            </w:pPr>
          </w:p>
        </w:tc>
        <w:tc>
          <w:tcPr>
            <w:tcW w:w="5400" w:type="dxa"/>
          </w:tcPr>
          <w:p w:rsidR="00881393" w:rsidRPr="009F2FB7" w:rsidRDefault="00881393" w:rsidP="00020570">
            <w:pPr>
              <w:snapToGrid w:val="0"/>
              <w:ind w:left="252"/>
              <w:rPr>
                <w:sz w:val="26"/>
              </w:rPr>
            </w:pPr>
            <w:r w:rsidRPr="009F2FB7">
              <w:rPr>
                <w:sz w:val="26"/>
              </w:rPr>
              <w:t xml:space="preserve">Главе  </w:t>
            </w:r>
            <w:proofErr w:type="spellStart"/>
            <w:r w:rsidRPr="009F2FB7">
              <w:rPr>
                <w:sz w:val="26"/>
              </w:rPr>
              <w:t>Таштыпского</w:t>
            </w:r>
            <w:proofErr w:type="spellEnd"/>
            <w:r w:rsidRPr="009F2FB7">
              <w:rPr>
                <w:sz w:val="26"/>
              </w:rPr>
              <w:t xml:space="preserve"> района </w:t>
            </w:r>
            <w:proofErr w:type="spellStart"/>
            <w:r w:rsidRPr="009F2FB7">
              <w:rPr>
                <w:sz w:val="26"/>
              </w:rPr>
              <w:t>В.И.Шулбаеву</w:t>
            </w:r>
            <w:proofErr w:type="spellEnd"/>
          </w:p>
          <w:p w:rsidR="00881393" w:rsidRPr="009F2FB7" w:rsidRDefault="00881393" w:rsidP="00020570">
            <w:pPr>
              <w:ind w:left="252"/>
              <w:rPr>
                <w:sz w:val="26"/>
              </w:rPr>
            </w:pPr>
          </w:p>
        </w:tc>
      </w:tr>
    </w:tbl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</w:rPr>
      </w:pP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 xml:space="preserve">ОБРАЗЕЦ РЕШЕНИЯ  ПО ЖАЛОБЕ НА ДЕЙСТВИЕ (БЕЗДЕЙСТВИЕ) АДМИНИСТРАЦИИ </w:t>
      </w: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>ИЛИ ЕЕ ДОЛЖНОСТНОГО ЛИЦА</w:t>
      </w:r>
    </w:p>
    <w:p w:rsidR="00881393" w:rsidRPr="009F2FB7" w:rsidRDefault="00881393" w:rsidP="008813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    Исх. от _______ N 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РЕШЕНИЕ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по жалобе на решение, действие (бездействие)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органа или его должностного лица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Наименование  юридического   лица   или    Ф.И.О.  физического лица, обратившегося с жалобой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Номер жалобы, дата и место принятия решения: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Изложение жалобы по существу: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Изложение возражений, объяснений заявителя: ____</w:t>
      </w:r>
      <w:r w:rsidR="00B6048D">
        <w:rPr>
          <w:rFonts w:ascii="Times New Roman" w:hAnsi="Times New Roman" w:cs="Times New Roman"/>
          <w:sz w:val="26"/>
          <w:szCs w:val="24"/>
        </w:rPr>
        <w:t xml:space="preserve">_________________________                      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УСТАНОВЛЕНО:</w:t>
      </w:r>
    </w:p>
    <w:p w:rsidR="00881393" w:rsidRPr="009F2FB7" w:rsidRDefault="00881393" w:rsidP="0088139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F2FB7">
        <w:rPr>
          <w:rFonts w:ascii="Times New Roman" w:hAnsi="Times New Roman" w:cs="Times New Roman"/>
          <w:sz w:val="26"/>
          <w:szCs w:val="24"/>
        </w:rPr>
        <w:t xml:space="preserve"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</w:t>
      </w:r>
      <w:r w:rsidRPr="009F2FB7">
        <w:rPr>
          <w:rFonts w:ascii="Times New Roman" w:hAnsi="Times New Roman" w:cs="Times New Roman"/>
          <w:sz w:val="26"/>
          <w:szCs w:val="24"/>
        </w:rPr>
        <w:lastRenderedPageBreak/>
        <w:t>должностное лицо не применил законы и иные нормативные правовые акты, на которые ссылался заявитель -</w:t>
      </w:r>
      <w:proofErr w:type="gramEnd"/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На основании   изложенного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РЕШЕНО: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1. 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 w:rsidRPr="009F2FB7">
        <w:rPr>
          <w:rFonts w:ascii="Times New Roman" w:hAnsi="Times New Roman" w:cs="Times New Roman"/>
          <w:sz w:val="26"/>
          <w:szCs w:val="24"/>
        </w:rPr>
        <w:t>(решение, принятое в отношении обжалованного</w:t>
      </w:r>
      <w:proofErr w:type="gramEnd"/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  действия (бездействия), признано </w:t>
      </w:r>
      <w:proofErr w:type="gramStart"/>
      <w:r w:rsidRPr="009F2FB7">
        <w:rPr>
          <w:rFonts w:ascii="Times New Roman" w:hAnsi="Times New Roman" w:cs="Times New Roman"/>
          <w:sz w:val="26"/>
          <w:szCs w:val="24"/>
        </w:rPr>
        <w:t>правомерным</w:t>
      </w:r>
      <w:proofErr w:type="gramEnd"/>
      <w:r w:rsidRPr="009F2FB7">
        <w:rPr>
          <w:rFonts w:ascii="Times New Roman" w:hAnsi="Times New Roman" w:cs="Times New Roman"/>
          <w:sz w:val="26"/>
          <w:szCs w:val="24"/>
        </w:rPr>
        <w:t xml:space="preserve"> или неправомерным   полностью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или частично или отменено полностью или частично)</w:t>
      </w:r>
    </w:p>
    <w:p w:rsidR="00881393" w:rsidRPr="009F2FB7" w:rsidRDefault="00881393" w:rsidP="00881393">
      <w:pPr>
        <w:rPr>
          <w:sz w:val="26"/>
        </w:rPr>
      </w:pPr>
    </w:p>
    <w:p w:rsidR="00881393" w:rsidRPr="009F2FB7" w:rsidRDefault="00881393" w:rsidP="00881393">
      <w:pPr>
        <w:rPr>
          <w:sz w:val="26"/>
        </w:rPr>
      </w:pPr>
      <w:r w:rsidRPr="009F2FB7">
        <w:rPr>
          <w:sz w:val="26"/>
        </w:rPr>
        <w:t>2.____________________________________________</w:t>
      </w:r>
      <w:r w:rsidR="00B6048D">
        <w:rPr>
          <w:sz w:val="26"/>
        </w:rPr>
        <w:t>___________________________</w:t>
      </w:r>
    </w:p>
    <w:p w:rsidR="00881393" w:rsidRPr="009F2FB7" w:rsidRDefault="00881393" w:rsidP="00881393">
      <w:pPr>
        <w:spacing w:line="240" w:lineRule="exact"/>
        <w:jc w:val="center"/>
        <w:rPr>
          <w:sz w:val="26"/>
        </w:rPr>
      </w:pPr>
      <w:proofErr w:type="gramStart"/>
      <w:r w:rsidRPr="009F2FB7">
        <w:rPr>
          <w:sz w:val="26"/>
        </w:rPr>
        <w:t xml:space="preserve">(решение принято по существу жалобы, - удовлетворена </w:t>
      </w:r>
      <w:proofErr w:type="gramEnd"/>
    </w:p>
    <w:p w:rsidR="00881393" w:rsidRPr="009F2FB7" w:rsidRDefault="00881393" w:rsidP="00881393">
      <w:pPr>
        <w:spacing w:line="240" w:lineRule="exact"/>
        <w:jc w:val="center"/>
        <w:rPr>
          <w:sz w:val="26"/>
        </w:rPr>
      </w:pPr>
      <w:r w:rsidRPr="009F2FB7">
        <w:rPr>
          <w:sz w:val="26"/>
        </w:rPr>
        <w:t>или не удовлетворена полностью или частично)</w:t>
      </w: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3. __________________________________________________________________________________________________________________________</w:t>
      </w:r>
      <w:r w:rsidR="00B6048D">
        <w:rPr>
          <w:sz w:val="26"/>
        </w:rPr>
        <w:t>__________________________</w:t>
      </w:r>
    </w:p>
    <w:p w:rsidR="00881393" w:rsidRPr="009F2FB7" w:rsidRDefault="00881393" w:rsidP="00881393">
      <w:pPr>
        <w:spacing w:line="240" w:lineRule="exact"/>
        <w:jc w:val="center"/>
        <w:rPr>
          <w:sz w:val="26"/>
        </w:rPr>
      </w:pPr>
      <w:r w:rsidRPr="009F2FB7">
        <w:rPr>
          <w:sz w:val="26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881393" w:rsidRPr="009F2FB7" w:rsidRDefault="00881393" w:rsidP="00881393">
      <w:pPr>
        <w:jc w:val="both"/>
        <w:rPr>
          <w:sz w:val="26"/>
        </w:rPr>
      </w:pPr>
    </w:p>
    <w:p w:rsidR="00881393" w:rsidRPr="009F2FB7" w:rsidRDefault="00881393" w:rsidP="00881393">
      <w:pPr>
        <w:ind w:firstLine="900"/>
        <w:jc w:val="both"/>
        <w:rPr>
          <w:sz w:val="26"/>
        </w:rPr>
      </w:pPr>
      <w:r w:rsidRPr="009F2FB7">
        <w:rPr>
          <w:sz w:val="26"/>
        </w:rPr>
        <w:t>Настоящее решение может быть обжаловано в суде, арбитражном суде.</w:t>
      </w: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Копия настоящего решения направлена  по адресу_</w:t>
      </w:r>
      <w:r w:rsidR="00B6048D">
        <w:rPr>
          <w:sz w:val="26"/>
        </w:rPr>
        <w:t>____________________________</w:t>
      </w: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____________________________________________</w:t>
      </w:r>
      <w:r w:rsidR="00B6048D">
        <w:rPr>
          <w:sz w:val="26"/>
        </w:rPr>
        <w:t>______________________________</w:t>
      </w:r>
    </w:p>
    <w:p w:rsidR="00881393" w:rsidRPr="009F2FB7" w:rsidRDefault="00881393" w:rsidP="00881393">
      <w:pPr>
        <w:jc w:val="both"/>
        <w:rPr>
          <w:sz w:val="26"/>
        </w:rPr>
      </w:pP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__________________________________  _________________   _______________________</w:t>
      </w:r>
    </w:p>
    <w:p w:rsidR="00881393" w:rsidRPr="009F2FB7" w:rsidRDefault="00881393" w:rsidP="00881393">
      <w:pPr>
        <w:spacing w:line="240" w:lineRule="exact"/>
        <w:jc w:val="both"/>
        <w:rPr>
          <w:sz w:val="26"/>
        </w:rPr>
      </w:pPr>
      <w:proofErr w:type="gramStart"/>
      <w:r w:rsidRPr="009F2FB7">
        <w:rPr>
          <w:sz w:val="26"/>
        </w:rPr>
        <w:t>(должность лица уполномоченного,               (подпись)               (инициалы, фамилия)</w:t>
      </w:r>
      <w:proofErr w:type="gramEnd"/>
    </w:p>
    <w:p w:rsidR="00881393" w:rsidRPr="009F2FB7" w:rsidRDefault="00881393" w:rsidP="00881393">
      <w:pPr>
        <w:spacing w:line="240" w:lineRule="exact"/>
        <w:jc w:val="both"/>
        <w:rPr>
          <w:sz w:val="26"/>
        </w:rPr>
      </w:pPr>
      <w:proofErr w:type="gramStart"/>
      <w:r w:rsidRPr="009F2FB7">
        <w:rPr>
          <w:sz w:val="26"/>
        </w:rPr>
        <w:t>принявшего</w:t>
      </w:r>
      <w:proofErr w:type="gramEnd"/>
      <w:r w:rsidRPr="009F2FB7">
        <w:rPr>
          <w:sz w:val="26"/>
        </w:rPr>
        <w:t xml:space="preserve"> решение по жалобе)</w:t>
      </w:r>
    </w:p>
    <w:p w:rsidR="00881393" w:rsidRPr="009F2FB7" w:rsidRDefault="00881393" w:rsidP="00881393">
      <w:pPr>
        <w:spacing w:line="240" w:lineRule="exact"/>
        <w:jc w:val="both"/>
        <w:rPr>
          <w:sz w:val="26"/>
        </w:rPr>
      </w:pPr>
    </w:p>
    <w:p w:rsidR="00881393" w:rsidRPr="009F2FB7" w:rsidRDefault="00881393" w:rsidP="00881393">
      <w:pPr>
        <w:jc w:val="center"/>
        <w:rPr>
          <w:sz w:val="26"/>
        </w:rPr>
      </w:pPr>
    </w:p>
    <w:p w:rsidR="00881393" w:rsidRPr="009F2FB7" w:rsidRDefault="00881393" w:rsidP="00881393">
      <w:pPr>
        <w:jc w:val="center"/>
        <w:rPr>
          <w:sz w:val="26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A00D78" w:rsidRDefault="00881393" w:rsidP="00A00D78">
      <w:pPr>
        <w:spacing w:line="240" w:lineRule="exact"/>
        <w:rPr>
          <w:b/>
          <w:bCs/>
          <w:sz w:val="26"/>
          <w:szCs w:val="20"/>
        </w:rPr>
        <w:sectPr w:rsidR="00881393" w:rsidRPr="00A00D78" w:rsidSect="009F2FB7">
          <w:pgSz w:w="11906" w:h="16838"/>
          <w:pgMar w:top="1134" w:right="567" w:bottom="1134" w:left="1701" w:header="851" w:footer="851" w:gutter="0"/>
          <w:pgNumType w:start="1"/>
          <w:cols w:space="720"/>
          <w:docGrid w:linePitch="360"/>
        </w:sectPr>
      </w:pPr>
      <w:r w:rsidRPr="009F2FB7">
        <w:rPr>
          <w:b/>
          <w:bCs/>
          <w:sz w:val="26"/>
          <w:szCs w:val="20"/>
        </w:rPr>
        <w:t xml:space="preserve">  </w:t>
      </w:r>
    </w:p>
    <w:p w:rsidR="00B6048D" w:rsidRDefault="0063285E" w:rsidP="00B6048D">
      <w:pPr>
        <w:pStyle w:val="3"/>
        <w:spacing w:before="0" w:after="0"/>
        <w:ind w:left="0" w:firstLine="0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lastRenderedPageBreak/>
        <w:t xml:space="preserve">                                                                                                                </w:t>
      </w:r>
      <w:r w:rsidR="00881393" w:rsidRPr="009F2FB7">
        <w:rPr>
          <w:rFonts w:ascii="Times New Roman" w:hAnsi="Times New Roman" w:cs="Times New Roman"/>
          <w:b w:val="0"/>
          <w:szCs w:val="20"/>
        </w:rPr>
        <w:t xml:space="preserve">Приложение </w:t>
      </w:r>
      <w:r w:rsidR="00A00D78">
        <w:rPr>
          <w:rFonts w:ascii="Times New Roman" w:hAnsi="Times New Roman" w:cs="Times New Roman"/>
          <w:b w:val="0"/>
          <w:szCs w:val="20"/>
        </w:rPr>
        <w:t>№4</w:t>
      </w:r>
    </w:p>
    <w:p w:rsidR="00881393" w:rsidRPr="00B6048D" w:rsidRDefault="00881393" w:rsidP="00B6048D">
      <w:pPr>
        <w:pStyle w:val="3"/>
        <w:spacing w:before="0" w:after="0"/>
        <w:ind w:left="0" w:firstLine="0"/>
        <w:jc w:val="center"/>
        <w:rPr>
          <w:rFonts w:ascii="Times New Roman" w:hAnsi="Times New Roman" w:cs="Times New Roman"/>
          <w:szCs w:val="20"/>
        </w:rPr>
      </w:pPr>
      <w:r w:rsidRPr="00B6048D">
        <w:rPr>
          <w:szCs w:val="20"/>
        </w:rPr>
        <w:t>Блок-схема последовательности действий</w:t>
      </w:r>
    </w:p>
    <w:p w:rsidR="00881393" w:rsidRPr="009F2FB7" w:rsidRDefault="00881393" w:rsidP="00881393">
      <w:pPr>
        <w:jc w:val="center"/>
        <w:rPr>
          <w:b/>
          <w:sz w:val="26"/>
          <w:szCs w:val="20"/>
        </w:rPr>
      </w:pPr>
      <w:r w:rsidRPr="009F2FB7">
        <w:rPr>
          <w:b/>
          <w:sz w:val="26"/>
          <w:szCs w:val="20"/>
        </w:rPr>
        <w:t xml:space="preserve">при предоставлении муниципальной услуги </w:t>
      </w:r>
    </w:p>
    <w:p w:rsidR="00881393" w:rsidRPr="009F2FB7" w:rsidRDefault="009573C7" w:rsidP="00881393">
      <w:pPr>
        <w:jc w:val="center"/>
        <w:rPr>
          <w:b/>
          <w:sz w:val="26"/>
          <w:szCs w:val="20"/>
        </w:rPr>
      </w:pPr>
      <w:r w:rsidRPr="009573C7">
        <w:rPr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75pt;margin-top:8.15pt;width:267.4pt;height:38.4pt;z-index:251660288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Заинтересованное лицо обращается с заявлением</w:t>
                  </w:r>
                </w:p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 необходимыми документами в администрацию</w:t>
                  </w:r>
                </w:p>
              </w:txbxContent>
            </v:textbox>
          </v:shape>
        </w:pict>
      </w:r>
    </w:p>
    <w:p w:rsidR="00881393" w:rsidRPr="009F2FB7" w:rsidRDefault="00881393" w:rsidP="00881393">
      <w:pPr>
        <w:jc w:val="center"/>
        <w:rPr>
          <w:b/>
          <w:sz w:val="26"/>
          <w:szCs w:val="20"/>
        </w:rPr>
      </w:pPr>
    </w:p>
    <w:p w:rsidR="00881393" w:rsidRPr="009F2FB7" w:rsidRDefault="00881393" w:rsidP="00881393">
      <w:pPr>
        <w:jc w:val="center"/>
        <w:rPr>
          <w:b/>
          <w:sz w:val="26"/>
          <w:szCs w:val="20"/>
        </w:rPr>
      </w:pPr>
      <w:r w:rsidRPr="009F2FB7">
        <w:rPr>
          <w:b/>
          <w:sz w:val="26"/>
          <w:szCs w:val="20"/>
        </w:rPr>
        <w:t xml:space="preserve">                                        </w:t>
      </w:r>
    </w:p>
    <w:p w:rsidR="00881393" w:rsidRPr="009F2FB7" w:rsidRDefault="009573C7" w:rsidP="00881393">
      <w:pPr>
        <w:rPr>
          <w:sz w:val="26"/>
          <w:szCs w:val="20"/>
        </w:rPr>
      </w:pPr>
      <w:r w:rsidRPr="009573C7">
        <w:rPr>
          <w:sz w:val="26"/>
        </w:rPr>
        <w:pict>
          <v:line id="_x0000_s1037" style="position:absolute;z-index:251671552" from="234pt,1.7pt" to="234pt,19.7pt" strokeweight=".35mm">
            <v:stroke endarrow="block" joinstyle="miter"/>
          </v:line>
        </w:pict>
      </w:r>
    </w:p>
    <w:p w:rsidR="00881393" w:rsidRPr="009F2FB7" w:rsidRDefault="009573C7" w:rsidP="00881393">
      <w:pPr>
        <w:rPr>
          <w:b/>
          <w:sz w:val="26"/>
          <w:szCs w:val="20"/>
        </w:rPr>
      </w:pPr>
      <w:r w:rsidRPr="009573C7">
        <w:rPr>
          <w:sz w:val="26"/>
        </w:rPr>
        <w:pict>
          <v:shape id="_x0000_s1027" type="#_x0000_t202" style="position:absolute;margin-left:89.75pt;margin-top:4.75pt;width:270.4pt;height:45.4pt;z-index:251661312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 заявления и необходимых документов, </w:t>
                  </w:r>
                </w:p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их регистрация</w:t>
                  </w:r>
                </w:p>
              </w:txbxContent>
            </v:textbox>
          </v:shape>
        </w:pict>
      </w: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9573C7" w:rsidP="00881393">
      <w:pPr>
        <w:rPr>
          <w:sz w:val="26"/>
          <w:szCs w:val="20"/>
        </w:rPr>
      </w:pPr>
      <w:r w:rsidRPr="009573C7">
        <w:rPr>
          <w:sz w:val="26"/>
        </w:rPr>
        <w:pict>
          <v:line id="_x0000_s1035" style="position:absolute;z-index:251669504" from="234pt,5.15pt" to="234pt,23.15pt" strokeweight=".35mm">
            <v:stroke endarrow="block" joinstyle="miter"/>
          </v:line>
        </w:pict>
      </w:r>
    </w:p>
    <w:p w:rsidR="00881393" w:rsidRPr="009F2FB7" w:rsidRDefault="009573C7" w:rsidP="00881393">
      <w:pPr>
        <w:rPr>
          <w:b/>
          <w:sz w:val="26"/>
          <w:szCs w:val="20"/>
        </w:rPr>
      </w:pPr>
      <w:r w:rsidRPr="009573C7">
        <w:rPr>
          <w:sz w:val="26"/>
        </w:rPr>
        <w:pict>
          <v:shape id="_x0000_s1030" type="#_x0000_t202" style="position:absolute;margin-left:95.75pt;margin-top:8.2pt;width:270.4pt;height:36.4pt;z-index:251664384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документов ответственному специалисту</w:t>
                  </w:r>
                </w:p>
              </w:txbxContent>
            </v:textbox>
          </v:shape>
        </w:pict>
      </w: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9573C7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  <w:r w:rsidRPr="009573C7">
        <w:rPr>
          <w:rFonts w:ascii="Times New Roman" w:hAnsi="Times New Roman" w:cs="Times New Roman"/>
        </w:rPr>
        <w:pict>
          <v:line id="_x0000_s1042" style="position:absolute;left:0;text-align:left;z-index:251676672" from="313.25pt,14.7pt" to="313.25pt,32.7pt" strokeweight=".35mm">
            <v:stroke endarrow="block" joinstyle="miter"/>
          </v:line>
        </w:pict>
      </w:r>
      <w:r w:rsidRPr="009573C7">
        <w:rPr>
          <w:rFonts w:ascii="Times New Roman" w:hAnsi="Times New Roman" w:cs="Times New Roman"/>
          <w:noProof/>
          <w:lang w:eastAsia="ru-RU"/>
        </w:rPr>
        <w:pict>
          <v:line id="_x0000_s1046" style="position:absolute;left:0;text-align:left;z-index:251680768" from="175.5pt,14.7pt" to="175.5pt,32.7pt" strokeweight=".35mm">
            <v:stroke endarrow="block" joinstyle="miter"/>
          </v:line>
        </w:pict>
      </w: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</w:p>
    <w:p w:rsidR="00881393" w:rsidRPr="009F2FB7" w:rsidRDefault="009573C7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  <w:r w:rsidRPr="009573C7">
        <w:rPr>
          <w:rFonts w:ascii="Times New Roman" w:hAnsi="Times New Roman" w:cs="Times New Roman"/>
        </w:rPr>
        <w:pict>
          <v:shape id="_x0000_s1029" type="#_x0000_t202" style="position:absolute;left:0;text-align:left;margin-left:261.5pt;margin-top:2.8pt;width:174.4pt;height:45.4pt;z-index:251663360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 документы в наличии и соответствуют  требованиям</w:t>
                  </w:r>
                </w:p>
              </w:txbxContent>
            </v:textbox>
          </v:shape>
        </w:pict>
      </w:r>
      <w:r w:rsidRPr="009573C7">
        <w:rPr>
          <w:rFonts w:ascii="Times New Roman" w:hAnsi="Times New Roman" w:cs="Times New Roman"/>
          <w:b w:val="0"/>
          <w:noProof/>
          <w:szCs w:val="20"/>
          <w:lang w:eastAsia="ru-RU"/>
        </w:rPr>
        <w:pict>
          <v:shape id="_x0000_s1045" type="#_x0000_t202" style="position:absolute;left:0;text-align:left;margin-left:53.75pt;margin-top:2.8pt;width:174.4pt;height:45.4pt;z-index:251679744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все документы в наличии и соответствуют  требованиям</w:t>
                  </w:r>
                </w:p>
              </w:txbxContent>
            </v:textbox>
          </v:shape>
        </w:pict>
      </w: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b w:val="0"/>
          <w:szCs w:val="20"/>
        </w:rPr>
      </w:pP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b w:val="0"/>
          <w:szCs w:val="20"/>
        </w:rPr>
      </w:pPr>
    </w:p>
    <w:p w:rsidR="00881393" w:rsidRPr="009F2FB7" w:rsidRDefault="009573C7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  <w:r w:rsidRPr="009573C7">
        <w:rPr>
          <w:rFonts w:ascii="Times New Roman" w:hAnsi="Times New Roman" w:cs="Times New Roman"/>
        </w:rPr>
        <w:pict>
          <v:line id="_x0000_s1034" style="position:absolute;left:0;text-align:left;z-index:251668480" from="357pt,4.3pt" to="357pt,40.3pt" strokeweight=".35mm">
            <v:stroke endarrow="block" joinstyle="miter"/>
          </v:line>
        </w:pict>
      </w:r>
      <w:r w:rsidRPr="009573C7">
        <w:rPr>
          <w:rFonts w:ascii="Times New Roman" w:hAnsi="Times New Roman" w:cs="Times New Roman"/>
        </w:rPr>
        <w:pict>
          <v:line id="_x0000_s1036" style="position:absolute;left:0;text-align:left;z-index:251670528" from="277.5pt,3.35pt" to="277.5pt,39.35pt" strokeweight=".35mm">
            <v:stroke endarrow="block" joinstyle="miter"/>
          </v:line>
        </w:pict>
      </w:r>
      <w:r w:rsidRPr="009573C7">
        <w:rPr>
          <w:rFonts w:ascii="Times New Roman" w:hAnsi="Times New Roman" w:cs="Times New Roman"/>
          <w:b w:val="0"/>
          <w:noProof/>
          <w:szCs w:val="20"/>
          <w:lang w:eastAsia="ru-RU"/>
        </w:rPr>
        <w:pict>
          <v:line id="_x0000_s1047" style="position:absolute;left:0;text-align:left;z-index:251681792" from="115.9pt,3.35pt" to="115.9pt,21.35pt" strokeweight=".35mm">
            <v:stroke endarrow="block" joinstyle="miter"/>
          </v:line>
        </w:pict>
      </w:r>
    </w:p>
    <w:p w:rsidR="00881393" w:rsidRPr="009F2FB7" w:rsidRDefault="009573C7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b w:val="0"/>
          <w:szCs w:val="20"/>
        </w:rPr>
      </w:pPr>
      <w:r w:rsidRPr="009573C7">
        <w:rPr>
          <w:rFonts w:ascii="Times New Roman" w:hAnsi="Times New Roman" w:cs="Times New Roman"/>
        </w:rPr>
        <w:pict>
          <v:shape id="_x0000_s1032" type="#_x0000_t202" style="position:absolute;left:0;text-align:left;margin-left:-30.25pt;margin-top:6.4pt;width:183.4pt;height:74.7pt;z-index:251666432;mso-wrap-distance-left:9.05pt;mso-wrap-distance-right:9.05pt" strokeweight="1pt">
            <v:fill color2="black"/>
            <v:textbox style="mso-next-textbox:#_x0000_s1032"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администрации готовит</w:t>
                  </w:r>
                </w:p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уведомление с обоснованием о</w:t>
                  </w:r>
                </w:p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невозможности предоставления муниципальной услуги и направляет его заинтересованному лицу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81393" w:rsidRPr="009F2FB7" w:rsidRDefault="009573C7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  <w:r w:rsidRPr="009573C7">
        <w:rPr>
          <w:noProof/>
          <w:lang w:eastAsia="ru-RU"/>
        </w:rPr>
        <w:pict>
          <v:shape id="_x0000_s1044" type="#_x0000_t202" style="position:absolute;left:0;text-align:left;margin-left:173.35pt;margin-top:9.5pt;width:130.9pt;height:84.45pt;z-index:251678720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административных процедур, в соответствии с административным регламентом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573C7">
        <w:pict>
          <v:shape id="_x0000_s1028" type="#_x0000_t202" style="position:absolute;left:0;text-align:left;margin-left:313.25pt;margin-top:10.45pt;width:149.65pt;height:79.2pt;z-index:251662336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административных процедур, в соответствии с административным регламентом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b w:val="0"/>
          <w:szCs w:val="20"/>
        </w:rPr>
      </w:pP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b w:val="0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9573C7" w:rsidP="00881393">
      <w:pPr>
        <w:rPr>
          <w:sz w:val="26"/>
          <w:szCs w:val="20"/>
        </w:rPr>
      </w:pPr>
      <w:r w:rsidRPr="009573C7">
        <w:rPr>
          <w:sz w:val="26"/>
        </w:rPr>
        <w:pict>
          <v:line id="_x0000_s1043" style="position:absolute;z-index:251677696" from="381.75pt,-.05pt" to="383.25pt,35.95pt" strokeweight=".35mm">
            <v:stroke endarrow="block" joinstyle="miter"/>
          </v:line>
        </w:pict>
      </w:r>
      <w:r>
        <w:rPr>
          <w:noProof/>
          <w:sz w:val="26"/>
          <w:szCs w:val="20"/>
          <w:lang w:eastAsia="ru-RU"/>
        </w:rPr>
        <w:pict>
          <v:line id="_x0000_s1048" style="position:absolute;z-index:251682816" from="207.5pt,4.25pt" to="209pt,40.25pt" strokeweight=".35mm">
            <v:stroke endarrow="block" joinstyle="miter"/>
          </v:line>
        </w:pict>
      </w: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9573C7" w:rsidP="00881393">
      <w:pPr>
        <w:rPr>
          <w:sz w:val="26"/>
          <w:szCs w:val="20"/>
        </w:rPr>
      </w:pPr>
      <w:r w:rsidRPr="009573C7">
        <w:rPr>
          <w:sz w:val="26"/>
        </w:rPr>
        <w:pict>
          <v:shape id="_x0000_s1038" type="#_x0000_t202" style="position:absolute;margin-left:292.25pt;margin-top:6.05pt;width:187.15pt;height:62.7pt;z-index:251672576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573C7">
        <w:rPr>
          <w:sz w:val="26"/>
        </w:rPr>
        <w:pict>
          <v:shape id="_x0000_s1031" type="#_x0000_t202" style="position:absolute;margin-left:42.25pt;margin-top:10.35pt;width:198.4pt;height:53.7pt;z-index:251665408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Заинтересованному лицу направляется письмо с мотивированным отказом в предоставлении  муниципальной услуги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9573C7" w:rsidP="00881393">
      <w:pPr>
        <w:rPr>
          <w:sz w:val="26"/>
          <w:szCs w:val="20"/>
        </w:rPr>
      </w:pPr>
      <w:r w:rsidRPr="009573C7">
        <w:rPr>
          <w:sz w:val="26"/>
        </w:rPr>
        <w:pict>
          <v:line id="_x0000_s1039" style="position:absolute;z-index:251673600" from="377.5pt,8.95pt" to="378.25pt,50.9pt" strokeweight=".35mm">
            <v:stroke endarrow="block" joinstyle="miter"/>
          </v:line>
        </w:pic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9573C7" w:rsidP="00881393">
      <w:pPr>
        <w:rPr>
          <w:sz w:val="26"/>
          <w:szCs w:val="20"/>
        </w:rPr>
      </w:pPr>
      <w:r w:rsidRPr="009573C7">
        <w:rPr>
          <w:sz w:val="26"/>
        </w:rPr>
        <w:pict>
          <v:shape id="_x0000_s1040" type="#_x0000_t202" style="position:absolute;margin-left:203.5pt;margin-top:6.05pt;width:270.4pt;height:62.7pt;z-index:251674624;mso-wrap-distance-left:9.05pt;mso-wrap-distance-right:9.05pt" strokeweight="1pt">
            <v:fill color2="black"/>
            <v:textbox style="mso-next-textbox:#_x0000_s1040"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 предоставлении заинтересованному лицу  муниципальной услуги,  дальнейшее осуществление  административных процедур, подготовка проектов приказов,  проектов договоров</w:t>
                  </w:r>
                </w:p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9573C7" w:rsidP="00881393">
      <w:pPr>
        <w:rPr>
          <w:b/>
          <w:sz w:val="26"/>
          <w:szCs w:val="20"/>
        </w:rPr>
      </w:pPr>
      <w:r w:rsidRPr="009573C7">
        <w:rPr>
          <w:sz w:val="26"/>
        </w:rPr>
        <w:pict>
          <v:line id="_x0000_s1033" style="position:absolute;z-index:251667456" from="366.15pt,8.95pt" to="366.9pt,29.95pt" strokeweight=".35mm">
            <v:stroke endarrow="block" joinstyle="miter"/>
          </v:line>
        </w:pict>
      </w: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9573C7" w:rsidP="00881393">
      <w:pPr>
        <w:rPr>
          <w:sz w:val="26"/>
          <w:szCs w:val="20"/>
        </w:rPr>
      </w:pPr>
      <w:r w:rsidRPr="009573C7">
        <w:rPr>
          <w:sz w:val="26"/>
        </w:rPr>
        <w:pict>
          <v:shape id="_x0000_s1041" type="#_x0000_t202" style="position:absolute;margin-left:199.7pt;margin-top:.05pt;width:270.4pt;height:54.4pt;z-index:251675648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Заключение с заинтересованным лицом  договора либо выдача заинтересованному лицу  постановления  о предоставлении земельного участка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bookmarkEnd w:id="5"/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411287" w:rsidRPr="009F2FB7" w:rsidRDefault="00411287">
      <w:pPr>
        <w:rPr>
          <w:sz w:val="26"/>
        </w:rPr>
      </w:pPr>
    </w:p>
    <w:sectPr w:rsidR="00411287" w:rsidRPr="009F2FB7" w:rsidSect="009F2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82" w:rsidRDefault="00841D82" w:rsidP="00480934">
      <w:r>
        <w:separator/>
      </w:r>
    </w:p>
  </w:endnote>
  <w:endnote w:type="continuationSeparator" w:id="0">
    <w:p w:rsidR="00841D82" w:rsidRDefault="00841D82" w:rsidP="0048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82" w:rsidRDefault="00841D82" w:rsidP="00480934">
      <w:r>
        <w:separator/>
      </w:r>
    </w:p>
  </w:footnote>
  <w:footnote w:type="continuationSeparator" w:id="0">
    <w:p w:rsidR="00841D82" w:rsidRDefault="00841D82" w:rsidP="00480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DBD39DD"/>
    <w:multiLevelType w:val="multilevel"/>
    <w:tmpl w:val="AA60C1B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6"/>
        </w:tabs>
        <w:ind w:left="449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393"/>
    <w:rsid w:val="000017FC"/>
    <w:rsid w:val="00010CF0"/>
    <w:rsid w:val="00012908"/>
    <w:rsid w:val="00020570"/>
    <w:rsid w:val="00021417"/>
    <w:rsid w:val="000519E3"/>
    <w:rsid w:val="00070512"/>
    <w:rsid w:val="000762B6"/>
    <w:rsid w:val="00082A10"/>
    <w:rsid w:val="000843D8"/>
    <w:rsid w:val="000869E7"/>
    <w:rsid w:val="000900C6"/>
    <w:rsid w:val="00095BFF"/>
    <w:rsid w:val="00095F75"/>
    <w:rsid w:val="000A2773"/>
    <w:rsid w:val="000B0BFE"/>
    <w:rsid w:val="000D22F3"/>
    <w:rsid w:val="000E61D2"/>
    <w:rsid w:val="000E6A6F"/>
    <w:rsid w:val="000F7D10"/>
    <w:rsid w:val="001407CD"/>
    <w:rsid w:val="001478EE"/>
    <w:rsid w:val="00150ECF"/>
    <w:rsid w:val="001704DF"/>
    <w:rsid w:val="001732D8"/>
    <w:rsid w:val="00177974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814FF"/>
    <w:rsid w:val="002965C2"/>
    <w:rsid w:val="002A370E"/>
    <w:rsid w:val="002A3711"/>
    <w:rsid w:val="002B657E"/>
    <w:rsid w:val="002D1DB4"/>
    <w:rsid w:val="002E236B"/>
    <w:rsid w:val="002E3994"/>
    <w:rsid w:val="003324ED"/>
    <w:rsid w:val="00360E1D"/>
    <w:rsid w:val="00364B0E"/>
    <w:rsid w:val="00367A88"/>
    <w:rsid w:val="00381FBA"/>
    <w:rsid w:val="003927E3"/>
    <w:rsid w:val="00395D3B"/>
    <w:rsid w:val="003A2AB6"/>
    <w:rsid w:val="003B27A5"/>
    <w:rsid w:val="003C174A"/>
    <w:rsid w:val="003D46BA"/>
    <w:rsid w:val="003D6EC3"/>
    <w:rsid w:val="003E25EF"/>
    <w:rsid w:val="003E7EA9"/>
    <w:rsid w:val="003F660D"/>
    <w:rsid w:val="00411287"/>
    <w:rsid w:val="00412B42"/>
    <w:rsid w:val="004219E7"/>
    <w:rsid w:val="00457521"/>
    <w:rsid w:val="004754DA"/>
    <w:rsid w:val="00480934"/>
    <w:rsid w:val="00484E5A"/>
    <w:rsid w:val="00491424"/>
    <w:rsid w:val="00493B2A"/>
    <w:rsid w:val="00493FE6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285E"/>
    <w:rsid w:val="00634F61"/>
    <w:rsid w:val="00644A34"/>
    <w:rsid w:val="00644BD0"/>
    <w:rsid w:val="006476C9"/>
    <w:rsid w:val="00651CEE"/>
    <w:rsid w:val="00665335"/>
    <w:rsid w:val="006703B8"/>
    <w:rsid w:val="00675201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3C5D"/>
    <w:rsid w:val="007700D9"/>
    <w:rsid w:val="0078462D"/>
    <w:rsid w:val="0079148F"/>
    <w:rsid w:val="007947FF"/>
    <w:rsid w:val="007C0090"/>
    <w:rsid w:val="007C670C"/>
    <w:rsid w:val="007D05E6"/>
    <w:rsid w:val="007D2AF1"/>
    <w:rsid w:val="008149A4"/>
    <w:rsid w:val="008179CF"/>
    <w:rsid w:val="00837039"/>
    <w:rsid w:val="00841D12"/>
    <w:rsid w:val="00841D82"/>
    <w:rsid w:val="008440C1"/>
    <w:rsid w:val="00857D33"/>
    <w:rsid w:val="0086236B"/>
    <w:rsid w:val="00875871"/>
    <w:rsid w:val="00881393"/>
    <w:rsid w:val="00884938"/>
    <w:rsid w:val="00886B22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573C7"/>
    <w:rsid w:val="0096363E"/>
    <w:rsid w:val="00973FDF"/>
    <w:rsid w:val="0098084D"/>
    <w:rsid w:val="00981690"/>
    <w:rsid w:val="009816C4"/>
    <w:rsid w:val="009861BE"/>
    <w:rsid w:val="009A4226"/>
    <w:rsid w:val="009D3A2B"/>
    <w:rsid w:val="009F2FB7"/>
    <w:rsid w:val="00A00D78"/>
    <w:rsid w:val="00A13080"/>
    <w:rsid w:val="00A16C96"/>
    <w:rsid w:val="00A17096"/>
    <w:rsid w:val="00A3493B"/>
    <w:rsid w:val="00A51311"/>
    <w:rsid w:val="00A51C24"/>
    <w:rsid w:val="00A57F63"/>
    <w:rsid w:val="00A61BC0"/>
    <w:rsid w:val="00A8209A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048D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10FF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568CC"/>
    <w:rsid w:val="00D86204"/>
    <w:rsid w:val="00D87EA0"/>
    <w:rsid w:val="00DA2702"/>
    <w:rsid w:val="00DA70F0"/>
    <w:rsid w:val="00DB7DB3"/>
    <w:rsid w:val="00DC185B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32EE6"/>
    <w:rsid w:val="00F6242B"/>
    <w:rsid w:val="00F633A9"/>
    <w:rsid w:val="00F74ED9"/>
    <w:rsid w:val="00F761B2"/>
    <w:rsid w:val="00F97B53"/>
    <w:rsid w:val="00FB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1393"/>
    <w:pPr>
      <w:keepNext/>
      <w:widowControl w:val="0"/>
      <w:autoSpaceDE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8139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81393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39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88139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881393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Absatz-Standardschriftart">
    <w:name w:val="Absatz-Standardschriftart"/>
    <w:rsid w:val="00881393"/>
  </w:style>
  <w:style w:type="character" w:customStyle="1" w:styleId="11">
    <w:name w:val="Основной шрифт абзаца1"/>
    <w:rsid w:val="00881393"/>
  </w:style>
  <w:style w:type="character" w:customStyle="1" w:styleId="a3">
    <w:name w:val="Центр Знак"/>
    <w:rsid w:val="00881393"/>
    <w:rPr>
      <w:sz w:val="28"/>
      <w:lang w:val="ru-RU" w:eastAsia="ar-SA" w:bidi="ar-SA"/>
    </w:rPr>
  </w:style>
  <w:style w:type="character" w:customStyle="1" w:styleId="2">
    <w:name w:val="Основной текст 2 Знак"/>
    <w:rsid w:val="00881393"/>
    <w:rPr>
      <w:sz w:val="24"/>
      <w:szCs w:val="24"/>
      <w:lang w:val="en-US" w:eastAsia="ar-SA" w:bidi="ar-SA"/>
    </w:rPr>
  </w:style>
  <w:style w:type="character" w:styleId="a4">
    <w:name w:val="Hyperlink"/>
    <w:rsid w:val="00881393"/>
    <w:rPr>
      <w:color w:val="0000FF"/>
      <w:u w:val="single"/>
    </w:rPr>
  </w:style>
  <w:style w:type="character" w:styleId="a5">
    <w:name w:val="page number"/>
    <w:basedOn w:val="11"/>
    <w:rsid w:val="00881393"/>
  </w:style>
  <w:style w:type="character" w:customStyle="1" w:styleId="a6">
    <w:name w:val="Символ нумерации"/>
    <w:rsid w:val="00881393"/>
  </w:style>
  <w:style w:type="paragraph" w:customStyle="1" w:styleId="a7">
    <w:name w:val="Заголовок"/>
    <w:basedOn w:val="a"/>
    <w:next w:val="a8"/>
    <w:rsid w:val="00881393"/>
    <w:pPr>
      <w:ind w:left="-567"/>
      <w:jc w:val="center"/>
    </w:pPr>
    <w:rPr>
      <w:sz w:val="28"/>
      <w:szCs w:val="20"/>
    </w:rPr>
  </w:style>
  <w:style w:type="paragraph" w:styleId="a8">
    <w:name w:val="Body Text"/>
    <w:basedOn w:val="a"/>
    <w:link w:val="a9"/>
    <w:rsid w:val="00881393"/>
    <w:pPr>
      <w:spacing w:after="120"/>
    </w:pPr>
  </w:style>
  <w:style w:type="character" w:customStyle="1" w:styleId="a9">
    <w:name w:val="Основной текст Знак"/>
    <w:basedOn w:val="a0"/>
    <w:link w:val="a8"/>
    <w:rsid w:val="00881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881393"/>
    <w:rPr>
      <w:rFonts w:cs="Mangal"/>
    </w:rPr>
  </w:style>
  <w:style w:type="paragraph" w:customStyle="1" w:styleId="12">
    <w:name w:val="Название1"/>
    <w:basedOn w:val="a"/>
    <w:rsid w:val="0088139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81393"/>
    <w:pPr>
      <w:suppressLineNumbers/>
    </w:pPr>
    <w:rPr>
      <w:rFonts w:cs="Mangal"/>
    </w:rPr>
  </w:style>
  <w:style w:type="paragraph" w:customStyle="1" w:styleId="ab">
    <w:name w:val="Знак Знак Знак Знак Знак Знак Знак"/>
    <w:basedOn w:val="a"/>
    <w:rsid w:val="00881393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Центр"/>
    <w:basedOn w:val="a"/>
    <w:rsid w:val="00881393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881393"/>
    <w:pPr>
      <w:spacing w:after="120" w:line="480" w:lineRule="auto"/>
    </w:pPr>
    <w:rPr>
      <w:lang w:val="en-US"/>
    </w:rPr>
  </w:style>
  <w:style w:type="paragraph" w:customStyle="1" w:styleId="ConsPlusNormal">
    <w:name w:val="ConsPlusNormal"/>
    <w:rsid w:val="0088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81393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8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header"/>
    <w:basedOn w:val="a"/>
    <w:link w:val="ae"/>
    <w:rsid w:val="008813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81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8813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81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Схема документа1"/>
    <w:basedOn w:val="a"/>
    <w:rsid w:val="008813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1">
    <w:name w:val="Содержимое таблицы"/>
    <w:basedOn w:val="a"/>
    <w:rsid w:val="00881393"/>
    <w:pPr>
      <w:suppressLineNumbers/>
    </w:pPr>
  </w:style>
  <w:style w:type="paragraph" w:customStyle="1" w:styleId="af2">
    <w:name w:val="Заголовок таблицы"/>
    <w:basedOn w:val="af1"/>
    <w:rsid w:val="00881393"/>
    <w:pPr>
      <w:jc w:val="center"/>
    </w:pPr>
    <w:rPr>
      <w:b/>
      <w:bCs/>
    </w:rPr>
  </w:style>
  <w:style w:type="paragraph" w:customStyle="1" w:styleId="af3">
    <w:name w:val="Содержимое врезки"/>
    <w:basedOn w:val="a8"/>
    <w:rsid w:val="00881393"/>
  </w:style>
  <w:style w:type="character" w:customStyle="1" w:styleId="FontStyle47">
    <w:name w:val="Font Style47"/>
    <w:rsid w:val="008813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88139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rsid w:val="00881393"/>
    <w:pPr>
      <w:widowControl w:val="0"/>
      <w:autoSpaceDE w:val="0"/>
    </w:pPr>
  </w:style>
  <w:style w:type="character" w:customStyle="1" w:styleId="WW8Num10z0">
    <w:name w:val="WW8Num10z0"/>
    <w:rsid w:val="00881393"/>
    <w:rPr>
      <w:rFonts w:ascii="Times New Roman" w:hAnsi="Times New Roman" w:cs="Times New Roman"/>
    </w:rPr>
  </w:style>
  <w:style w:type="character" w:styleId="af4">
    <w:name w:val="Strong"/>
    <w:qFormat/>
    <w:rsid w:val="0088139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09tashtip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9FE86-48E0-4E05-8E90-DDB67CE6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28</Pages>
  <Words>9418</Words>
  <Characters>53687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2016-08-05T09:49:00Z</cp:lastPrinted>
  <dcterms:created xsi:type="dcterms:W3CDTF">2015-04-14T10:28:00Z</dcterms:created>
  <dcterms:modified xsi:type="dcterms:W3CDTF">2016-08-05T09:57:00Z</dcterms:modified>
</cp:coreProperties>
</file>