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BC" w:rsidRDefault="00104CBC" w:rsidP="00D457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</w:t>
      </w:r>
      <w:r w:rsidR="00CB5F8E">
        <w:rPr>
          <w:b/>
          <w:bCs/>
          <w:sz w:val="28"/>
        </w:rPr>
        <w:t xml:space="preserve"> </w:t>
      </w:r>
    </w:p>
    <w:p w:rsidR="00D45710" w:rsidRPr="003C5B6C" w:rsidRDefault="00D45710" w:rsidP="00D45710">
      <w:pPr>
        <w:jc w:val="center"/>
        <w:rPr>
          <w:b/>
          <w:bCs/>
          <w:sz w:val="28"/>
        </w:rPr>
      </w:pPr>
      <w:r w:rsidRPr="003C5B6C">
        <w:rPr>
          <w:b/>
          <w:bCs/>
          <w:sz w:val="28"/>
        </w:rPr>
        <w:t>ПРОТОКОЛ</w:t>
      </w:r>
      <w:r w:rsidR="009B7E36">
        <w:rPr>
          <w:b/>
          <w:bCs/>
          <w:sz w:val="28"/>
        </w:rPr>
        <w:t xml:space="preserve">  №1</w:t>
      </w:r>
    </w:p>
    <w:p w:rsidR="00D45710" w:rsidRDefault="00D45710" w:rsidP="00D45710">
      <w:pPr>
        <w:jc w:val="center"/>
      </w:pPr>
      <w:r>
        <w:rPr>
          <w:b/>
          <w:bCs/>
        </w:rPr>
        <w:t>ЗАСЕДАНИЯ ПУБЛИЧНЫХ СЛУШАНИЙ</w:t>
      </w:r>
    </w:p>
    <w:p w:rsidR="003C5B6C" w:rsidRDefault="003C5B6C" w:rsidP="00D457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проекту Г</w:t>
      </w:r>
      <w:r w:rsidR="00D45710" w:rsidRPr="00066912">
        <w:rPr>
          <w:b/>
          <w:bCs/>
          <w:sz w:val="28"/>
          <w:szCs w:val="28"/>
        </w:rPr>
        <w:t>енерального плана</w:t>
      </w:r>
      <w:r>
        <w:rPr>
          <w:b/>
          <w:bCs/>
          <w:sz w:val="28"/>
          <w:szCs w:val="28"/>
        </w:rPr>
        <w:t xml:space="preserve"> и Правил землепользования и застройки </w:t>
      </w:r>
      <w:r w:rsidR="00D45710" w:rsidRPr="00066912">
        <w:rPr>
          <w:b/>
          <w:bCs/>
          <w:sz w:val="28"/>
          <w:szCs w:val="28"/>
        </w:rPr>
        <w:t xml:space="preserve"> территории </w:t>
      </w:r>
      <w:r>
        <w:rPr>
          <w:b/>
          <w:bCs/>
          <w:sz w:val="28"/>
          <w:szCs w:val="28"/>
        </w:rPr>
        <w:t xml:space="preserve"> Имекского сельсовета Таштыпского района </w:t>
      </w:r>
    </w:p>
    <w:p w:rsidR="00D45710" w:rsidRPr="00066912" w:rsidRDefault="003C5B6C" w:rsidP="00D4571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Республики Хакасия</w:t>
      </w:r>
    </w:p>
    <w:p w:rsidR="00D45710" w:rsidRDefault="00D45710" w:rsidP="00D45710">
      <w:pPr>
        <w:jc w:val="center"/>
        <w:rPr>
          <w:b/>
          <w:bCs/>
        </w:rPr>
      </w:pPr>
    </w:p>
    <w:p w:rsidR="00D45710" w:rsidRDefault="00D45710" w:rsidP="00D45710">
      <w:pPr>
        <w:jc w:val="center"/>
      </w:pPr>
    </w:p>
    <w:p w:rsidR="00D45710" w:rsidRDefault="00D45710" w:rsidP="00D45710">
      <w:pPr>
        <w:jc w:val="both"/>
      </w:pPr>
    </w:p>
    <w:p w:rsidR="00D45710" w:rsidRDefault="00D45710" w:rsidP="00D45710">
      <w:pPr>
        <w:jc w:val="both"/>
      </w:pPr>
      <w:r>
        <w:t xml:space="preserve"> </w:t>
      </w:r>
      <w:r w:rsidRPr="007E5B78">
        <w:rPr>
          <w:b/>
        </w:rPr>
        <w:t>Дата и время проведения</w:t>
      </w:r>
      <w:r w:rsidR="003C5B6C">
        <w:t>:  "03 декабря 2012"  в 14</w:t>
      </w:r>
      <w:r>
        <w:t>.00 часов</w:t>
      </w:r>
    </w:p>
    <w:p w:rsidR="00D45710" w:rsidRDefault="00D45710" w:rsidP="00D45710">
      <w:pPr>
        <w:jc w:val="both"/>
      </w:pPr>
    </w:p>
    <w:p w:rsidR="00D45710" w:rsidRDefault="00D45710" w:rsidP="00D45710">
      <w:pPr>
        <w:jc w:val="both"/>
      </w:pPr>
      <w:r>
        <w:t xml:space="preserve"> </w:t>
      </w:r>
      <w:r w:rsidRPr="007E5B78">
        <w:rPr>
          <w:b/>
        </w:rPr>
        <w:t>Место проведения публичных слушаний</w:t>
      </w:r>
      <w:r w:rsidR="003C5B6C">
        <w:t>: здание МБОУ «</w:t>
      </w:r>
      <w:proofErr w:type="spellStart"/>
      <w:r w:rsidR="003C5B6C">
        <w:t>Имекская</w:t>
      </w:r>
      <w:proofErr w:type="spellEnd"/>
      <w:r w:rsidR="003C5B6C">
        <w:t xml:space="preserve"> средняя школа»</w:t>
      </w:r>
    </w:p>
    <w:p w:rsidR="00D45710" w:rsidRDefault="003C5B6C" w:rsidP="00D45710">
      <w:pPr>
        <w:jc w:val="both"/>
      </w:pPr>
      <w:r>
        <w:t>(2</w:t>
      </w:r>
      <w:r w:rsidR="00D45710">
        <w:t xml:space="preserve"> этаж,</w:t>
      </w:r>
      <w:r>
        <w:t xml:space="preserve"> актовый зал) по адресу:  655761</w:t>
      </w:r>
      <w:r w:rsidR="00033B1D">
        <w:t>, Республика Хакасия, Таштыпский район, село Имек, ул</w:t>
      </w:r>
      <w:proofErr w:type="gramStart"/>
      <w:r w:rsidR="00033B1D">
        <w:t>.Ю</w:t>
      </w:r>
      <w:proofErr w:type="gramEnd"/>
      <w:r w:rsidR="00033B1D">
        <w:t>билейная, д.16</w:t>
      </w:r>
    </w:p>
    <w:p w:rsidR="00D45710" w:rsidRDefault="00D45710" w:rsidP="00D45710">
      <w:pPr>
        <w:jc w:val="both"/>
      </w:pPr>
      <w:r w:rsidRPr="00DF0541">
        <w:rPr>
          <w:b/>
        </w:rPr>
        <w:t>Присутствуют</w:t>
      </w:r>
      <w:r>
        <w:t>:</w:t>
      </w:r>
    </w:p>
    <w:p w:rsidR="00D45710" w:rsidRPr="00DF0541" w:rsidRDefault="00D45710" w:rsidP="00D45710">
      <w:r w:rsidRPr="00DF0541">
        <w:t xml:space="preserve">Председатель   </w:t>
      </w:r>
      <w:r w:rsidR="00033B1D">
        <w:t>комиссии</w:t>
      </w:r>
      <w:r>
        <w:t xml:space="preserve"> -  </w:t>
      </w:r>
      <w:proofErr w:type="spellStart"/>
      <w:r w:rsidR="00033B1D">
        <w:t>Тодинов</w:t>
      </w:r>
      <w:proofErr w:type="spellEnd"/>
      <w:r w:rsidR="00033B1D">
        <w:t xml:space="preserve"> Г.Г., глава </w:t>
      </w:r>
      <w:proofErr w:type="spellStart"/>
      <w:r w:rsidR="00033B1D">
        <w:t>Имекского</w:t>
      </w:r>
      <w:proofErr w:type="spellEnd"/>
      <w:r w:rsidR="00033B1D">
        <w:t xml:space="preserve"> сельсовета</w:t>
      </w:r>
    </w:p>
    <w:p w:rsidR="00D45710" w:rsidRPr="00DF0541" w:rsidRDefault="00D45710" w:rsidP="00D45710">
      <w:r w:rsidRPr="00DF0541">
        <w:t xml:space="preserve">                                                              </w:t>
      </w:r>
      <w:r w:rsidR="00033B1D">
        <w:t xml:space="preserve">                  </w:t>
      </w:r>
    </w:p>
    <w:p w:rsidR="00D45710" w:rsidRPr="00DF0541" w:rsidRDefault="00D45710" w:rsidP="00D45710">
      <w:r w:rsidRPr="00DF0541">
        <w:t>Зам</w:t>
      </w:r>
      <w:proofErr w:type="gramStart"/>
      <w:r w:rsidRPr="00DF0541">
        <w:t>.п</w:t>
      </w:r>
      <w:proofErr w:type="gramEnd"/>
      <w:r w:rsidRPr="00DF0541">
        <w:t xml:space="preserve">редседателя  -      </w:t>
      </w:r>
      <w:r w:rsidR="00033B1D">
        <w:t xml:space="preserve">                   Сиротинин В.А., специалист 2 категории</w:t>
      </w:r>
    </w:p>
    <w:p w:rsidR="00D45710" w:rsidRPr="00DF0541" w:rsidRDefault="00D45710" w:rsidP="00D45710">
      <w:r w:rsidRPr="00DF0541">
        <w:t xml:space="preserve">                                                               </w:t>
      </w:r>
      <w:r w:rsidR="00033B1D">
        <w:t xml:space="preserve">                    администрации</w:t>
      </w:r>
    </w:p>
    <w:p w:rsidR="00D45710" w:rsidRDefault="00D45710" w:rsidP="00D45710">
      <w:r w:rsidRPr="00DF0541">
        <w:t xml:space="preserve">Секретарь              -                      </w:t>
      </w:r>
      <w:r w:rsidR="00033B1D">
        <w:t xml:space="preserve">    Никитенко Г.А., специалист 3 категории</w:t>
      </w:r>
    </w:p>
    <w:p w:rsidR="00033B1D" w:rsidRPr="00DF0541" w:rsidRDefault="005075F5" w:rsidP="00D45710">
      <w:r>
        <w:t xml:space="preserve">                                                                                   администрации</w:t>
      </w:r>
    </w:p>
    <w:p w:rsidR="00D45710" w:rsidRPr="00DF0541" w:rsidRDefault="00D45710" w:rsidP="00D45710"/>
    <w:p w:rsidR="00D45710" w:rsidRPr="00DF0541" w:rsidRDefault="005075F5" w:rsidP="00D45710">
      <w:r>
        <w:t>Члены комиссии</w:t>
      </w:r>
      <w:r w:rsidR="00D45710" w:rsidRPr="00DF0541">
        <w:t>:</w:t>
      </w:r>
    </w:p>
    <w:p w:rsidR="00D45710" w:rsidRDefault="00D45710" w:rsidP="005075F5">
      <w:r w:rsidRPr="00DF0541">
        <w:t xml:space="preserve">                                                          </w:t>
      </w:r>
      <w:proofErr w:type="spellStart"/>
      <w:r w:rsidR="005075F5">
        <w:t>Псарева</w:t>
      </w:r>
      <w:proofErr w:type="spellEnd"/>
      <w:r w:rsidR="005075F5">
        <w:t xml:space="preserve"> В.И., специалист 1 категории</w:t>
      </w:r>
    </w:p>
    <w:p w:rsidR="005075F5" w:rsidRPr="00DF0541" w:rsidRDefault="005075F5" w:rsidP="005075F5">
      <w:r>
        <w:t xml:space="preserve">                                                                                   администрации</w:t>
      </w:r>
    </w:p>
    <w:p w:rsidR="00D45710" w:rsidRPr="00DF0541" w:rsidRDefault="00D45710" w:rsidP="00D45710"/>
    <w:p w:rsidR="00D45710" w:rsidRDefault="00D45710" w:rsidP="00D45710">
      <w:r w:rsidRPr="00DF0541">
        <w:t xml:space="preserve">                                        </w:t>
      </w:r>
      <w:r w:rsidR="00C230C0">
        <w:t xml:space="preserve">                   </w:t>
      </w:r>
      <w:proofErr w:type="spellStart"/>
      <w:r w:rsidR="00C230C0">
        <w:t>Ланкина</w:t>
      </w:r>
      <w:proofErr w:type="spellEnd"/>
      <w:r w:rsidR="00C230C0">
        <w:t xml:space="preserve"> В. И., главный бухгалтер</w:t>
      </w:r>
    </w:p>
    <w:p w:rsidR="00C230C0" w:rsidRPr="00DF0541" w:rsidRDefault="00C230C0" w:rsidP="00D45710">
      <w:r>
        <w:t xml:space="preserve">                                                                                     администрации</w:t>
      </w:r>
    </w:p>
    <w:p w:rsidR="00D45710" w:rsidRPr="00DF0541" w:rsidRDefault="00D45710" w:rsidP="00D45710">
      <w:r w:rsidRPr="00DF0541">
        <w:t xml:space="preserve">                                                           </w:t>
      </w:r>
    </w:p>
    <w:p w:rsidR="00FF6B33" w:rsidRDefault="00D45710" w:rsidP="00C230C0">
      <w:r w:rsidRPr="00DF0541">
        <w:t xml:space="preserve">                                          </w:t>
      </w:r>
      <w:r w:rsidR="00C230C0">
        <w:t xml:space="preserve">                 Старикова Н.В. </w:t>
      </w:r>
      <w:r w:rsidRPr="00DF0541">
        <w:t>,</w:t>
      </w:r>
      <w:r w:rsidR="00FF6B33">
        <w:t>заместитель председателя Совета</w:t>
      </w:r>
    </w:p>
    <w:p w:rsidR="00FF6B33" w:rsidRDefault="00FF6B33" w:rsidP="00D45710">
      <w:r>
        <w:t xml:space="preserve">                                                                                       депутатов Имекского сельсовета</w:t>
      </w:r>
      <w:r w:rsidR="00D45710" w:rsidRPr="00DF0541">
        <w:t xml:space="preserve"> </w:t>
      </w:r>
      <w:r w:rsidR="00C230C0">
        <w:t xml:space="preserve"> </w:t>
      </w:r>
    </w:p>
    <w:p w:rsidR="00D45710" w:rsidRPr="00DF0541" w:rsidRDefault="00FF6B33" w:rsidP="00D45710">
      <w:r>
        <w:t xml:space="preserve">                                                                                       </w:t>
      </w:r>
      <w:r w:rsidR="00D45710" w:rsidRPr="00DF0541">
        <w:t>(по согласованию)</w:t>
      </w:r>
    </w:p>
    <w:p w:rsidR="00D45710" w:rsidRPr="00DF0541" w:rsidRDefault="00D45710" w:rsidP="00D45710">
      <w:r w:rsidRPr="00DF0541">
        <w:t xml:space="preserve">                                                          </w:t>
      </w:r>
    </w:p>
    <w:p w:rsidR="00D45710" w:rsidRDefault="00D45710" w:rsidP="00D45710">
      <w:r w:rsidRPr="00DF0541">
        <w:t xml:space="preserve">                            </w:t>
      </w:r>
      <w:r>
        <w:t xml:space="preserve">                              </w:t>
      </w:r>
      <w:r w:rsidR="00FF6B33">
        <w:t>Новикова Т.Ю., депутат Совета депутатов Имекского</w:t>
      </w:r>
    </w:p>
    <w:p w:rsidR="003D2162" w:rsidRDefault="00FF6B33" w:rsidP="00D45710">
      <w:r>
        <w:t xml:space="preserve">                                                                                   </w:t>
      </w:r>
      <w:r w:rsidR="003D2162">
        <w:t xml:space="preserve">   Сельсовета, директор БУК «КДЦИ»</w:t>
      </w:r>
    </w:p>
    <w:p w:rsidR="003D2162" w:rsidRDefault="003D2162" w:rsidP="00D45710">
      <w:r>
        <w:t xml:space="preserve">                                                         Толкачев С.В., депутат Совета депутатов Имекского</w:t>
      </w:r>
    </w:p>
    <w:p w:rsidR="003D2162" w:rsidRDefault="003D2162" w:rsidP="00D45710">
      <w:r>
        <w:t xml:space="preserve">                                                                                    сельсовета, руководитель МБУ </w:t>
      </w:r>
    </w:p>
    <w:p w:rsidR="00BC6AFC" w:rsidRDefault="003D2162" w:rsidP="00D45710">
      <w:r>
        <w:t xml:space="preserve">                                                                                    «Имекский двор»    </w:t>
      </w:r>
    </w:p>
    <w:p w:rsidR="00FF6B33" w:rsidRPr="00DF0541" w:rsidRDefault="00BC6AFC" w:rsidP="00D45710">
      <w:r>
        <w:t xml:space="preserve">     </w:t>
      </w:r>
      <w:r w:rsidR="003D2162">
        <w:t xml:space="preserve">       </w:t>
      </w:r>
    </w:p>
    <w:p w:rsidR="00547CD3" w:rsidRDefault="00BC6AFC" w:rsidP="00BC6AFC">
      <w:r>
        <w:t xml:space="preserve">          Публичные слушания по вопросам градостроительной деятельности проводятся с участием жителей Имекского поселения</w:t>
      </w:r>
      <w:r w:rsidR="00547CD3">
        <w:t>.</w:t>
      </w:r>
    </w:p>
    <w:p w:rsidR="00547CD3" w:rsidRDefault="006D1B2E" w:rsidP="00BC6AFC">
      <w:r>
        <w:t>- село Имек- 38</w:t>
      </w:r>
      <w:r w:rsidR="00547CD3">
        <w:t xml:space="preserve"> человека; </w:t>
      </w:r>
    </w:p>
    <w:p w:rsidR="00547CD3" w:rsidRDefault="00547CD3" w:rsidP="00BC6AFC">
      <w:r>
        <w:t xml:space="preserve">- деревня Верхний Имек- 19 человек; </w:t>
      </w:r>
    </w:p>
    <w:p w:rsidR="00BC6AFC" w:rsidRDefault="00547CD3" w:rsidP="00BC6AFC">
      <w:r>
        <w:t xml:space="preserve">деревня </w:t>
      </w:r>
      <w:proofErr w:type="spellStart"/>
      <w:r>
        <w:t>Харой</w:t>
      </w:r>
      <w:proofErr w:type="spellEnd"/>
      <w:r>
        <w:t xml:space="preserve"> – 14 человек</w:t>
      </w:r>
      <w:proofErr w:type="gramStart"/>
      <w:r w:rsidR="00BC6AFC">
        <w:t xml:space="preserve"> </w:t>
      </w:r>
      <w:r w:rsidR="00905C9B">
        <w:t>.</w:t>
      </w:r>
      <w:proofErr w:type="gramEnd"/>
    </w:p>
    <w:p w:rsidR="00BC6AFC" w:rsidRDefault="00BC6AFC" w:rsidP="00BC6AFC">
      <w:r>
        <w:t xml:space="preserve">         Публичные слушани</w:t>
      </w:r>
      <w:r w:rsidR="00905C9B">
        <w:t>я назначены постановлением Администрации</w:t>
      </w:r>
      <w:r>
        <w:t xml:space="preserve"> Имекского сельсовета от 01.11.2012г. № 125  «О проведении публичных слушаний по проекту Генерального плана Имекского поселения Таштыпского района Республики Хакасия».</w:t>
      </w:r>
    </w:p>
    <w:p w:rsidR="00BC6AFC" w:rsidRDefault="00BC6AFC" w:rsidP="00BC6AFC">
      <w:r>
        <w:t xml:space="preserve">         Уполномоченным органом на проведение публичных слушаний определена Администрация Имекского сельсовета.</w:t>
      </w:r>
    </w:p>
    <w:p w:rsidR="004A751A" w:rsidRDefault="004A751A" w:rsidP="00BC6AFC">
      <w:r>
        <w:t xml:space="preserve">         В зале организована выставка, экспозиция демонстративного материала проекта Генерального плана.</w:t>
      </w:r>
    </w:p>
    <w:p w:rsidR="00D45710" w:rsidRPr="00DF0541" w:rsidRDefault="00D45710" w:rsidP="00D45710">
      <w:pPr>
        <w:jc w:val="center"/>
      </w:pPr>
    </w:p>
    <w:p w:rsidR="00D45710" w:rsidRDefault="00D45710" w:rsidP="00D45710">
      <w:pPr>
        <w:jc w:val="both"/>
      </w:pPr>
      <w:r>
        <w:t xml:space="preserve"> </w:t>
      </w:r>
      <w:r w:rsidRPr="007E5B78">
        <w:rPr>
          <w:b/>
        </w:rPr>
        <w:t>Тема публичных слушаний</w:t>
      </w:r>
      <w:r w:rsidR="00B5746A">
        <w:t>: Рассмотрение проекта Г</w:t>
      </w:r>
      <w:r>
        <w:t>енерального плана</w:t>
      </w:r>
      <w:r w:rsidR="00B5746A">
        <w:t xml:space="preserve"> и Правил землепользования и застройки территории Имекского сельсовета, Таштыпского района, Республики Хакасия</w:t>
      </w:r>
      <w:r>
        <w:t>.</w:t>
      </w:r>
    </w:p>
    <w:p w:rsidR="00D45710" w:rsidRDefault="00D45710" w:rsidP="00D45710">
      <w:pPr>
        <w:jc w:val="both"/>
      </w:pPr>
      <w:r w:rsidRPr="007E5B78">
        <w:rPr>
          <w:b/>
        </w:rPr>
        <w:t>Порядок  проведения публичных слушаний</w:t>
      </w:r>
      <w:r>
        <w:t>:</w:t>
      </w:r>
    </w:p>
    <w:p w:rsidR="00B5746A" w:rsidRDefault="00B5746A" w:rsidP="00D45710">
      <w:pPr>
        <w:jc w:val="both"/>
      </w:pPr>
      <w:r>
        <w:t xml:space="preserve">1.Выступление главы </w:t>
      </w:r>
      <w:proofErr w:type="spellStart"/>
      <w:r>
        <w:t>Имекского</w:t>
      </w:r>
      <w:proofErr w:type="spellEnd"/>
      <w:r>
        <w:t xml:space="preserve"> сельсовета </w:t>
      </w:r>
      <w:proofErr w:type="spellStart"/>
      <w:r>
        <w:t>Тодинова</w:t>
      </w:r>
      <w:proofErr w:type="spellEnd"/>
      <w:r>
        <w:t xml:space="preserve"> Г.Г.</w:t>
      </w:r>
      <w:r w:rsidR="00BC6AFC">
        <w:t>- председателя комиссии по проведению публичных слушаний</w:t>
      </w:r>
      <w:r w:rsidR="00D45710">
        <w:t xml:space="preserve"> по представле</w:t>
      </w:r>
      <w:r>
        <w:t>нному для рассмотрения проекту Г</w:t>
      </w:r>
      <w:r w:rsidR="00D45710">
        <w:t>енерального плана</w:t>
      </w:r>
      <w:r>
        <w:t xml:space="preserve"> и Правил землепользования и застройки территории  Имекского сельсовета.</w:t>
      </w:r>
    </w:p>
    <w:p w:rsidR="00D45710" w:rsidRDefault="00D45710" w:rsidP="00D45710">
      <w:pPr>
        <w:jc w:val="both"/>
      </w:pPr>
      <w:r>
        <w:t>2.Рассмотрение вопросов и предложений участников публичных слушаний.</w:t>
      </w:r>
    </w:p>
    <w:p w:rsidR="00D45710" w:rsidRDefault="00D45710" w:rsidP="00D45710">
      <w:pPr>
        <w:jc w:val="both"/>
      </w:pPr>
      <w:r w:rsidRPr="007E5B78">
        <w:rPr>
          <w:b/>
        </w:rPr>
        <w:t>Регламент публичных слушаний</w:t>
      </w:r>
      <w:r>
        <w:t>:</w:t>
      </w:r>
    </w:p>
    <w:p w:rsidR="00D45710" w:rsidRDefault="00D45710" w:rsidP="00D45710">
      <w:pPr>
        <w:jc w:val="both"/>
      </w:pPr>
      <w:r>
        <w:t>Для информации по теме публичных слушаний до 30 минут;</w:t>
      </w:r>
    </w:p>
    <w:p w:rsidR="00D45710" w:rsidRDefault="00D45710" w:rsidP="00D45710">
      <w:pPr>
        <w:jc w:val="both"/>
      </w:pPr>
      <w:r>
        <w:t>Для выступления участников публичных слушаний до 10 минут;</w:t>
      </w:r>
    </w:p>
    <w:p w:rsidR="00D45710" w:rsidRDefault="00D45710" w:rsidP="00D45710">
      <w:pPr>
        <w:jc w:val="both"/>
      </w:pPr>
      <w:r>
        <w:t>Публичные слушания провести без перерыва.</w:t>
      </w:r>
    </w:p>
    <w:p w:rsidR="00D45710" w:rsidRDefault="00D45710" w:rsidP="00D45710">
      <w:pPr>
        <w:jc w:val="both"/>
      </w:pPr>
      <w:r>
        <w:t>Вопрос об утверждении регламента публичных слушаний поставлен на голосование.</w:t>
      </w:r>
    </w:p>
    <w:p w:rsidR="00D45710" w:rsidRDefault="00D45710" w:rsidP="00D45710">
      <w:pPr>
        <w:jc w:val="both"/>
      </w:pPr>
      <w:r>
        <w:t>Регламент принят единогласно.</w:t>
      </w:r>
    </w:p>
    <w:p w:rsidR="00D45710" w:rsidRDefault="00DC7E54" w:rsidP="00D45710">
      <w:pPr>
        <w:jc w:val="both"/>
      </w:pPr>
      <w:r>
        <w:t xml:space="preserve">Глава сельсовета </w:t>
      </w:r>
      <w:proofErr w:type="spellStart"/>
      <w:r>
        <w:t>Тодинов</w:t>
      </w:r>
      <w:proofErr w:type="spellEnd"/>
      <w:r>
        <w:t xml:space="preserve"> Г.Г.</w:t>
      </w:r>
      <w:r w:rsidR="00D45710">
        <w:t xml:space="preserve"> предложил назначить ответственным лицом за ведение протокола публичных с</w:t>
      </w:r>
      <w:r>
        <w:t>лушаний секретаря комиссии Никитенко Г.А.</w:t>
      </w:r>
    </w:p>
    <w:p w:rsidR="00D45710" w:rsidRDefault="00D45710" w:rsidP="00D45710">
      <w:pPr>
        <w:jc w:val="both"/>
      </w:pPr>
      <w:r>
        <w:t>Принято единогласно.</w:t>
      </w:r>
    </w:p>
    <w:p w:rsidR="00D45710" w:rsidRDefault="00DC7E54" w:rsidP="00D45710">
      <w:pPr>
        <w:jc w:val="both"/>
      </w:pPr>
      <w:r>
        <w:t>Никитенко Г.А.</w:t>
      </w:r>
      <w:r w:rsidR="00D45710">
        <w:t xml:space="preserve"> предоставил</w:t>
      </w:r>
      <w:r>
        <w:t>а слово для ин</w:t>
      </w:r>
      <w:r w:rsidR="00BC6AFC">
        <w:t xml:space="preserve">формации главе </w:t>
      </w:r>
      <w:proofErr w:type="spellStart"/>
      <w:r w:rsidR="00BC6AFC">
        <w:t>Имекского</w:t>
      </w:r>
      <w:proofErr w:type="spellEnd"/>
      <w:r w:rsidR="00BC6AFC">
        <w:t xml:space="preserve"> сельсовета </w:t>
      </w:r>
      <w:proofErr w:type="spellStart"/>
      <w:r w:rsidR="00BC6AFC">
        <w:t>Тодинову</w:t>
      </w:r>
      <w:proofErr w:type="spellEnd"/>
      <w:r w:rsidR="00BC6AFC">
        <w:t xml:space="preserve"> Г.Г.</w:t>
      </w:r>
    </w:p>
    <w:p w:rsidR="00D45710" w:rsidRDefault="00D45710" w:rsidP="00D45710">
      <w:pPr>
        <w:jc w:val="both"/>
      </w:pPr>
      <w:r>
        <w:t xml:space="preserve">   В своем докладе, обращаясь к участникам п</w:t>
      </w:r>
      <w:r w:rsidR="00BC6AFC">
        <w:t xml:space="preserve">убличных слушаний, </w:t>
      </w:r>
      <w:proofErr w:type="spellStart"/>
      <w:r w:rsidR="00BC6AFC">
        <w:t>Тодинов</w:t>
      </w:r>
      <w:proofErr w:type="spellEnd"/>
      <w:r w:rsidR="00BC6AFC">
        <w:t xml:space="preserve"> Г.Г.</w:t>
      </w:r>
      <w:r w:rsidR="00DC7E54">
        <w:t>., ознакомил</w:t>
      </w:r>
      <w:r>
        <w:t xml:space="preserve"> участников публичных слушаний </w:t>
      </w:r>
      <w:proofErr w:type="gramStart"/>
      <w:r>
        <w:t>с</w:t>
      </w:r>
      <w:proofErr w:type="gramEnd"/>
      <w:r>
        <w:t>:</w:t>
      </w:r>
    </w:p>
    <w:p w:rsidR="00D45710" w:rsidRDefault="00D45710" w:rsidP="00D45710">
      <w:pPr>
        <w:jc w:val="both"/>
      </w:pPr>
      <w:r>
        <w:t xml:space="preserve">   - проектом положения о территориальном планировании, содержащихся в генеральном плане т</w:t>
      </w:r>
      <w:r w:rsidR="00DC7E54">
        <w:t>ерритории Имекского сельсовета</w:t>
      </w:r>
      <w:r>
        <w:t xml:space="preserve"> и включающих в себя цели и задачи территориального планирования, перечень мероприятий по территориальному планированию и указание на последовательность их выполнения;</w:t>
      </w:r>
    </w:p>
    <w:p w:rsidR="00D45710" w:rsidRDefault="00D45710" w:rsidP="00D45710">
      <w:pPr>
        <w:jc w:val="both"/>
      </w:pPr>
      <w:r>
        <w:t xml:space="preserve">    - проектами кар</w:t>
      </w:r>
      <w:proofErr w:type="gramStart"/>
      <w:r>
        <w:t>т(</w:t>
      </w:r>
      <w:proofErr w:type="gramEnd"/>
      <w:r>
        <w:t>схем), на которых отображена информация, предусмотренная частью 6 статьи 23 Градостроительно</w:t>
      </w:r>
      <w:r w:rsidR="00C9663E">
        <w:t>го кодекса Российской Федерации;</w:t>
      </w:r>
    </w:p>
    <w:p w:rsidR="00C9663E" w:rsidRDefault="00C9663E" w:rsidP="00D45710">
      <w:pPr>
        <w:jc w:val="both"/>
      </w:pPr>
      <w:r>
        <w:t xml:space="preserve">     - письменных предложений и замечаний в период с момента опубликования (обнародования) информационного сообщения о проведении публичных слушаний о внесении изменений в генеральный план не поступало.</w:t>
      </w:r>
    </w:p>
    <w:p w:rsidR="00BC6AFC" w:rsidRDefault="004A751A" w:rsidP="00D45710">
      <w:pPr>
        <w:jc w:val="both"/>
      </w:pPr>
      <w:r>
        <w:t xml:space="preserve">         </w:t>
      </w:r>
      <w:r w:rsidR="00BC6AFC">
        <w:t>С содокладом выступил Сиротинин В.А.- специалист 2 категории Администрации Имекского сельсовета.</w:t>
      </w:r>
    </w:p>
    <w:p w:rsidR="00D45710" w:rsidRDefault="00D45710" w:rsidP="00D45710">
      <w:pPr>
        <w:jc w:val="both"/>
      </w:pPr>
      <w:r>
        <w:t xml:space="preserve">     В ходе слушаний участникам слушаний было разъясн</w:t>
      </w:r>
      <w:r w:rsidR="004A751A">
        <w:t>ено и наглядно показано,</w:t>
      </w:r>
      <w:r>
        <w:t xml:space="preserve"> что генеральный план поселения</w:t>
      </w:r>
      <w:r w:rsidR="00DC7E54">
        <w:t xml:space="preserve"> </w:t>
      </w:r>
      <w:r>
        <w:t>-</w:t>
      </w:r>
      <w:r w:rsidR="00DC7E54">
        <w:t xml:space="preserve"> </w:t>
      </w:r>
      <w:r>
        <w:t>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государства,</w:t>
      </w:r>
      <w:r w:rsidR="00DC7E54">
        <w:t xml:space="preserve"> </w:t>
      </w:r>
      <w:r>
        <w:t>условия формирования среды жизнедеятельности, направления и границы развития территорий поселений, городских округов,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D45710" w:rsidRDefault="00D45710" w:rsidP="00D45710">
      <w:pPr>
        <w:jc w:val="both"/>
      </w:pPr>
      <w:r>
        <w:t xml:space="preserve">     Целью разработки генерально</w:t>
      </w:r>
      <w:r w:rsidR="00DC7E54">
        <w:t>го плана территории Имекского сельсовета</w:t>
      </w:r>
      <w:r>
        <w:t xml:space="preserve"> является создание действенного инструмента управления развитием территории в соответствии с федеральным законодательством и законодательств</w:t>
      </w:r>
      <w:r w:rsidR="00DC7E54">
        <w:t>ом Республики Хакасия</w:t>
      </w:r>
      <w:r>
        <w:t>.</w:t>
      </w:r>
    </w:p>
    <w:p w:rsidR="00D45710" w:rsidRDefault="00D45710" w:rsidP="00D45710">
      <w:pPr>
        <w:jc w:val="both"/>
      </w:pPr>
      <w:r>
        <w:t xml:space="preserve">      Проектные решения генерального плана являются основой для комплексного решения вопросов организации планировочной структуры: территориального, инфраструктурного и социально</w:t>
      </w:r>
      <w:r w:rsidR="004A751A">
        <w:t>-экономического развития села и населенных пунктов Имекского поселения</w:t>
      </w:r>
      <w:r>
        <w:t>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</w:t>
      </w:r>
    </w:p>
    <w:p w:rsidR="00D45710" w:rsidRDefault="00D45710" w:rsidP="00D45710">
      <w:pPr>
        <w:jc w:val="both"/>
      </w:pPr>
      <w:r>
        <w:t xml:space="preserve">     Основные задачи генерального плана:</w:t>
      </w:r>
    </w:p>
    <w:p w:rsidR="00D45710" w:rsidRDefault="00D45710" w:rsidP="00D45710">
      <w:pPr>
        <w:jc w:val="both"/>
      </w:pPr>
      <w:r>
        <w:lastRenderedPageBreak/>
        <w:t xml:space="preserve">      выявление проблем градостроительного развития территории поселения;</w:t>
      </w:r>
    </w:p>
    <w:p w:rsidR="00D45710" w:rsidRDefault="00D45710" w:rsidP="00D45710">
      <w:pPr>
        <w:jc w:val="both"/>
      </w:pPr>
      <w:r>
        <w:t xml:space="preserve">      разработка разделов генерального плана: схема планировочной организации территории, схема генерального плана в границах муниципального образования, программа мероприятий по реализации генерального плана;</w:t>
      </w:r>
    </w:p>
    <w:p w:rsidR="00D45710" w:rsidRDefault="00D45710" w:rsidP="00D45710">
      <w:pPr>
        <w:jc w:val="both"/>
      </w:pPr>
      <w:r>
        <w:t xml:space="preserve">      создание электронного генерального плана на основе новейших компьютерных технологий и программного обеспечения, а также с учетом требований к формированию ресурсов информационных систем обеспечения градостроительной деятельности.</w:t>
      </w:r>
    </w:p>
    <w:p w:rsidR="00D45710" w:rsidRDefault="00D45710" w:rsidP="00D45710">
      <w:pPr>
        <w:jc w:val="both"/>
      </w:pPr>
      <w:r>
        <w:t xml:space="preserve">      При разработке генерального плана учитывались:</w:t>
      </w:r>
    </w:p>
    <w:p w:rsidR="00D45710" w:rsidRDefault="00D45710" w:rsidP="00D45710">
      <w:pPr>
        <w:jc w:val="both"/>
      </w:pPr>
      <w:r>
        <w:t xml:space="preserve">       особенность поселения, в том числе численность населения, отраслевая специализация его производственного комплекса;</w:t>
      </w:r>
    </w:p>
    <w:p w:rsidR="00D45710" w:rsidRDefault="00D45710" w:rsidP="00D45710">
      <w:pPr>
        <w:jc w:val="both"/>
      </w:pPr>
      <w:r>
        <w:t xml:space="preserve">      особенности типов жилой застройки;</w:t>
      </w:r>
    </w:p>
    <w:p w:rsidR="00D45710" w:rsidRDefault="00D45710" w:rsidP="00D45710">
      <w:pPr>
        <w:jc w:val="both"/>
      </w:pPr>
      <w:r>
        <w:t xml:space="preserve">      состояние инженерной и транспортной инфраструктур, направления их модернизации;</w:t>
      </w:r>
    </w:p>
    <w:p w:rsidR="00D45710" w:rsidRDefault="00D45710" w:rsidP="00D45710">
      <w:pPr>
        <w:jc w:val="both"/>
      </w:pPr>
      <w:r>
        <w:t xml:space="preserve">       природно-ресурсный потенциал.</w:t>
      </w:r>
    </w:p>
    <w:p w:rsidR="00D45710" w:rsidRDefault="00D45710" w:rsidP="00D45710">
      <w:pPr>
        <w:jc w:val="both"/>
      </w:pPr>
      <w:r>
        <w:t xml:space="preserve">        Основная часть проекта генерального плана включает в себе графические материалы в виде кар</w:t>
      </w:r>
      <w:proofErr w:type="gramStart"/>
      <w:r>
        <w:t>т(</w:t>
      </w:r>
      <w:proofErr w:type="gramEnd"/>
      <w:r>
        <w:t>схем)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планировании.</w:t>
      </w:r>
    </w:p>
    <w:p w:rsidR="00D45710" w:rsidRDefault="00D45710" w:rsidP="00D45710">
      <w:pPr>
        <w:jc w:val="both"/>
      </w:pPr>
      <w:r>
        <w:t xml:space="preserve">        На картах (схемах) отображаются зоны планируемого размещения объектов капитального строительства местного значения, в том числе:</w:t>
      </w:r>
    </w:p>
    <w:p w:rsidR="00D45710" w:rsidRDefault="00D45710" w:rsidP="00D45710">
      <w:pPr>
        <w:jc w:val="both"/>
      </w:pPr>
      <w:r>
        <w:t xml:space="preserve">       объектов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водоснабжения населения в границах поселения;</w:t>
      </w:r>
    </w:p>
    <w:p w:rsidR="00D45710" w:rsidRDefault="00D45710" w:rsidP="00D45710">
      <w:pPr>
        <w:jc w:val="both"/>
      </w:pPr>
      <w:r>
        <w:t xml:space="preserve">        автомобильных дорог общего пользования, мостов и иных транспортных инженерных сооружений в границах поселения;</w:t>
      </w:r>
    </w:p>
    <w:p w:rsidR="00D45710" w:rsidRDefault="00D45710" w:rsidP="00D45710">
      <w:pPr>
        <w:jc w:val="both"/>
      </w:pPr>
      <w:r>
        <w:t xml:space="preserve">        иных объектов, размещение которых необходимо для осуществления полномочий органов местного самоуправления поселения.</w:t>
      </w:r>
    </w:p>
    <w:p w:rsidR="00D45710" w:rsidRDefault="00D45710" w:rsidP="00D45710">
      <w:pPr>
        <w:jc w:val="both"/>
      </w:pPr>
      <w:r>
        <w:t xml:space="preserve">        На картах (схемах), содержащихся в генеральных планах, отображаются:</w:t>
      </w:r>
    </w:p>
    <w:p w:rsidR="00D45710" w:rsidRDefault="00D45710" w:rsidP="00D45710">
      <w:pPr>
        <w:jc w:val="both"/>
      </w:pPr>
      <w:r>
        <w:t xml:space="preserve">        границы поселения;</w:t>
      </w:r>
    </w:p>
    <w:p w:rsidR="00D45710" w:rsidRDefault="00D45710" w:rsidP="00D45710">
      <w:pPr>
        <w:jc w:val="both"/>
      </w:pPr>
      <w:r>
        <w:t xml:space="preserve">        границы земель сельскохозяйственного назначения;</w:t>
      </w:r>
    </w:p>
    <w:p w:rsidR="00D45710" w:rsidRDefault="00D45710" w:rsidP="00D45710">
      <w:pPr>
        <w:jc w:val="both"/>
      </w:pPr>
      <w:r>
        <w:t xml:space="preserve">       существующие и планируемые границы земель промышленности, энергетики, транспорта, связи;</w:t>
      </w:r>
    </w:p>
    <w:p w:rsidR="00D45710" w:rsidRDefault="00D45710" w:rsidP="00D45710">
      <w:pPr>
        <w:jc w:val="both"/>
      </w:pPr>
      <w:r>
        <w:t xml:space="preserve">      границы функциональных зон с отображением параметров планируемого развития таких зон;</w:t>
      </w:r>
    </w:p>
    <w:p w:rsidR="00D45710" w:rsidRDefault="00D45710" w:rsidP="00D45710">
      <w:pPr>
        <w:jc w:val="both"/>
      </w:pPr>
      <w:r>
        <w:t xml:space="preserve">      границы территорий объектов культурного наследия;</w:t>
      </w:r>
    </w:p>
    <w:p w:rsidR="00D45710" w:rsidRDefault="00D45710" w:rsidP="00D45710">
      <w:pPr>
        <w:jc w:val="both"/>
      </w:pPr>
      <w:r>
        <w:t xml:space="preserve">       границы территорий, подверженных риску возникновения чрезвычайных ситуаций природного т техногенного характера и воздействия их последствий;</w:t>
      </w:r>
    </w:p>
    <w:p w:rsidR="00D45710" w:rsidRDefault="00D45710" w:rsidP="00D45710">
      <w:pPr>
        <w:jc w:val="both"/>
      </w:pPr>
      <w:r>
        <w:t xml:space="preserve">      границы зон инженерной и транспортной инфраструктур.</w:t>
      </w:r>
    </w:p>
    <w:p w:rsidR="00D45710" w:rsidRDefault="00D45710" w:rsidP="00D45710">
      <w:pPr>
        <w:jc w:val="both"/>
      </w:pPr>
      <w:r>
        <w:t xml:space="preserve">      Зонирование территорий направлено на обеспечение благоприятной среды жизнедеятельности, защиту территорий от воздействия чрезвычайных ситуаций природного и техногенного характера; предотвращение чрезмерной концентрации населения и производства, загрязнения окружающей природной среды; охрану и использование особо охраняемых природных территорий, в том числе природных ландшафтов, территорий историко-культурных объектов, а также сельскохозяйственных  земель и лесных угодий.</w:t>
      </w:r>
    </w:p>
    <w:p w:rsidR="00D45710" w:rsidRDefault="00D45710" w:rsidP="00D45710">
      <w:pPr>
        <w:jc w:val="both"/>
      </w:pPr>
      <w:r>
        <w:t xml:space="preserve">        </w:t>
      </w:r>
      <w:proofErr w:type="gramStart"/>
      <w:r>
        <w:t>Проект генерального плана состоит из текстового и графического материалов и электронной версии.</w:t>
      </w:r>
      <w:proofErr w:type="gramEnd"/>
    </w:p>
    <w:p w:rsidR="00D45710" w:rsidRDefault="00D45710" w:rsidP="00D45710">
      <w:pPr>
        <w:jc w:val="both"/>
      </w:pPr>
      <w:r>
        <w:t xml:space="preserve">         Слово для выступления предоставляется участникам публичных слушаний.</w:t>
      </w:r>
    </w:p>
    <w:p w:rsidR="00D45710" w:rsidRDefault="00DC7E54" w:rsidP="00D45710">
      <w:pPr>
        <w:jc w:val="both"/>
      </w:pPr>
      <w:r>
        <w:t xml:space="preserve">         Выступила </w:t>
      </w:r>
      <w:proofErr w:type="spellStart"/>
      <w:r>
        <w:t>Тоданова</w:t>
      </w:r>
      <w:proofErr w:type="spellEnd"/>
      <w:r>
        <w:t xml:space="preserve"> Ирина Васильевна</w:t>
      </w:r>
      <w:r w:rsidR="00D45710">
        <w:t>, которая предложила участникам публичных слушаний одобрить и рекоме</w:t>
      </w:r>
      <w:r>
        <w:t xml:space="preserve">ндовать  Совету </w:t>
      </w:r>
      <w:r w:rsidR="00D45710">
        <w:t xml:space="preserve"> депутатов</w:t>
      </w:r>
      <w:r>
        <w:t xml:space="preserve"> Имекского сельсовета</w:t>
      </w:r>
      <w:r w:rsidR="009B1FEA">
        <w:t xml:space="preserve">  принять и утвердить Г</w:t>
      </w:r>
      <w:r w:rsidR="00D45710">
        <w:t>енеральный план</w:t>
      </w:r>
      <w:r w:rsidR="009B1FEA">
        <w:t xml:space="preserve"> и Правила землепользования и застройки</w:t>
      </w:r>
      <w:r w:rsidR="00D45710">
        <w:t xml:space="preserve"> т</w:t>
      </w:r>
      <w:r w:rsidR="009B1FEA">
        <w:t>ерритории Имекского сельсовета</w:t>
      </w:r>
      <w:r w:rsidR="00D45710">
        <w:t>.</w:t>
      </w:r>
    </w:p>
    <w:p w:rsidR="00D45710" w:rsidRDefault="00D45710" w:rsidP="00D45710">
      <w:pPr>
        <w:jc w:val="both"/>
      </w:pPr>
      <w:r>
        <w:t xml:space="preserve">       </w:t>
      </w:r>
      <w:proofErr w:type="spellStart"/>
      <w:r w:rsidR="009B1FEA">
        <w:t>Здвижкова</w:t>
      </w:r>
      <w:proofErr w:type="spellEnd"/>
      <w:r w:rsidR="009B1FEA">
        <w:t xml:space="preserve"> А.Н.</w:t>
      </w:r>
      <w:r>
        <w:t>,</w:t>
      </w:r>
      <w:r w:rsidR="009B1FEA">
        <w:t xml:space="preserve"> </w:t>
      </w:r>
      <w:proofErr w:type="spellStart"/>
      <w:r w:rsidR="009B1FEA">
        <w:t>Шилобоков</w:t>
      </w:r>
      <w:proofErr w:type="spellEnd"/>
      <w:r w:rsidR="009B1FEA">
        <w:t xml:space="preserve"> А.А., </w:t>
      </w:r>
      <w:r w:rsidR="00104CBC">
        <w:t xml:space="preserve"> </w:t>
      </w:r>
      <w:proofErr w:type="spellStart"/>
      <w:r w:rsidR="00104CBC">
        <w:t>Верпетова</w:t>
      </w:r>
      <w:proofErr w:type="spellEnd"/>
      <w:r w:rsidR="00104CBC">
        <w:t xml:space="preserve"> О.Я.,</w:t>
      </w:r>
      <w:r w:rsidR="009B1FEA">
        <w:t xml:space="preserve"> </w:t>
      </w:r>
      <w:proofErr w:type="spellStart"/>
      <w:r w:rsidR="009B1FEA">
        <w:t>Карамашев</w:t>
      </w:r>
      <w:proofErr w:type="spellEnd"/>
      <w:r w:rsidR="009B1FEA">
        <w:t xml:space="preserve"> И.В., Колесников Л.М</w:t>
      </w:r>
      <w:proofErr w:type="gramStart"/>
      <w:r w:rsidR="009B1FEA">
        <w:t xml:space="preserve"> ,</w:t>
      </w:r>
      <w:proofErr w:type="gramEnd"/>
      <w:r w:rsidR="009B1FEA">
        <w:t xml:space="preserve"> </w:t>
      </w:r>
      <w:proofErr w:type="spellStart"/>
      <w:r w:rsidR="009B1FEA">
        <w:t>Тодинова</w:t>
      </w:r>
      <w:proofErr w:type="spellEnd"/>
      <w:r w:rsidR="009B1FEA">
        <w:t xml:space="preserve"> Г.Ф</w:t>
      </w:r>
      <w:r>
        <w:t>. подд</w:t>
      </w:r>
      <w:r w:rsidR="009B1FEA">
        <w:t xml:space="preserve">ержали выступление </w:t>
      </w:r>
      <w:proofErr w:type="spellStart"/>
      <w:r w:rsidR="009B1FEA">
        <w:t>Тодановой</w:t>
      </w:r>
      <w:proofErr w:type="spellEnd"/>
      <w:r w:rsidR="009B1FEA">
        <w:t xml:space="preserve"> И.В. принять решение об </w:t>
      </w:r>
      <w:r w:rsidR="009B1FEA">
        <w:lastRenderedPageBreak/>
        <w:t>утверждении Г</w:t>
      </w:r>
      <w:r>
        <w:t>енерального плана</w:t>
      </w:r>
      <w:r w:rsidR="009B1FEA">
        <w:t xml:space="preserve"> и Правил землепользования и застройки территории  Имекского сельсовета.</w:t>
      </w:r>
    </w:p>
    <w:p w:rsidR="00D45710" w:rsidRDefault="00D45710" w:rsidP="00D45710">
      <w:pPr>
        <w:jc w:val="both"/>
      </w:pPr>
      <w:r>
        <w:t xml:space="preserve">    </w:t>
      </w:r>
    </w:p>
    <w:p w:rsidR="00D45710" w:rsidRDefault="00D45710" w:rsidP="00D45710">
      <w:pPr>
        <w:jc w:val="both"/>
      </w:pPr>
    </w:p>
    <w:tbl>
      <w:tblPr>
        <w:tblStyle w:val="a3"/>
        <w:tblW w:w="0" w:type="auto"/>
        <w:tblLook w:val="01E0"/>
      </w:tblPr>
      <w:tblGrid>
        <w:gridCol w:w="3243"/>
        <w:gridCol w:w="3203"/>
        <w:gridCol w:w="3125"/>
      </w:tblGrid>
      <w:tr w:rsidR="00D45710" w:rsidTr="00C9663E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10" w:rsidRDefault="00D45710" w:rsidP="00AE2EE5">
            <w:pPr>
              <w:jc w:val="both"/>
            </w:pPr>
            <w:r>
              <w:t>Дата и время</w:t>
            </w:r>
            <w:r>
              <w:br/>
              <w:t xml:space="preserve">внесения данных, </w:t>
            </w:r>
            <w:r>
              <w:br/>
              <w:t xml:space="preserve">порядковый </w:t>
            </w:r>
            <w:r>
              <w:br/>
              <w:t>номер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10" w:rsidRDefault="00D45710" w:rsidP="00AE2EE5">
            <w:pPr>
              <w:jc w:val="both"/>
            </w:pPr>
            <w:r>
              <w:t xml:space="preserve">Информация о мнениях </w:t>
            </w:r>
            <w:r>
              <w:br/>
              <w:t xml:space="preserve">и предложениях, </w:t>
            </w:r>
            <w:r>
              <w:br/>
              <w:t>внесенных по вопросам</w:t>
            </w:r>
            <w:r>
              <w:br/>
              <w:t>публичных слушаний</w:t>
            </w:r>
          </w:p>
          <w:p w:rsidR="00D45710" w:rsidRDefault="00D45710" w:rsidP="00AE2EE5">
            <w:pPr>
              <w:jc w:val="both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10" w:rsidRDefault="00D45710" w:rsidP="00AE2EE5">
            <w:pPr>
              <w:jc w:val="both"/>
            </w:pPr>
            <w:r>
              <w:t xml:space="preserve">Сведения о лицах, </w:t>
            </w:r>
            <w:r>
              <w:br/>
              <w:t xml:space="preserve">выразивших свое </w:t>
            </w:r>
            <w:r>
              <w:br/>
              <w:t>мнение по вопросам,</w:t>
            </w:r>
            <w:r>
              <w:br/>
              <w:t xml:space="preserve">вынесенным на </w:t>
            </w:r>
            <w:r>
              <w:br/>
              <w:t>публичные слушания</w:t>
            </w:r>
          </w:p>
        </w:tc>
      </w:tr>
      <w:tr w:rsidR="00D45710" w:rsidTr="00C9663E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10" w:rsidRDefault="0081776C" w:rsidP="0081776C">
            <w:pPr>
              <w:pStyle w:val="a4"/>
              <w:numPr>
                <w:ilvl w:val="0"/>
                <w:numId w:val="1"/>
              </w:numPr>
              <w:jc w:val="both"/>
            </w:pPr>
            <w:r>
              <w:t>03.12.2012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10" w:rsidRDefault="00104CBC" w:rsidP="00AE2EE5">
            <w:pPr>
              <w:jc w:val="both"/>
            </w:pPr>
            <w:r>
              <w:t>Согласие</w:t>
            </w:r>
            <w:r w:rsidR="00905C9B">
              <w:t xml:space="preserve"> на проект </w:t>
            </w:r>
            <w:r w:rsidR="00C9663E">
              <w:t xml:space="preserve"> Г</w:t>
            </w:r>
            <w:r w:rsidR="00905C9B">
              <w:t>енерального</w:t>
            </w:r>
            <w:r w:rsidR="00D45710">
              <w:t xml:space="preserve"> план</w:t>
            </w:r>
            <w:r w:rsidR="00905C9B">
              <w:t>а и Правил</w:t>
            </w:r>
            <w:r w:rsidR="00C9663E">
              <w:t xml:space="preserve"> землепользования и застройки</w:t>
            </w:r>
            <w:r w:rsidR="00D45710">
              <w:t xml:space="preserve"> территории И</w:t>
            </w:r>
            <w:r w:rsidR="00C9663E">
              <w:t>мекского сельсовета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10" w:rsidRDefault="00D45710" w:rsidP="00AE2EE5">
            <w:pPr>
              <w:jc w:val="both"/>
            </w:pPr>
            <w:r>
              <w:t xml:space="preserve"> </w:t>
            </w:r>
            <w:r w:rsidR="00112140">
              <w:t xml:space="preserve"> </w:t>
            </w:r>
            <w:proofErr w:type="spellStart"/>
            <w:r w:rsidR="00112140">
              <w:t>Тоданова</w:t>
            </w:r>
            <w:proofErr w:type="spellEnd"/>
            <w:r w:rsidR="00112140">
              <w:t xml:space="preserve"> И.В.</w:t>
            </w:r>
          </w:p>
          <w:p w:rsidR="00112140" w:rsidRDefault="00112140" w:rsidP="00AE2EE5">
            <w:pPr>
              <w:jc w:val="both"/>
            </w:pPr>
            <w:r>
              <w:t xml:space="preserve">  </w:t>
            </w:r>
            <w:proofErr w:type="spellStart"/>
            <w:r>
              <w:t>Здвижкова</w:t>
            </w:r>
            <w:proofErr w:type="spellEnd"/>
            <w:r>
              <w:t xml:space="preserve"> А.Н.</w:t>
            </w:r>
          </w:p>
          <w:p w:rsidR="00112140" w:rsidRDefault="00112140" w:rsidP="00AE2EE5">
            <w:pPr>
              <w:jc w:val="both"/>
            </w:pPr>
            <w:r>
              <w:t xml:space="preserve">  </w:t>
            </w:r>
            <w:proofErr w:type="spellStart"/>
            <w:r>
              <w:t>Шилобоков</w:t>
            </w:r>
            <w:proofErr w:type="spellEnd"/>
            <w:r>
              <w:t xml:space="preserve"> А.А.</w:t>
            </w:r>
          </w:p>
          <w:p w:rsidR="00C6263C" w:rsidRDefault="00C6263C" w:rsidP="00AE2EE5">
            <w:pPr>
              <w:jc w:val="both"/>
            </w:pPr>
            <w:r>
              <w:t xml:space="preserve"> </w:t>
            </w:r>
            <w:r w:rsidR="00104CBC">
              <w:t xml:space="preserve"> </w:t>
            </w:r>
            <w:proofErr w:type="spellStart"/>
            <w:r w:rsidR="00104CBC">
              <w:t>Верпетова</w:t>
            </w:r>
            <w:proofErr w:type="spellEnd"/>
            <w:r w:rsidR="00104CBC">
              <w:t xml:space="preserve"> О.Я</w:t>
            </w:r>
            <w:r>
              <w:t>.</w:t>
            </w:r>
          </w:p>
          <w:p w:rsidR="00C6263C" w:rsidRDefault="00C6263C" w:rsidP="00AE2EE5">
            <w:pPr>
              <w:jc w:val="both"/>
            </w:pPr>
            <w:proofErr w:type="spellStart"/>
            <w:r>
              <w:t>Карамашев</w:t>
            </w:r>
            <w:proofErr w:type="spellEnd"/>
            <w:r>
              <w:t xml:space="preserve"> И.В</w:t>
            </w:r>
          </w:p>
          <w:p w:rsidR="00C6263C" w:rsidRDefault="00C6263C" w:rsidP="00AE2EE5">
            <w:pPr>
              <w:jc w:val="both"/>
            </w:pPr>
            <w:r>
              <w:t>Колесников Л.М.</w:t>
            </w:r>
          </w:p>
          <w:p w:rsidR="00C6263C" w:rsidRDefault="00C6263C" w:rsidP="00AE2EE5">
            <w:pPr>
              <w:jc w:val="both"/>
            </w:pPr>
            <w:proofErr w:type="spellStart"/>
            <w:r>
              <w:t>Тодинова</w:t>
            </w:r>
            <w:proofErr w:type="spellEnd"/>
            <w:r>
              <w:t xml:space="preserve"> Г.Ф.</w:t>
            </w:r>
          </w:p>
          <w:p w:rsidR="00D45710" w:rsidRDefault="0081776C" w:rsidP="00AE2EE5">
            <w:pPr>
              <w:jc w:val="both"/>
            </w:pPr>
            <w:r>
              <w:t xml:space="preserve"> </w:t>
            </w:r>
          </w:p>
        </w:tc>
      </w:tr>
    </w:tbl>
    <w:p w:rsidR="00D45710" w:rsidRDefault="00D45710" w:rsidP="00D45710">
      <w:pPr>
        <w:jc w:val="both"/>
      </w:pPr>
    </w:p>
    <w:p w:rsidR="00D45710" w:rsidRDefault="00D42463" w:rsidP="00D45710">
      <w:pPr>
        <w:jc w:val="both"/>
      </w:pPr>
      <w:r>
        <w:t>РЕШИЛИ: 1. Рекомендовать Совету депутатов Имекского сельсовета</w:t>
      </w:r>
      <w:r w:rsidR="00C9663E">
        <w:t xml:space="preserve"> утвердить</w:t>
      </w:r>
      <w:r w:rsidR="00C6263C">
        <w:t xml:space="preserve"> Г</w:t>
      </w:r>
      <w:r w:rsidR="00D45710">
        <w:t xml:space="preserve">енеральный план </w:t>
      </w:r>
      <w:r w:rsidR="00C6263C">
        <w:t xml:space="preserve"> и Правила землепользования и застройки</w:t>
      </w:r>
      <w:r>
        <w:t xml:space="preserve"> </w:t>
      </w:r>
      <w:r w:rsidR="00D45710">
        <w:t>т</w:t>
      </w:r>
      <w:r>
        <w:t>ерритории Имекского сельсовета Таштыпского района Республики Хакасия.</w:t>
      </w:r>
    </w:p>
    <w:p w:rsidR="00D42463" w:rsidRDefault="00D42463" w:rsidP="00D45710">
      <w:pPr>
        <w:jc w:val="both"/>
      </w:pPr>
    </w:p>
    <w:p w:rsidR="00D42463" w:rsidRDefault="00D42463" w:rsidP="00D45710">
      <w:pPr>
        <w:jc w:val="both"/>
      </w:pPr>
    </w:p>
    <w:p w:rsidR="00D42463" w:rsidRDefault="00D42463" w:rsidP="00D45710">
      <w:pPr>
        <w:jc w:val="both"/>
      </w:pPr>
    </w:p>
    <w:p w:rsidR="00D42463" w:rsidRDefault="00D42463" w:rsidP="00D45710">
      <w:pPr>
        <w:jc w:val="both"/>
      </w:pPr>
      <w:r>
        <w:t xml:space="preserve">Глава </w:t>
      </w:r>
      <w:proofErr w:type="spellStart"/>
      <w:r>
        <w:t>Имекского</w:t>
      </w:r>
      <w:proofErr w:type="spellEnd"/>
      <w:r>
        <w:t xml:space="preserve"> сельсовета                          </w:t>
      </w:r>
      <w:r w:rsidR="00905C9B">
        <w:t xml:space="preserve">      </w:t>
      </w:r>
      <w:r>
        <w:t xml:space="preserve">  _________________</w:t>
      </w:r>
      <w:r w:rsidR="00905C9B">
        <w:t xml:space="preserve">        </w:t>
      </w:r>
      <w:r>
        <w:t xml:space="preserve"> Г.Г. </w:t>
      </w:r>
      <w:proofErr w:type="spellStart"/>
      <w:r>
        <w:t>Тодинов</w:t>
      </w:r>
      <w:proofErr w:type="spellEnd"/>
    </w:p>
    <w:p w:rsidR="00D45710" w:rsidRDefault="00D45710" w:rsidP="00D45710">
      <w:pPr>
        <w:jc w:val="both"/>
      </w:pPr>
    </w:p>
    <w:p w:rsidR="00D45710" w:rsidRDefault="00D45710" w:rsidP="00D45710">
      <w:pPr>
        <w:jc w:val="both"/>
      </w:pPr>
      <w:r>
        <w:t xml:space="preserve">Подпись лица, ответственного за ведение протокола       </w:t>
      </w:r>
      <w:r w:rsidR="00D42463">
        <w:t xml:space="preserve">    _________         Г.А. Никитенко</w:t>
      </w:r>
    </w:p>
    <w:p w:rsidR="00981863" w:rsidRDefault="00981863" w:rsidP="00D45710">
      <w:pPr>
        <w:jc w:val="both"/>
      </w:pPr>
    </w:p>
    <w:p w:rsidR="00104CBC" w:rsidRDefault="00104CBC" w:rsidP="00D45710">
      <w:pPr>
        <w:jc w:val="both"/>
      </w:pPr>
    </w:p>
    <w:p w:rsidR="00104CBC" w:rsidRDefault="00104CBC" w:rsidP="00D45710">
      <w:pPr>
        <w:jc w:val="both"/>
      </w:pPr>
    </w:p>
    <w:p w:rsidR="00104CBC" w:rsidRDefault="00CB5F8E" w:rsidP="00D45710">
      <w:pPr>
        <w:jc w:val="both"/>
      </w:pPr>
      <w:r>
        <w:t xml:space="preserve"> </w:t>
      </w:r>
    </w:p>
    <w:p w:rsidR="00D45710" w:rsidRDefault="00D45710" w:rsidP="00D45710">
      <w:pPr>
        <w:jc w:val="both"/>
      </w:pPr>
    </w:p>
    <w:p w:rsidR="00D45710" w:rsidRDefault="00D45710" w:rsidP="00D45710">
      <w:pPr>
        <w:jc w:val="both"/>
      </w:pPr>
    </w:p>
    <w:p w:rsidR="00694F69" w:rsidRDefault="00694F69" w:rsidP="00D45710">
      <w:pPr>
        <w:jc w:val="both"/>
      </w:pPr>
    </w:p>
    <w:p w:rsidR="00694F69" w:rsidRDefault="00694F69" w:rsidP="00D45710">
      <w:pPr>
        <w:jc w:val="both"/>
      </w:pPr>
    </w:p>
    <w:p w:rsidR="00694F69" w:rsidRDefault="00694F69" w:rsidP="00D45710">
      <w:pPr>
        <w:jc w:val="both"/>
      </w:pPr>
    </w:p>
    <w:p w:rsidR="00694F69" w:rsidRDefault="00694F69" w:rsidP="00D45710">
      <w:pPr>
        <w:jc w:val="both"/>
      </w:pPr>
    </w:p>
    <w:p w:rsidR="00694F69" w:rsidRDefault="00694F69" w:rsidP="00D45710">
      <w:pPr>
        <w:jc w:val="both"/>
      </w:pPr>
    </w:p>
    <w:p w:rsidR="00694F69" w:rsidRDefault="00694F69" w:rsidP="00D45710">
      <w:pPr>
        <w:jc w:val="both"/>
      </w:pPr>
    </w:p>
    <w:p w:rsidR="00694F69" w:rsidRDefault="00694F69" w:rsidP="00D45710">
      <w:pPr>
        <w:jc w:val="both"/>
      </w:pPr>
    </w:p>
    <w:p w:rsidR="00694F69" w:rsidRDefault="00694F69" w:rsidP="00D45710">
      <w:pPr>
        <w:jc w:val="both"/>
      </w:pPr>
    </w:p>
    <w:p w:rsidR="00694F69" w:rsidRDefault="00694F69" w:rsidP="00D45710">
      <w:pPr>
        <w:jc w:val="both"/>
      </w:pPr>
    </w:p>
    <w:p w:rsidR="00694F69" w:rsidRDefault="00694F69" w:rsidP="00D45710">
      <w:pPr>
        <w:jc w:val="both"/>
      </w:pPr>
    </w:p>
    <w:p w:rsidR="00694F69" w:rsidRDefault="00694F69" w:rsidP="00D45710">
      <w:pPr>
        <w:jc w:val="both"/>
      </w:pPr>
    </w:p>
    <w:p w:rsidR="00694F69" w:rsidRDefault="00694F69" w:rsidP="00D45710">
      <w:pPr>
        <w:jc w:val="both"/>
      </w:pPr>
    </w:p>
    <w:p w:rsidR="00694F69" w:rsidRDefault="00694F69" w:rsidP="00D45710">
      <w:pPr>
        <w:jc w:val="both"/>
      </w:pPr>
    </w:p>
    <w:p w:rsidR="00694F69" w:rsidRDefault="00694F69" w:rsidP="00D45710">
      <w:pPr>
        <w:jc w:val="both"/>
      </w:pPr>
    </w:p>
    <w:p w:rsidR="00694F69" w:rsidRDefault="00694F69" w:rsidP="00D45710">
      <w:pPr>
        <w:jc w:val="both"/>
      </w:pPr>
    </w:p>
    <w:p w:rsidR="00CB5F8E" w:rsidRDefault="00CB5F8E" w:rsidP="00D45710">
      <w:pPr>
        <w:jc w:val="both"/>
      </w:pPr>
    </w:p>
    <w:p w:rsidR="00CB5F8E" w:rsidRDefault="00CB5F8E" w:rsidP="00D45710">
      <w:pPr>
        <w:jc w:val="both"/>
      </w:pPr>
    </w:p>
    <w:p w:rsidR="00694F69" w:rsidRDefault="00694F69" w:rsidP="00D45710">
      <w:pPr>
        <w:jc w:val="both"/>
      </w:pPr>
    </w:p>
    <w:p w:rsidR="00411287" w:rsidRDefault="00411287"/>
    <w:p w:rsidR="00981863" w:rsidRDefault="00CB5F8E" w:rsidP="00694F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</w:t>
      </w:r>
    </w:p>
    <w:p w:rsidR="00694F69" w:rsidRPr="003C5B6C" w:rsidRDefault="00694F69" w:rsidP="00694F69">
      <w:pPr>
        <w:jc w:val="center"/>
        <w:rPr>
          <w:b/>
          <w:bCs/>
          <w:sz w:val="28"/>
        </w:rPr>
      </w:pPr>
      <w:r w:rsidRPr="003C5B6C">
        <w:rPr>
          <w:b/>
          <w:bCs/>
          <w:sz w:val="28"/>
        </w:rPr>
        <w:t>ПРОТОКОЛ</w:t>
      </w:r>
      <w:r w:rsidR="009B7E36">
        <w:rPr>
          <w:b/>
          <w:bCs/>
          <w:sz w:val="28"/>
        </w:rPr>
        <w:t xml:space="preserve"> № 2</w:t>
      </w:r>
    </w:p>
    <w:p w:rsidR="00694F69" w:rsidRDefault="00694F69" w:rsidP="00694F69">
      <w:pPr>
        <w:jc w:val="center"/>
      </w:pPr>
      <w:r>
        <w:rPr>
          <w:b/>
          <w:bCs/>
        </w:rPr>
        <w:t>ЗАСЕДАНИЯ ПУБЛИЧНЫХ СЛУШАНИЙ</w:t>
      </w:r>
    </w:p>
    <w:p w:rsidR="00694F69" w:rsidRDefault="00694F69" w:rsidP="00694F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проекту Г</w:t>
      </w:r>
      <w:r w:rsidRPr="00066912">
        <w:rPr>
          <w:b/>
          <w:bCs/>
          <w:sz w:val="28"/>
          <w:szCs w:val="28"/>
        </w:rPr>
        <w:t>енерального плана</w:t>
      </w:r>
      <w:r>
        <w:rPr>
          <w:b/>
          <w:bCs/>
          <w:sz w:val="28"/>
          <w:szCs w:val="28"/>
        </w:rPr>
        <w:t xml:space="preserve"> и Правил землепользования и застройки </w:t>
      </w:r>
      <w:r w:rsidRPr="00066912">
        <w:rPr>
          <w:b/>
          <w:bCs/>
          <w:sz w:val="28"/>
          <w:szCs w:val="28"/>
        </w:rPr>
        <w:t xml:space="preserve"> территории </w:t>
      </w:r>
      <w:r>
        <w:rPr>
          <w:b/>
          <w:bCs/>
          <w:sz w:val="28"/>
          <w:szCs w:val="28"/>
        </w:rPr>
        <w:t xml:space="preserve"> Имекского сельсовета Таштыпского района </w:t>
      </w:r>
    </w:p>
    <w:p w:rsidR="00694F69" w:rsidRPr="00066912" w:rsidRDefault="00694F69" w:rsidP="00694F6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Республики Хакасия</w:t>
      </w:r>
    </w:p>
    <w:p w:rsidR="00694F69" w:rsidRDefault="00694F69" w:rsidP="00694F69">
      <w:pPr>
        <w:jc w:val="center"/>
        <w:rPr>
          <w:b/>
          <w:bCs/>
        </w:rPr>
      </w:pPr>
    </w:p>
    <w:p w:rsidR="00694F69" w:rsidRDefault="00694F69" w:rsidP="00694F69">
      <w:pPr>
        <w:jc w:val="center"/>
      </w:pPr>
    </w:p>
    <w:p w:rsidR="00694F69" w:rsidRDefault="00694F69" w:rsidP="00694F69">
      <w:pPr>
        <w:jc w:val="both"/>
      </w:pPr>
    </w:p>
    <w:p w:rsidR="00694F69" w:rsidRDefault="00694F69" w:rsidP="00694F69">
      <w:pPr>
        <w:jc w:val="both"/>
      </w:pPr>
      <w:r>
        <w:t xml:space="preserve"> </w:t>
      </w:r>
      <w:r w:rsidRPr="007E5B78">
        <w:rPr>
          <w:b/>
        </w:rPr>
        <w:t>Дата и время проведения</w:t>
      </w:r>
      <w:r>
        <w:t>:  "03 декабря 2012"  в 16.00 часов</w:t>
      </w:r>
    </w:p>
    <w:p w:rsidR="00694F69" w:rsidRDefault="00694F69" w:rsidP="00694F69">
      <w:pPr>
        <w:jc w:val="both"/>
      </w:pPr>
    </w:p>
    <w:p w:rsidR="00694F69" w:rsidRDefault="00694F69" w:rsidP="00694F69">
      <w:pPr>
        <w:jc w:val="both"/>
      </w:pPr>
      <w:r>
        <w:t xml:space="preserve"> </w:t>
      </w:r>
      <w:r w:rsidRPr="007E5B78">
        <w:rPr>
          <w:b/>
        </w:rPr>
        <w:t>Место проведения публичных слушаний</w:t>
      </w:r>
      <w:r>
        <w:t>: здание «</w:t>
      </w:r>
      <w:proofErr w:type="spellStart"/>
      <w:r>
        <w:t>Нижнеимекский</w:t>
      </w:r>
      <w:proofErr w:type="spellEnd"/>
      <w:r>
        <w:t xml:space="preserve"> Дом культуры»</w:t>
      </w:r>
    </w:p>
    <w:p w:rsidR="00694F69" w:rsidRDefault="00694F69" w:rsidP="00694F69">
      <w:pPr>
        <w:jc w:val="both"/>
      </w:pPr>
      <w:r>
        <w:t>(зрительный  зал) по адресу:  655761, Республика Хакасия, Таштыпский район, деревня Нижний Имек, ул</w:t>
      </w:r>
      <w:proofErr w:type="gramStart"/>
      <w:r>
        <w:t>.С</w:t>
      </w:r>
      <w:proofErr w:type="gramEnd"/>
      <w:r>
        <w:t>оветская , д.23</w:t>
      </w:r>
    </w:p>
    <w:p w:rsidR="00694F69" w:rsidRDefault="00694F69" w:rsidP="00694F69">
      <w:pPr>
        <w:jc w:val="both"/>
      </w:pPr>
      <w:r w:rsidRPr="00DF0541">
        <w:rPr>
          <w:b/>
        </w:rPr>
        <w:t>Присутствуют</w:t>
      </w:r>
      <w:r>
        <w:t>:</w:t>
      </w:r>
    </w:p>
    <w:p w:rsidR="00694F69" w:rsidRPr="00DF0541" w:rsidRDefault="00694F69" w:rsidP="00694F69">
      <w:r w:rsidRPr="00DF0541">
        <w:t xml:space="preserve">Председатель   </w:t>
      </w:r>
      <w:r>
        <w:t xml:space="preserve">комиссии -  </w:t>
      </w:r>
      <w:proofErr w:type="spellStart"/>
      <w:r>
        <w:t>Тодинов</w:t>
      </w:r>
      <w:proofErr w:type="spellEnd"/>
      <w:r>
        <w:t xml:space="preserve"> Г.Г., глава </w:t>
      </w:r>
      <w:proofErr w:type="spellStart"/>
      <w:r>
        <w:t>Имекского</w:t>
      </w:r>
      <w:proofErr w:type="spellEnd"/>
      <w:r>
        <w:t xml:space="preserve"> сельсовета</w:t>
      </w:r>
    </w:p>
    <w:p w:rsidR="00694F69" w:rsidRPr="00DF0541" w:rsidRDefault="00694F69" w:rsidP="00694F69">
      <w:r w:rsidRPr="00DF0541">
        <w:t xml:space="preserve">                                                              </w:t>
      </w:r>
      <w:r>
        <w:t xml:space="preserve">                  </w:t>
      </w:r>
    </w:p>
    <w:p w:rsidR="00694F69" w:rsidRPr="00DF0541" w:rsidRDefault="00694F69" w:rsidP="00694F69">
      <w:r w:rsidRPr="00DF0541">
        <w:t>Зам</w:t>
      </w:r>
      <w:proofErr w:type="gramStart"/>
      <w:r w:rsidRPr="00DF0541">
        <w:t>.п</w:t>
      </w:r>
      <w:proofErr w:type="gramEnd"/>
      <w:r w:rsidRPr="00DF0541">
        <w:t xml:space="preserve">редседателя  -      </w:t>
      </w:r>
      <w:r>
        <w:t xml:space="preserve">                   Сиротинин В.А., специалист 2 категории</w:t>
      </w:r>
    </w:p>
    <w:p w:rsidR="00694F69" w:rsidRPr="00DF0541" w:rsidRDefault="00694F69" w:rsidP="00694F69">
      <w:r w:rsidRPr="00DF0541">
        <w:t xml:space="preserve">                                                               </w:t>
      </w:r>
      <w:r>
        <w:t xml:space="preserve">                    администрации</w:t>
      </w:r>
    </w:p>
    <w:p w:rsidR="00694F69" w:rsidRDefault="00694F69" w:rsidP="00694F69">
      <w:r w:rsidRPr="00DF0541">
        <w:t xml:space="preserve">Секретарь              -                      </w:t>
      </w:r>
      <w:r>
        <w:t xml:space="preserve">    Никитенко Г.А., специалист 3 категории</w:t>
      </w:r>
    </w:p>
    <w:p w:rsidR="00694F69" w:rsidRPr="00DF0541" w:rsidRDefault="00694F69" w:rsidP="00694F69">
      <w:r>
        <w:t xml:space="preserve">                                                                                   администрации</w:t>
      </w:r>
    </w:p>
    <w:p w:rsidR="00694F69" w:rsidRPr="00DF0541" w:rsidRDefault="00694F69" w:rsidP="00694F69"/>
    <w:p w:rsidR="00694F69" w:rsidRPr="00DF0541" w:rsidRDefault="00694F69" w:rsidP="00694F69">
      <w:r>
        <w:t>Члены комиссии</w:t>
      </w:r>
      <w:r w:rsidRPr="00DF0541">
        <w:t>:</w:t>
      </w:r>
    </w:p>
    <w:p w:rsidR="00694F69" w:rsidRDefault="00694F69" w:rsidP="00694F69">
      <w:r w:rsidRPr="00DF0541">
        <w:t xml:space="preserve">                                                          </w:t>
      </w:r>
      <w:proofErr w:type="spellStart"/>
      <w:r>
        <w:t>Псарева</w:t>
      </w:r>
      <w:proofErr w:type="spellEnd"/>
      <w:r>
        <w:t xml:space="preserve"> В.И., специалист 1 категории</w:t>
      </w:r>
    </w:p>
    <w:p w:rsidR="00694F69" w:rsidRPr="00DF0541" w:rsidRDefault="00694F69" w:rsidP="00694F69">
      <w:r>
        <w:t xml:space="preserve">                                                                                   администрации</w:t>
      </w:r>
    </w:p>
    <w:p w:rsidR="00694F69" w:rsidRPr="00DF0541" w:rsidRDefault="00694F69" w:rsidP="00694F69"/>
    <w:p w:rsidR="00694F69" w:rsidRDefault="00694F69" w:rsidP="00694F69">
      <w:r w:rsidRPr="00DF0541">
        <w:t xml:space="preserve">                                        </w:t>
      </w:r>
      <w:r>
        <w:t xml:space="preserve">                   </w:t>
      </w:r>
      <w:proofErr w:type="spellStart"/>
      <w:r>
        <w:t>Ланкина</w:t>
      </w:r>
      <w:proofErr w:type="spellEnd"/>
      <w:r>
        <w:t xml:space="preserve"> В. И., главный бухгалтер</w:t>
      </w:r>
    </w:p>
    <w:p w:rsidR="00694F69" w:rsidRPr="00DF0541" w:rsidRDefault="00694F69" w:rsidP="00694F69">
      <w:r>
        <w:t xml:space="preserve">                                                                                     администрации</w:t>
      </w:r>
    </w:p>
    <w:p w:rsidR="00694F69" w:rsidRPr="00DF0541" w:rsidRDefault="00694F69" w:rsidP="00694F69">
      <w:r w:rsidRPr="00DF0541">
        <w:t xml:space="preserve">                                                           </w:t>
      </w:r>
    </w:p>
    <w:p w:rsidR="00694F69" w:rsidRDefault="00694F69" w:rsidP="00694F69">
      <w:r w:rsidRPr="00DF0541">
        <w:t xml:space="preserve">                                          </w:t>
      </w:r>
      <w:r>
        <w:t xml:space="preserve">                 Старикова Н.В. </w:t>
      </w:r>
      <w:r w:rsidRPr="00DF0541">
        <w:t>,</w:t>
      </w:r>
      <w:r>
        <w:t>заместитель председателя Совета</w:t>
      </w:r>
    </w:p>
    <w:p w:rsidR="00694F69" w:rsidRDefault="00694F69" w:rsidP="00694F69">
      <w:r>
        <w:t xml:space="preserve">                                                                                       депутатов Имекского сельсовета</w:t>
      </w:r>
      <w:r w:rsidRPr="00DF0541">
        <w:t xml:space="preserve"> </w:t>
      </w:r>
      <w:r>
        <w:t xml:space="preserve"> </w:t>
      </w:r>
    </w:p>
    <w:p w:rsidR="00694F69" w:rsidRPr="00DF0541" w:rsidRDefault="00694F69" w:rsidP="00694F69">
      <w:r>
        <w:t xml:space="preserve">                                                                                       </w:t>
      </w:r>
      <w:r w:rsidRPr="00DF0541">
        <w:t>(по согласованию)</w:t>
      </w:r>
    </w:p>
    <w:p w:rsidR="00694F69" w:rsidRPr="00DF0541" w:rsidRDefault="00694F69" w:rsidP="00694F69">
      <w:r w:rsidRPr="00DF0541">
        <w:t xml:space="preserve">                                                          </w:t>
      </w:r>
    </w:p>
    <w:p w:rsidR="00694F69" w:rsidRDefault="00694F69" w:rsidP="00694F69">
      <w:r w:rsidRPr="00DF0541">
        <w:t xml:space="preserve">                            </w:t>
      </w:r>
      <w:r>
        <w:t xml:space="preserve">                              Новикова Т.Ю., депутат Совета депутатов Имекского</w:t>
      </w:r>
    </w:p>
    <w:p w:rsidR="00694F69" w:rsidRDefault="00694F69" w:rsidP="00694F69">
      <w:r>
        <w:t xml:space="preserve">                                                                                      Сельсовета, директор БУК «КДЦИ»</w:t>
      </w:r>
    </w:p>
    <w:p w:rsidR="00694F69" w:rsidRDefault="00694F69" w:rsidP="00694F69">
      <w:r>
        <w:t xml:space="preserve">                                                         Толкачев С.В., депутат Совета депутатов Имекского</w:t>
      </w:r>
    </w:p>
    <w:p w:rsidR="00694F69" w:rsidRDefault="00694F69" w:rsidP="00694F69">
      <w:r>
        <w:t xml:space="preserve">                                                                                    сельсовета, руководитель МБУ </w:t>
      </w:r>
    </w:p>
    <w:p w:rsidR="00694F69" w:rsidRDefault="00694F69" w:rsidP="00694F69">
      <w:r>
        <w:t xml:space="preserve">                                                                                    «Имекский двор»   </w:t>
      </w:r>
    </w:p>
    <w:p w:rsidR="00883E67" w:rsidRDefault="00883E67" w:rsidP="00694F69">
      <w:r>
        <w:t xml:space="preserve">          </w:t>
      </w:r>
      <w:r w:rsidR="00694F69">
        <w:t>Публичные слушания по вопросам градостроительной деятельности проводятся с участи</w:t>
      </w:r>
      <w:r w:rsidR="00905C9B">
        <w:t>ем жителей Имекского поселения:</w:t>
      </w:r>
    </w:p>
    <w:p w:rsidR="00905C9B" w:rsidRDefault="00905C9B" w:rsidP="00694F69">
      <w:r>
        <w:t>- деревня Нижний Имек-</w:t>
      </w:r>
      <w:r w:rsidR="00233AB4">
        <w:t xml:space="preserve"> 28 человек;</w:t>
      </w:r>
      <w:r>
        <w:t xml:space="preserve"> </w:t>
      </w:r>
    </w:p>
    <w:p w:rsidR="00905C9B" w:rsidRDefault="00905C9B" w:rsidP="00694F69">
      <w:r>
        <w:t xml:space="preserve">- деревня </w:t>
      </w:r>
      <w:proofErr w:type="spellStart"/>
      <w:r>
        <w:t>Печегол</w:t>
      </w:r>
      <w:proofErr w:type="spellEnd"/>
      <w:r>
        <w:t xml:space="preserve"> </w:t>
      </w:r>
      <w:r w:rsidR="00233AB4">
        <w:t>–</w:t>
      </w:r>
      <w:r>
        <w:t xml:space="preserve"> </w:t>
      </w:r>
      <w:r w:rsidR="00233AB4">
        <w:t>13 человек.</w:t>
      </w:r>
    </w:p>
    <w:p w:rsidR="00883E67" w:rsidRDefault="00883E67" w:rsidP="00694F69">
      <w:r>
        <w:t xml:space="preserve">         Публичные слушания назначены постановлением Главы Имекского сельсовета от 01.11.2012г. № 125  «О проведении публичных слушаний по проекту Генерального плана Имекского поселения Таштыпского района Республики Хакасия».</w:t>
      </w:r>
    </w:p>
    <w:p w:rsidR="00883E67" w:rsidRDefault="00883E67" w:rsidP="00694F69">
      <w:r>
        <w:t xml:space="preserve">         Уполномоченным органом на проведение публичных слушаний определена Администрация Имекского сельсовета.</w:t>
      </w:r>
    </w:p>
    <w:p w:rsidR="00694F69" w:rsidRPr="00DF0541" w:rsidRDefault="00694F69" w:rsidP="00694F69">
      <w:r>
        <w:t xml:space="preserve">       </w:t>
      </w:r>
    </w:p>
    <w:p w:rsidR="00694F69" w:rsidRDefault="00694F69" w:rsidP="00694F69">
      <w:pPr>
        <w:jc w:val="both"/>
      </w:pPr>
      <w:r>
        <w:t xml:space="preserve"> </w:t>
      </w:r>
      <w:r w:rsidRPr="007E5B78">
        <w:rPr>
          <w:b/>
        </w:rPr>
        <w:t>Тема публичных слушаний</w:t>
      </w:r>
      <w:r>
        <w:t>: Рассмотрение проекта Генерального плана и Правил землепользования и застройки территории Имекского сельсовета, Таштыпского района, Республики Хакасия.</w:t>
      </w:r>
    </w:p>
    <w:p w:rsidR="00694F69" w:rsidRDefault="00694F69" w:rsidP="00694F69">
      <w:pPr>
        <w:jc w:val="both"/>
      </w:pPr>
      <w:r w:rsidRPr="007E5B78">
        <w:rPr>
          <w:b/>
        </w:rPr>
        <w:lastRenderedPageBreak/>
        <w:t>Порядок  проведения публичных слушаний</w:t>
      </w:r>
      <w:r>
        <w:t>:</w:t>
      </w:r>
    </w:p>
    <w:p w:rsidR="00694F69" w:rsidRDefault="00233AB4" w:rsidP="00694F69">
      <w:pPr>
        <w:jc w:val="both"/>
      </w:pPr>
      <w:r>
        <w:t>1.Выступление Г</w:t>
      </w:r>
      <w:r w:rsidR="00694F69">
        <w:t xml:space="preserve">лавы </w:t>
      </w:r>
      <w:proofErr w:type="spellStart"/>
      <w:r w:rsidR="00694F69">
        <w:t>Имекского</w:t>
      </w:r>
      <w:proofErr w:type="spellEnd"/>
      <w:r w:rsidR="00694F69">
        <w:t xml:space="preserve"> сельсовета </w:t>
      </w:r>
      <w:proofErr w:type="spellStart"/>
      <w:r w:rsidR="00694F69">
        <w:t>Тодинова</w:t>
      </w:r>
      <w:proofErr w:type="spellEnd"/>
      <w:r w:rsidR="00694F69">
        <w:t xml:space="preserve"> Г.Г.</w:t>
      </w:r>
      <w:r w:rsidR="00BC6AFC">
        <w:t xml:space="preserve"> –председателя комиссии по проведению публичных слушаний</w:t>
      </w:r>
      <w:r w:rsidR="00694F69">
        <w:t xml:space="preserve"> по представленному для рассмотрения проекту Генерального плана и Правил землепользования и застройки территории  Имекского сельсовета.</w:t>
      </w:r>
    </w:p>
    <w:p w:rsidR="00694F69" w:rsidRDefault="00694F69" w:rsidP="00694F69">
      <w:pPr>
        <w:jc w:val="both"/>
      </w:pPr>
      <w:r>
        <w:t>2.Рассмотрение вопросов и предложений участников публичных слушаний.</w:t>
      </w:r>
    </w:p>
    <w:p w:rsidR="00694F69" w:rsidRDefault="00694F69" w:rsidP="00694F69">
      <w:pPr>
        <w:jc w:val="both"/>
      </w:pPr>
      <w:r w:rsidRPr="007E5B78">
        <w:rPr>
          <w:b/>
        </w:rPr>
        <w:t>Регламент публичных слушаний</w:t>
      </w:r>
      <w:r>
        <w:t>:</w:t>
      </w:r>
    </w:p>
    <w:p w:rsidR="00694F69" w:rsidRDefault="00694F69" w:rsidP="00694F69">
      <w:pPr>
        <w:jc w:val="both"/>
      </w:pPr>
      <w:r>
        <w:t>Для информации по теме публичных слушаний до 30 минут;</w:t>
      </w:r>
    </w:p>
    <w:p w:rsidR="00694F69" w:rsidRDefault="00694F69" w:rsidP="00694F69">
      <w:pPr>
        <w:jc w:val="both"/>
      </w:pPr>
      <w:r>
        <w:t>Для выступления участников публичных слушаний до 10 минут;</w:t>
      </w:r>
    </w:p>
    <w:p w:rsidR="00694F69" w:rsidRDefault="00694F69" w:rsidP="00694F69">
      <w:pPr>
        <w:jc w:val="both"/>
      </w:pPr>
      <w:r>
        <w:t>Публичные слушания провести без перерыва.</w:t>
      </w:r>
    </w:p>
    <w:p w:rsidR="00694F69" w:rsidRDefault="00694F69" w:rsidP="00694F69">
      <w:pPr>
        <w:jc w:val="both"/>
      </w:pPr>
      <w:r>
        <w:t>Вопрос об утверждении регламента публичных слушаний поставлен на голосование.</w:t>
      </w:r>
    </w:p>
    <w:p w:rsidR="00694F69" w:rsidRDefault="00694F69" w:rsidP="00694F69">
      <w:pPr>
        <w:jc w:val="both"/>
      </w:pPr>
      <w:r>
        <w:t>Регламент принят единогласно.</w:t>
      </w:r>
    </w:p>
    <w:p w:rsidR="00694F69" w:rsidRDefault="00694F69" w:rsidP="00694F69">
      <w:pPr>
        <w:jc w:val="both"/>
      </w:pPr>
      <w:r>
        <w:t xml:space="preserve">Глава сельсовета </w:t>
      </w:r>
      <w:proofErr w:type="spellStart"/>
      <w:r>
        <w:t>Тодинов</w:t>
      </w:r>
      <w:proofErr w:type="spellEnd"/>
      <w:r>
        <w:t xml:space="preserve"> Г.Г. предложил назначить ответственным лицом за ведение протокола публичных слушаний секретаря комиссии Никитенко Г.А.</w:t>
      </w:r>
    </w:p>
    <w:p w:rsidR="00694F69" w:rsidRDefault="00694F69" w:rsidP="00694F69">
      <w:pPr>
        <w:jc w:val="both"/>
      </w:pPr>
      <w:r>
        <w:t>Принято единогласно.</w:t>
      </w:r>
    </w:p>
    <w:p w:rsidR="00FD49DE" w:rsidRDefault="00FD49DE" w:rsidP="00694F69">
      <w:pPr>
        <w:jc w:val="both"/>
      </w:pPr>
    </w:p>
    <w:p w:rsidR="00694F69" w:rsidRDefault="00694F69" w:rsidP="00694F69">
      <w:pPr>
        <w:jc w:val="both"/>
      </w:pPr>
      <w:r>
        <w:t>Никитенко Г.А. предоставила слово для информации</w:t>
      </w:r>
      <w:r w:rsidR="00FD49DE">
        <w:t xml:space="preserve"> главе </w:t>
      </w:r>
      <w:proofErr w:type="spellStart"/>
      <w:r w:rsidR="00FD49DE">
        <w:t>Имекского</w:t>
      </w:r>
      <w:proofErr w:type="spellEnd"/>
      <w:r w:rsidR="00FD49DE">
        <w:t xml:space="preserve"> сельсовета </w:t>
      </w:r>
      <w:proofErr w:type="spellStart"/>
      <w:r w:rsidR="00FD49DE">
        <w:t>Тодинову</w:t>
      </w:r>
      <w:proofErr w:type="spellEnd"/>
      <w:r w:rsidR="00FD49DE">
        <w:t xml:space="preserve"> Г.Г. </w:t>
      </w:r>
    </w:p>
    <w:p w:rsidR="00694F69" w:rsidRDefault="00694F69" w:rsidP="00694F69">
      <w:pPr>
        <w:jc w:val="both"/>
      </w:pPr>
      <w:r>
        <w:t xml:space="preserve">   В своем докладе, обращаясь к участникам п</w:t>
      </w:r>
      <w:r w:rsidR="00FD49DE">
        <w:t xml:space="preserve">убличных слушаний, </w:t>
      </w:r>
      <w:proofErr w:type="spellStart"/>
      <w:r w:rsidR="00FD49DE">
        <w:t>Тодинов</w:t>
      </w:r>
      <w:proofErr w:type="spellEnd"/>
      <w:r w:rsidR="00FD49DE">
        <w:t xml:space="preserve"> Г.Г</w:t>
      </w:r>
      <w:r>
        <w:t xml:space="preserve">., ознакомил участников публичных слушаний </w:t>
      </w:r>
      <w:proofErr w:type="gramStart"/>
      <w:r>
        <w:t>с</w:t>
      </w:r>
      <w:proofErr w:type="gramEnd"/>
      <w:r>
        <w:t>:</w:t>
      </w:r>
    </w:p>
    <w:p w:rsidR="00694F69" w:rsidRDefault="00694F69" w:rsidP="00694F69">
      <w:pPr>
        <w:jc w:val="both"/>
      </w:pPr>
      <w:r>
        <w:t xml:space="preserve">   - проектом положения о территориальном планировании, содержащихся в генеральном плане территории Имекского сельсовета и включающих в себя цели и задачи территориального планирования, перечень мероприятий по территориальному планированию и указание на последовательность их выполнения;</w:t>
      </w:r>
    </w:p>
    <w:p w:rsidR="00694F69" w:rsidRDefault="00694F69" w:rsidP="00694F69">
      <w:pPr>
        <w:jc w:val="both"/>
      </w:pPr>
      <w:r>
        <w:t xml:space="preserve">    - проектами кар</w:t>
      </w:r>
      <w:proofErr w:type="gramStart"/>
      <w:r>
        <w:t>т(</w:t>
      </w:r>
      <w:proofErr w:type="gramEnd"/>
      <w:r>
        <w:t>схем), на которых отображена информация, предусмотренная частью 6 статьи 23 Градостроительного кодекса Российской Федерации;</w:t>
      </w:r>
    </w:p>
    <w:p w:rsidR="00694F69" w:rsidRDefault="00694F69" w:rsidP="00694F69">
      <w:pPr>
        <w:jc w:val="both"/>
      </w:pPr>
      <w:r>
        <w:t xml:space="preserve">     - письменных предложений и замечаний в период с момента опубликования (обнародования) информационного сообщения о проведении публичных слушаний о внесении изменений в Генеральный план не зарегистрировано</w:t>
      </w:r>
      <w:proofErr w:type="gramStart"/>
      <w:r>
        <w:t xml:space="preserve"> .</w:t>
      </w:r>
      <w:proofErr w:type="gramEnd"/>
    </w:p>
    <w:p w:rsidR="00FD49DE" w:rsidRDefault="00FD49DE" w:rsidP="00694F69">
      <w:pPr>
        <w:jc w:val="both"/>
      </w:pPr>
      <w:r>
        <w:t xml:space="preserve">     С содокладом выступил Сиротинин В.А.- специалист 2 категории</w:t>
      </w:r>
      <w:r w:rsidR="00883E67">
        <w:t xml:space="preserve"> администрации Имекского сельсовета.</w:t>
      </w:r>
    </w:p>
    <w:p w:rsidR="00694F69" w:rsidRDefault="00694F69" w:rsidP="00694F69">
      <w:pPr>
        <w:jc w:val="both"/>
      </w:pPr>
      <w:r>
        <w:t xml:space="preserve">     В ходе слушаний участникам слушаний было разъяснено, что генеральный план поселения -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государства, условия формирования среды жизнедеятельности, направления и границы развития территорий поселений, городских округов,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694F69" w:rsidRDefault="00694F69" w:rsidP="00694F69">
      <w:pPr>
        <w:jc w:val="both"/>
      </w:pPr>
      <w:r>
        <w:t xml:space="preserve">     Целью разработки генерального плана территории Имекского сельсовета является создание действенного инструмента управления развитием территории в соответствии с федеральным законодательством и законодательством Республики Хакасия.</w:t>
      </w:r>
    </w:p>
    <w:p w:rsidR="00694F69" w:rsidRDefault="00694F69" w:rsidP="00694F69">
      <w:pPr>
        <w:jc w:val="both"/>
      </w:pPr>
      <w:r>
        <w:t xml:space="preserve">      Проектные решения генерального плана являются основой для комплексного решения вопросов организации планировочной структуры: территориального, инфраструктурного и социально</w:t>
      </w:r>
      <w:r w:rsidR="006114BA">
        <w:t>-экономического развития населенных пунктов поселения</w:t>
      </w:r>
      <w:r>
        <w:t>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</w:t>
      </w:r>
    </w:p>
    <w:p w:rsidR="00694F69" w:rsidRDefault="00694F69" w:rsidP="00694F69">
      <w:pPr>
        <w:jc w:val="both"/>
      </w:pPr>
      <w:r>
        <w:t xml:space="preserve">     Основные задачи генерального плана:</w:t>
      </w:r>
    </w:p>
    <w:p w:rsidR="00694F69" w:rsidRDefault="00694F69" w:rsidP="00694F69">
      <w:pPr>
        <w:jc w:val="both"/>
      </w:pPr>
      <w:r>
        <w:t xml:space="preserve">      выявление проблем градостроительного развития территории поселения;</w:t>
      </w:r>
    </w:p>
    <w:p w:rsidR="00694F69" w:rsidRDefault="00694F69" w:rsidP="00694F69">
      <w:pPr>
        <w:jc w:val="both"/>
      </w:pPr>
      <w:r>
        <w:lastRenderedPageBreak/>
        <w:t xml:space="preserve">      разработка разделов генерального плана: схема планировочной организации территории, схема генерального плана в границах муниципального образования, программа мероприятий по реализации генерального плана;</w:t>
      </w:r>
    </w:p>
    <w:p w:rsidR="00694F69" w:rsidRDefault="00694F69" w:rsidP="00694F69">
      <w:pPr>
        <w:jc w:val="both"/>
      </w:pPr>
      <w:r>
        <w:t xml:space="preserve">      создание электронного генерального плана на основе новейших компьютерных технологий и программного обеспечения, а также с учетом требований к формированию ресурсов информационных систем обеспечения градостроительной деятельности.</w:t>
      </w:r>
    </w:p>
    <w:p w:rsidR="00694F69" w:rsidRDefault="00694F69" w:rsidP="00694F69">
      <w:pPr>
        <w:jc w:val="both"/>
      </w:pPr>
      <w:r>
        <w:t xml:space="preserve">      При разработке генерального плана учитывались:</w:t>
      </w:r>
    </w:p>
    <w:p w:rsidR="00694F69" w:rsidRDefault="00694F69" w:rsidP="00694F69">
      <w:pPr>
        <w:jc w:val="both"/>
      </w:pPr>
      <w:r>
        <w:t xml:space="preserve">       особенность поселения, в том числе численность населения, отраслевая специализация его производственного комплекса;</w:t>
      </w:r>
    </w:p>
    <w:p w:rsidR="00694F69" w:rsidRDefault="00694F69" w:rsidP="00694F69">
      <w:pPr>
        <w:jc w:val="both"/>
      </w:pPr>
      <w:r>
        <w:t xml:space="preserve">      особенности типов жилой застройки;</w:t>
      </w:r>
    </w:p>
    <w:p w:rsidR="00694F69" w:rsidRDefault="00694F69" w:rsidP="00694F69">
      <w:pPr>
        <w:jc w:val="both"/>
      </w:pPr>
      <w:r>
        <w:t xml:space="preserve">      состояние инженерной и транспортной инфраструктур, направления их модернизации;</w:t>
      </w:r>
    </w:p>
    <w:p w:rsidR="00694F69" w:rsidRDefault="00694F69" w:rsidP="00694F69">
      <w:pPr>
        <w:jc w:val="both"/>
      </w:pPr>
      <w:r>
        <w:t xml:space="preserve">       природно-ресурсный потенциал.</w:t>
      </w:r>
    </w:p>
    <w:p w:rsidR="00694F69" w:rsidRDefault="00694F69" w:rsidP="00694F69">
      <w:pPr>
        <w:jc w:val="both"/>
      </w:pPr>
      <w:r>
        <w:t xml:space="preserve">        Основная часть проекта генерального плана включает в себе графические материалы в виде кар</w:t>
      </w:r>
      <w:proofErr w:type="gramStart"/>
      <w:r>
        <w:t>т(</w:t>
      </w:r>
      <w:proofErr w:type="gramEnd"/>
      <w:r>
        <w:t>схем)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планировании.</w:t>
      </w:r>
    </w:p>
    <w:p w:rsidR="00694F69" w:rsidRDefault="00694F69" w:rsidP="00694F69">
      <w:pPr>
        <w:jc w:val="both"/>
      </w:pPr>
      <w:r>
        <w:t xml:space="preserve">        На картах (схемах) отображаются зоны планируемого размещения объектов капитального строительства местного значения, в том числе:</w:t>
      </w:r>
    </w:p>
    <w:p w:rsidR="00694F69" w:rsidRDefault="00694F69" w:rsidP="00694F69">
      <w:pPr>
        <w:jc w:val="both"/>
      </w:pPr>
      <w:r>
        <w:t xml:space="preserve">       объектов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водоснабжения населения в границах поселения;</w:t>
      </w:r>
    </w:p>
    <w:p w:rsidR="00694F69" w:rsidRDefault="00694F69" w:rsidP="00694F69">
      <w:pPr>
        <w:jc w:val="both"/>
      </w:pPr>
      <w:r>
        <w:t xml:space="preserve">        автомобильных дорог общего пользования, мостов и иных транспортных инженерных сооружений в границах поселения;</w:t>
      </w:r>
    </w:p>
    <w:p w:rsidR="00694F69" w:rsidRDefault="00694F69" w:rsidP="00694F69">
      <w:pPr>
        <w:jc w:val="both"/>
      </w:pPr>
      <w:r>
        <w:t xml:space="preserve">        иных объектов, размещение которых необходимо для осуществления полномочий органов местного самоуправления поселения.</w:t>
      </w:r>
    </w:p>
    <w:p w:rsidR="00694F69" w:rsidRDefault="00694F69" w:rsidP="00694F69">
      <w:pPr>
        <w:jc w:val="both"/>
      </w:pPr>
      <w:r>
        <w:t xml:space="preserve">        На картах (схемах), содержащихся в генеральных планах, отображаются:</w:t>
      </w:r>
    </w:p>
    <w:p w:rsidR="00694F69" w:rsidRDefault="00694F69" w:rsidP="00694F69">
      <w:pPr>
        <w:jc w:val="both"/>
      </w:pPr>
      <w:r>
        <w:t xml:space="preserve">        границы поселения;</w:t>
      </w:r>
    </w:p>
    <w:p w:rsidR="00694F69" w:rsidRDefault="00694F69" w:rsidP="00694F69">
      <w:pPr>
        <w:jc w:val="both"/>
      </w:pPr>
      <w:r>
        <w:t xml:space="preserve">        границы земель сельскохозяйственного назначения;</w:t>
      </w:r>
    </w:p>
    <w:p w:rsidR="00694F69" w:rsidRDefault="00694F69" w:rsidP="00694F69">
      <w:pPr>
        <w:jc w:val="both"/>
      </w:pPr>
      <w:r>
        <w:t xml:space="preserve">       существующие и планируемые границы земель промышленности, энергетики, транспорта, связи;</w:t>
      </w:r>
    </w:p>
    <w:p w:rsidR="00694F69" w:rsidRDefault="00694F69" w:rsidP="00694F69">
      <w:pPr>
        <w:jc w:val="both"/>
      </w:pPr>
      <w:r>
        <w:t xml:space="preserve">      границы функциональных зон с отображением параметров планируемого развития таких зон;</w:t>
      </w:r>
    </w:p>
    <w:p w:rsidR="00694F69" w:rsidRDefault="00694F69" w:rsidP="00694F69">
      <w:pPr>
        <w:jc w:val="both"/>
      </w:pPr>
      <w:r>
        <w:t xml:space="preserve">      границы территорий объектов культурного наследия;</w:t>
      </w:r>
    </w:p>
    <w:p w:rsidR="00694F69" w:rsidRDefault="00694F69" w:rsidP="00694F69">
      <w:pPr>
        <w:jc w:val="both"/>
      </w:pPr>
      <w:r>
        <w:t xml:space="preserve">       границы территорий, подверженных риску возникновения чр</w:t>
      </w:r>
      <w:r w:rsidR="009B7E36">
        <w:t>езвычайных ситуаций природного и</w:t>
      </w:r>
      <w:r>
        <w:t xml:space="preserve"> техногенного характера и воздействия их последствий;</w:t>
      </w:r>
    </w:p>
    <w:p w:rsidR="00694F69" w:rsidRDefault="00694F69" w:rsidP="00694F69">
      <w:pPr>
        <w:jc w:val="both"/>
      </w:pPr>
      <w:r>
        <w:t xml:space="preserve">      границы зон инженерной и транспортной инфраструктур.</w:t>
      </w:r>
    </w:p>
    <w:p w:rsidR="00694F69" w:rsidRDefault="00694F69" w:rsidP="00694F69">
      <w:pPr>
        <w:jc w:val="both"/>
      </w:pPr>
      <w:r>
        <w:t xml:space="preserve">      Зонирование территорий направлено на обеспечение благоприятной среды жизнедеятельности, защиту территорий от воздействия чрезвычайных ситуаций природного и техногенного характера; предотвращение чрезмерной концентрации населения и производства, загрязнения окружающей природной среды; охрану и использование особо охраняемых природных территорий, в том числе природных ландшафтов, территорий историко-культурных объектов, а также сельскохозяйственных  земель и лесных угодий.</w:t>
      </w:r>
    </w:p>
    <w:p w:rsidR="00694F69" w:rsidRDefault="00694F69" w:rsidP="00694F69">
      <w:pPr>
        <w:jc w:val="both"/>
      </w:pPr>
      <w:r>
        <w:t xml:space="preserve">        </w:t>
      </w:r>
      <w:proofErr w:type="gramStart"/>
      <w:r>
        <w:t>Проект генерального плана состоит из текстового и графического материалов и электронной версии.</w:t>
      </w:r>
      <w:proofErr w:type="gramEnd"/>
    </w:p>
    <w:p w:rsidR="00694F69" w:rsidRDefault="00694F69" w:rsidP="00694F69">
      <w:pPr>
        <w:jc w:val="both"/>
      </w:pPr>
      <w:r>
        <w:t xml:space="preserve">         Слово для выступления</w:t>
      </w:r>
      <w:r w:rsidR="00C354B6">
        <w:t xml:space="preserve"> по содержанию</w:t>
      </w:r>
      <w:r w:rsidR="00082036">
        <w:t xml:space="preserve"> нормативного правового акта: реше</w:t>
      </w:r>
      <w:r w:rsidR="009B7E36">
        <w:t>ния Совета депутатов Имекского</w:t>
      </w:r>
      <w:r w:rsidR="00082036">
        <w:t xml:space="preserve"> сельсовета от 02.11.2012г. № 37 «О</w:t>
      </w:r>
      <w:r w:rsidR="00C354B6">
        <w:t xml:space="preserve"> </w:t>
      </w:r>
      <w:r w:rsidR="00082036">
        <w:t xml:space="preserve"> проекте</w:t>
      </w:r>
      <w:r w:rsidR="00C354B6">
        <w:t xml:space="preserve"> Г</w:t>
      </w:r>
      <w:r w:rsidR="00082036">
        <w:t>енерального плана и Правил землепользования и застройки территории Имекского сельсовета Таштыпского района Республики Хакасия»</w:t>
      </w:r>
      <w:r>
        <w:t xml:space="preserve"> предоставляется участникам публичных слушаний</w:t>
      </w:r>
      <w:proofErr w:type="gramStart"/>
      <w:r w:rsidR="00C354B6">
        <w:t xml:space="preserve"> ,</w:t>
      </w:r>
      <w:proofErr w:type="gramEnd"/>
      <w:r w:rsidR="00C354B6">
        <w:t>пожелавшим выступить:</w:t>
      </w:r>
    </w:p>
    <w:p w:rsidR="00694F69" w:rsidRDefault="00694F69" w:rsidP="00694F69">
      <w:pPr>
        <w:jc w:val="both"/>
      </w:pPr>
      <w:r>
        <w:t xml:space="preserve">         Выс</w:t>
      </w:r>
      <w:r w:rsidR="009B7E36">
        <w:t xml:space="preserve">тупила </w:t>
      </w:r>
      <w:proofErr w:type="spellStart"/>
      <w:r w:rsidR="009B7E36">
        <w:t>Барашкина</w:t>
      </w:r>
      <w:proofErr w:type="spellEnd"/>
      <w:r w:rsidR="009B7E36">
        <w:t xml:space="preserve"> Валентина Николаевна</w:t>
      </w:r>
      <w:r>
        <w:t>, которая предложила участникам публичных слушаний одобрить и рекомендовать  Совету  депутатов Имекского сельсовета  принять и утвердить Генеральный план и Правила землепользования и застройки территории Имекского сельсовета.</w:t>
      </w:r>
    </w:p>
    <w:p w:rsidR="00694F69" w:rsidRDefault="00694F69" w:rsidP="00694F69">
      <w:pPr>
        <w:jc w:val="both"/>
      </w:pPr>
      <w:r>
        <w:lastRenderedPageBreak/>
        <w:t xml:space="preserve">       </w:t>
      </w:r>
    </w:p>
    <w:p w:rsidR="00694F69" w:rsidRDefault="008208A6" w:rsidP="00694F69">
      <w:pPr>
        <w:jc w:val="both"/>
      </w:pPr>
      <w:r>
        <w:t xml:space="preserve">       </w:t>
      </w:r>
      <w:proofErr w:type="spellStart"/>
      <w:r>
        <w:t>Здвешкова</w:t>
      </w:r>
      <w:proofErr w:type="spellEnd"/>
      <w:r>
        <w:t xml:space="preserve"> Л.Н., Васильев И.В, Худяков Е.Г., Салькова Л.Я., </w:t>
      </w:r>
      <w:r w:rsidR="00233AB4">
        <w:t xml:space="preserve"> </w:t>
      </w:r>
      <w:proofErr w:type="spellStart"/>
      <w:r w:rsidR="00233AB4">
        <w:t>Бозыкова</w:t>
      </w:r>
      <w:proofErr w:type="spellEnd"/>
      <w:r w:rsidR="00233AB4">
        <w:t xml:space="preserve"> С.С. , </w:t>
      </w:r>
      <w:proofErr w:type="spellStart"/>
      <w:r w:rsidR="00233AB4">
        <w:t>Сагалакова</w:t>
      </w:r>
      <w:proofErr w:type="spellEnd"/>
      <w:r w:rsidR="00233AB4">
        <w:t xml:space="preserve"> М.С.</w:t>
      </w:r>
      <w:r w:rsidR="00694F69">
        <w:t xml:space="preserve"> подде</w:t>
      </w:r>
      <w:r>
        <w:t xml:space="preserve">ржали выступление </w:t>
      </w:r>
      <w:proofErr w:type="spellStart"/>
      <w:r>
        <w:t>Барашкиной</w:t>
      </w:r>
      <w:proofErr w:type="spellEnd"/>
      <w:r>
        <w:t xml:space="preserve"> В.Н.</w:t>
      </w:r>
      <w:r w:rsidR="00694F69">
        <w:t xml:space="preserve"> принять решение об утверждении Генерального плана и Правил землепользования и застройки территории  Имекского сельсовета.</w:t>
      </w:r>
    </w:p>
    <w:p w:rsidR="00694F69" w:rsidRDefault="00694F69" w:rsidP="00694F69">
      <w:pPr>
        <w:jc w:val="both"/>
      </w:pPr>
      <w:r>
        <w:t xml:space="preserve">    </w:t>
      </w:r>
    </w:p>
    <w:p w:rsidR="00694F69" w:rsidRDefault="00694F69" w:rsidP="00694F69">
      <w:pPr>
        <w:jc w:val="both"/>
      </w:pPr>
    </w:p>
    <w:tbl>
      <w:tblPr>
        <w:tblStyle w:val="a3"/>
        <w:tblW w:w="0" w:type="auto"/>
        <w:tblLook w:val="01E0"/>
      </w:tblPr>
      <w:tblGrid>
        <w:gridCol w:w="3243"/>
        <w:gridCol w:w="3203"/>
        <w:gridCol w:w="3125"/>
      </w:tblGrid>
      <w:tr w:rsidR="00694F69" w:rsidTr="00A74A27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9" w:rsidRDefault="00694F69" w:rsidP="00A74A27">
            <w:pPr>
              <w:jc w:val="both"/>
            </w:pPr>
            <w:r>
              <w:t>Дата и время</w:t>
            </w:r>
            <w:r>
              <w:br/>
              <w:t xml:space="preserve">внесения данных, </w:t>
            </w:r>
            <w:r>
              <w:br/>
              <w:t xml:space="preserve">порядковый </w:t>
            </w:r>
            <w:r>
              <w:br/>
              <w:t>номер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9" w:rsidRDefault="00694F69" w:rsidP="00A74A27">
            <w:pPr>
              <w:jc w:val="both"/>
            </w:pPr>
            <w:r>
              <w:t xml:space="preserve">Информация о мнениях </w:t>
            </w:r>
            <w:r>
              <w:br/>
              <w:t xml:space="preserve">и предложениях, </w:t>
            </w:r>
            <w:r>
              <w:br/>
              <w:t>внесенных по вопросам</w:t>
            </w:r>
            <w:r>
              <w:br/>
              <w:t>публичных слушаний</w:t>
            </w:r>
          </w:p>
          <w:p w:rsidR="00694F69" w:rsidRDefault="00694F69" w:rsidP="00A74A27">
            <w:pPr>
              <w:jc w:val="both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9" w:rsidRDefault="00694F69" w:rsidP="00A74A27">
            <w:pPr>
              <w:jc w:val="both"/>
            </w:pPr>
            <w:r>
              <w:t xml:space="preserve">Сведения о лицах, </w:t>
            </w:r>
            <w:r>
              <w:br/>
              <w:t xml:space="preserve">выразивших свое </w:t>
            </w:r>
            <w:r>
              <w:br/>
              <w:t>мнение по вопросам,</w:t>
            </w:r>
            <w:r>
              <w:br/>
              <w:t xml:space="preserve">вынесенным на </w:t>
            </w:r>
            <w:r>
              <w:br/>
              <w:t>публичные слушания</w:t>
            </w:r>
          </w:p>
        </w:tc>
      </w:tr>
      <w:tr w:rsidR="00694F69" w:rsidTr="00A74A27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9" w:rsidRDefault="00FD49DE" w:rsidP="00FD49DE">
            <w:pPr>
              <w:pStyle w:val="a4"/>
              <w:numPr>
                <w:ilvl w:val="0"/>
                <w:numId w:val="3"/>
              </w:numPr>
              <w:jc w:val="both"/>
            </w:pPr>
            <w:r>
              <w:t>03.12.2012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9" w:rsidRDefault="00233AB4" w:rsidP="00A74A27">
            <w:pPr>
              <w:jc w:val="both"/>
            </w:pPr>
            <w:r>
              <w:t>Согласие на проект Генерального</w:t>
            </w:r>
            <w:r w:rsidR="00694F69">
              <w:t xml:space="preserve"> план</w:t>
            </w:r>
            <w:r>
              <w:t>а и Правил</w:t>
            </w:r>
            <w:r w:rsidR="00694F69">
              <w:t xml:space="preserve"> землепользования и застройки территории Имекского сельсовета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9" w:rsidRDefault="008208A6" w:rsidP="00A74A27">
            <w:pPr>
              <w:jc w:val="both"/>
            </w:pPr>
            <w:r>
              <w:t xml:space="preserve"> </w:t>
            </w:r>
            <w:proofErr w:type="spellStart"/>
            <w:r>
              <w:t>Барашкина</w:t>
            </w:r>
            <w:proofErr w:type="spellEnd"/>
            <w:r w:rsidR="006114BA">
              <w:t xml:space="preserve"> В.Н.</w:t>
            </w:r>
          </w:p>
          <w:p w:rsidR="006114BA" w:rsidRDefault="006114BA" w:rsidP="00A74A27">
            <w:pPr>
              <w:jc w:val="both"/>
            </w:pPr>
            <w:proofErr w:type="spellStart"/>
            <w:r>
              <w:t>Здвешкова</w:t>
            </w:r>
            <w:proofErr w:type="spellEnd"/>
            <w:r>
              <w:t xml:space="preserve"> Л.Н.</w:t>
            </w:r>
          </w:p>
          <w:p w:rsidR="006114BA" w:rsidRDefault="006114BA" w:rsidP="00A74A27">
            <w:pPr>
              <w:jc w:val="both"/>
            </w:pPr>
            <w:r>
              <w:t>Васильев И.В.</w:t>
            </w:r>
          </w:p>
          <w:p w:rsidR="006114BA" w:rsidRDefault="006114BA" w:rsidP="00233AB4">
            <w:pPr>
              <w:jc w:val="both"/>
            </w:pPr>
            <w:r>
              <w:t>Салькова Л.Я</w:t>
            </w:r>
            <w:r w:rsidR="00233AB4">
              <w:t xml:space="preserve"> </w:t>
            </w:r>
          </w:p>
          <w:p w:rsidR="00233AB4" w:rsidRDefault="00233AB4" w:rsidP="00233AB4">
            <w:pPr>
              <w:jc w:val="both"/>
            </w:pPr>
            <w:proofErr w:type="spellStart"/>
            <w:r>
              <w:t>Бозыкова</w:t>
            </w:r>
            <w:proofErr w:type="spellEnd"/>
            <w:r>
              <w:t xml:space="preserve"> С.С.</w:t>
            </w:r>
          </w:p>
          <w:p w:rsidR="006114BA" w:rsidRDefault="00233AB4" w:rsidP="00A74A27">
            <w:pPr>
              <w:jc w:val="both"/>
            </w:pPr>
            <w:r>
              <w:t xml:space="preserve"> </w:t>
            </w:r>
            <w:proofErr w:type="spellStart"/>
            <w:r>
              <w:t>Сагалакова</w:t>
            </w:r>
            <w:proofErr w:type="spellEnd"/>
            <w:r>
              <w:t xml:space="preserve"> М.С.</w:t>
            </w:r>
          </w:p>
          <w:p w:rsidR="00694F69" w:rsidRDefault="00694F69" w:rsidP="00A74A27">
            <w:pPr>
              <w:jc w:val="both"/>
            </w:pPr>
            <w:r>
              <w:t xml:space="preserve"> </w:t>
            </w:r>
          </w:p>
        </w:tc>
      </w:tr>
    </w:tbl>
    <w:p w:rsidR="00694F69" w:rsidRDefault="00694F69" w:rsidP="00694F69">
      <w:pPr>
        <w:jc w:val="both"/>
      </w:pPr>
    </w:p>
    <w:p w:rsidR="00694F69" w:rsidRDefault="00694F69" w:rsidP="00694F69">
      <w:pPr>
        <w:jc w:val="both"/>
      </w:pPr>
      <w:r>
        <w:t>РЕШИЛИ: 1. Рекомендовать Совету депутатов Имекского сельсовета утвердить Генеральный план  и Правила землепользования и застройки территории Имекского сельсовета Таштыпского района Республики Хакасия.</w:t>
      </w:r>
    </w:p>
    <w:p w:rsidR="00694F69" w:rsidRDefault="00694F69" w:rsidP="00694F69">
      <w:pPr>
        <w:jc w:val="both"/>
      </w:pPr>
    </w:p>
    <w:p w:rsidR="00694F69" w:rsidRDefault="00694F69" w:rsidP="00694F69">
      <w:pPr>
        <w:jc w:val="both"/>
      </w:pPr>
    </w:p>
    <w:p w:rsidR="00694F69" w:rsidRDefault="00694F69" w:rsidP="00694F69">
      <w:pPr>
        <w:jc w:val="both"/>
      </w:pPr>
    </w:p>
    <w:p w:rsidR="00694F69" w:rsidRDefault="00694F69" w:rsidP="00694F69">
      <w:pPr>
        <w:jc w:val="both"/>
      </w:pPr>
      <w:r>
        <w:t xml:space="preserve">Глава </w:t>
      </w:r>
      <w:proofErr w:type="spellStart"/>
      <w:r>
        <w:t>Имекского</w:t>
      </w:r>
      <w:proofErr w:type="spellEnd"/>
      <w:r>
        <w:t xml:space="preserve"> сельсо</w:t>
      </w:r>
      <w:r w:rsidR="00BC6AFC">
        <w:t xml:space="preserve">вета                         </w:t>
      </w:r>
      <w:r>
        <w:t xml:space="preserve">_________________ </w:t>
      </w:r>
      <w:r w:rsidR="00BC6AFC">
        <w:t xml:space="preserve">    </w:t>
      </w:r>
      <w:r>
        <w:t xml:space="preserve">Г.Г. </w:t>
      </w:r>
      <w:proofErr w:type="spellStart"/>
      <w:r>
        <w:t>Тодинов</w:t>
      </w:r>
      <w:proofErr w:type="spellEnd"/>
    </w:p>
    <w:p w:rsidR="00694F69" w:rsidRDefault="00694F69" w:rsidP="00694F69">
      <w:pPr>
        <w:jc w:val="both"/>
      </w:pPr>
    </w:p>
    <w:p w:rsidR="00BC6AFC" w:rsidRDefault="00694F69" w:rsidP="00694F69">
      <w:pPr>
        <w:jc w:val="both"/>
      </w:pPr>
      <w:r>
        <w:t xml:space="preserve">Подпись лица, </w:t>
      </w:r>
    </w:p>
    <w:p w:rsidR="00694F69" w:rsidRDefault="00694F69" w:rsidP="00694F69">
      <w:pPr>
        <w:jc w:val="both"/>
      </w:pPr>
      <w:r>
        <w:t>ответственного за ведение протокола           _________</w:t>
      </w:r>
      <w:r w:rsidR="00BC6AFC">
        <w:t>______</w:t>
      </w:r>
      <w:r>
        <w:t xml:space="preserve">         Г.А. Никитенко</w:t>
      </w:r>
    </w:p>
    <w:p w:rsidR="00981863" w:rsidRDefault="00981863" w:rsidP="00694F69">
      <w:pPr>
        <w:jc w:val="both"/>
      </w:pPr>
    </w:p>
    <w:p w:rsidR="00981863" w:rsidRDefault="00CB5F8E" w:rsidP="00694F69">
      <w:pPr>
        <w:jc w:val="both"/>
      </w:pPr>
      <w:r>
        <w:t xml:space="preserve"> </w:t>
      </w:r>
    </w:p>
    <w:p w:rsidR="00981863" w:rsidRDefault="00981863" w:rsidP="00694F69">
      <w:pPr>
        <w:jc w:val="both"/>
      </w:pPr>
    </w:p>
    <w:p w:rsidR="00694F69" w:rsidRDefault="00694F69"/>
    <w:sectPr w:rsidR="00694F69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A63"/>
    <w:multiLevelType w:val="hybridMultilevel"/>
    <w:tmpl w:val="4C3A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A1357"/>
    <w:multiLevelType w:val="hybridMultilevel"/>
    <w:tmpl w:val="232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A0205"/>
    <w:multiLevelType w:val="hybridMultilevel"/>
    <w:tmpl w:val="4C3A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5710"/>
    <w:rsid w:val="000017FC"/>
    <w:rsid w:val="00010CF0"/>
    <w:rsid w:val="00021417"/>
    <w:rsid w:val="00033B1D"/>
    <w:rsid w:val="000519E3"/>
    <w:rsid w:val="000762B6"/>
    <w:rsid w:val="00082036"/>
    <w:rsid w:val="00082A10"/>
    <w:rsid w:val="000843D8"/>
    <w:rsid w:val="000869E7"/>
    <w:rsid w:val="000900C6"/>
    <w:rsid w:val="00095BFF"/>
    <w:rsid w:val="00095F75"/>
    <w:rsid w:val="000A2773"/>
    <w:rsid w:val="000D22F3"/>
    <w:rsid w:val="000D2902"/>
    <w:rsid w:val="000E61D2"/>
    <w:rsid w:val="000F7D10"/>
    <w:rsid w:val="00104CBC"/>
    <w:rsid w:val="0011214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3AB4"/>
    <w:rsid w:val="00235FC6"/>
    <w:rsid w:val="00236923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2F3347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C5B6C"/>
    <w:rsid w:val="003D2162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A751A"/>
    <w:rsid w:val="004C10F7"/>
    <w:rsid w:val="004C7ADD"/>
    <w:rsid w:val="004D2273"/>
    <w:rsid w:val="004E1267"/>
    <w:rsid w:val="004F5CB5"/>
    <w:rsid w:val="00507477"/>
    <w:rsid w:val="005075F5"/>
    <w:rsid w:val="00547CD3"/>
    <w:rsid w:val="0055212D"/>
    <w:rsid w:val="0055279E"/>
    <w:rsid w:val="00576C25"/>
    <w:rsid w:val="005826CF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14BA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4F69"/>
    <w:rsid w:val="006956E7"/>
    <w:rsid w:val="006973D8"/>
    <w:rsid w:val="006B6173"/>
    <w:rsid w:val="006C033C"/>
    <w:rsid w:val="006C0A14"/>
    <w:rsid w:val="006C6D35"/>
    <w:rsid w:val="006D1B2E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33DBA"/>
    <w:rsid w:val="007700D9"/>
    <w:rsid w:val="0078462D"/>
    <w:rsid w:val="007947FF"/>
    <w:rsid w:val="007C0090"/>
    <w:rsid w:val="007C670C"/>
    <w:rsid w:val="007D05E6"/>
    <w:rsid w:val="007D2AF1"/>
    <w:rsid w:val="008149A4"/>
    <w:rsid w:val="0081776C"/>
    <w:rsid w:val="008208A6"/>
    <w:rsid w:val="00837039"/>
    <w:rsid w:val="008440C1"/>
    <w:rsid w:val="00853350"/>
    <w:rsid w:val="00854BC4"/>
    <w:rsid w:val="00857D33"/>
    <w:rsid w:val="0086236B"/>
    <w:rsid w:val="00875871"/>
    <w:rsid w:val="00883E67"/>
    <w:rsid w:val="00884938"/>
    <w:rsid w:val="008A1F46"/>
    <w:rsid w:val="008A5814"/>
    <w:rsid w:val="008B1AA0"/>
    <w:rsid w:val="008C01AA"/>
    <w:rsid w:val="008C39C6"/>
    <w:rsid w:val="008D3F2E"/>
    <w:rsid w:val="008D6839"/>
    <w:rsid w:val="008E0967"/>
    <w:rsid w:val="008E2840"/>
    <w:rsid w:val="008F2AAF"/>
    <w:rsid w:val="00905C9B"/>
    <w:rsid w:val="00920F54"/>
    <w:rsid w:val="00940F51"/>
    <w:rsid w:val="0096363E"/>
    <w:rsid w:val="00973FDF"/>
    <w:rsid w:val="0098084D"/>
    <w:rsid w:val="009816C4"/>
    <w:rsid w:val="00981863"/>
    <w:rsid w:val="009861BE"/>
    <w:rsid w:val="009A4226"/>
    <w:rsid w:val="009B1FEA"/>
    <w:rsid w:val="009B7E36"/>
    <w:rsid w:val="009D3A2B"/>
    <w:rsid w:val="00A13080"/>
    <w:rsid w:val="00A17096"/>
    <w:rsid w:val="00A3493B"/>
    <w:rsid w:val="00A51311"/>
    <w:rsid w:val="00A57F63"/>
    <w:rsid w:val="00A61BC0"/>
    <w:rsid w:val="00AA2DE9"/>
    <w:rsid w:val="00AB27A1"/>
    <w:rsid w:val="00AE2537"/>
    <w:rsid w:val="00AF43A9"/>
    <w:rsid w:val="00B07B6C"/>
    <w:rsid w:val="00B12764"/>
    <w:rsid w:val="00B36B8E"/>
    <w:rsid w:val="00B414E0"/>
    <w:rsid w:val="00B47CDF"/>
    <w:rsid w:val="00B51DC5"/>
    <w:rsid w:val="00B5746A"/>
    <w:rsid w:val="00B64279"/>
    <w:rsid w:val="00B71A09"/>
    <w:rsid w:val="00B862F5"/>
    <w:rsid w:val="00BA3A9D"/>
    <w:rsid w:val="00BB2531"/>
    <w:rsid w:val="00BC6AFC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0C0"/>
    <w:rsid w:val="00C23AAD"/>
    <w:rsid w:val="00C263C7"/>
    <w:rsid w:val="00C354B6"/>
    <w:rsid w:val="00C36CE5"/>
    <w:rsid w:val="00C404ED"/>
    <w:rsid w:val="00C514B0"/>
    <w:rsid w:val="00C531DA"/>
    <w:rsid w:val="00C6263C"/>
    <w:rsid w:val="00C663F6"/>
    <w:rsid w:val="00C85BBC"/>
    <w:rsid w:val="00C87FCD"/>
    <w:rsid w:val="00C9663E"/>
    <w:rsid w:val="00CA2AF3"/>
    <w:rsid w:val="00CB3E0D"/>
    <w:rsid w:val="00CB5F8E"/>
    <w:rsid w:val="00CC44CC"/>
    <w:rsid w:val="00CE3751"/>
    <w:rsid w:val="00D131D8"/>
    <w:rsid w:val="00D22D95"/>
    <w:rsid w:val="00D2770D"/>
    <w:rsid w:val="00D33060"/>
    <w:rsid w:val="00D378FC"/>
    <w:rsid w:val="00D42463"/>
    <w:rsid w:val="00D45710"/>
    <w:rsid w:val="00D47C63"/>
    <w:rsid w:val="00D47CC1"/>
    <w:rsid w:val="00D86204"/>
    <w:rsid w:val="00D87EA0"/>
    <w:rsid w:val="00DA2702"/>
    <w:rsid w:val="00DA70F0"/>
    <w:rsid w:val="00DB7DB3"/>
    <w:rsid w:val="00DC7E54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429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  <w:rsid w:val="00FD49DE"/>
    <w:rsid w:val="00FF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5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91ED2-DA7C-4E3B-AC1E-760CDFCB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2013-02-12T08:30:00Z</cp:lastPrinted>
  <dcterms:created xsi:type="dcterms:W3CDTF">2013-02-06T09:01:00Z</dcterms:created>
  <dcterms:modified xsi:type="dcterms:W3CDTF">2016-10-28T02:02:00Z</dcterms:modified>
</cp:coreProperties>
</file>