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66" w:rsidRPr="00F63B9F" w:rsidRDefault="00397866" w:rsidP="00397866">
      <w:pPr>
        <w:jc w:val="center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 xml:space="preserve">ПРОТОКОЛ </w:t>
      </w:r>
    </w:p>
    <w:p w:rsidR="00397866" w:rsidRPr="00F63B9F" w:rsidRDefault="00397866" w:rsidP="00397866">
      <w:pPr>
        <w:jc w:val="center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 xml:space="preserve">Заседания антитеррористической рабочей группы </w:t>
      </w:r>
    </w:p>
    <w:p w:rsidR="00397866" w:rsidRPr="00F63B9F" w:rsidRDefault="00843547" w:rsidP="00397866">
      <w:pPr>
        <w:jc w:val="center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 xml:space="preserve">Администрации </w:t>
      </w:r>
      <w:proofErr w:type="spellStart"/>
      <w:r w:rsidRPr="00F63B9F">
        <w:rPr>
          <w:b/>
          <w:sz w:val="26"/>
          <w:szCs w:val="28"/>
        </w:rPr>
        <w:t>Имекского</w:t>
      </w:r>
      <w:proofErr w:type="spellEnd"/>
      <w:r w:rsidRPr="00F63B9F">
        <w:rPr>
          <w:b/>
          <w:sz w:val="26"/>
          <w:szCs w:val="28"/>
        </w:rPr>
        <w:t xml:space="preserve"> сельсовета</w:t>
      </w:r>
    </w:p>
    <w:p w:rsidR="00397866" w:rsidRPr="00F63B9F" w:rsidRDefault="00397866" w:rsidP="00397866">
      <w:pPr>
        <w:jc w:val="center"/>
        <w:rPr>
          <w:rFonts w:ascii="Calibri" w:hAnsi="Calibri"/>
          <w:b/>
          <w:sz w:val="26"/>
          <w:szCs w:val="22"/>
        </w:rPr>
      </w:pPr>
      <w:r w:rsidRPr="00F63B9F">
        <w:rPr>
          <w:b/>
          <w:sz w:val="26"/>
        </w:rPr>
        <w:t>_____________________________________________________________________________</w:t>
      </w:r>
    </w:p>
    <w:p w:rsidR="00397866" w:rsidRPr="00F63B9F" w:rsidRDefault="00843547" w:rsidP="00397866">
      <w:pPr>
        <w:jc w:val="center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 xml:space="preserve">с. </w:t>
      </w:r>
      <w:proofErr w:type="spellStart"/>
      <w:r w:rsidRPr="00F63B9F">
        <w:rPr>
          <w:b/>
          <w:sz w:val="26"/>
          <w:szCs w:val="28"/>
        </w:rPr>
        <w:t>Имек</w:t>
      </w:r>
      <w:proofErr w:type="spellEnd"/>
    </w:p>
    <w:p w:rsidR="00397866" w:rsidRPr="00F63B9F" w:rsidRDefault="00843547" w:rsidP="00397866">
      <w:pPr>
        <w:jc w:val="both"/>
        <w:rPr>
          <w:sz w:val="26"/>
          <w:szCs w:val="28"/>
        </w:rPr>
      </w:pPr>
      <w:r w:rsidRPr="00F63B9F">
        <w:rPr>
          <w:sz w:val="26"/>
          <w:szCs w:val="28"/>
        </w:rPr>
        <w:t>27</w:t>
      </w:r>
      <w:r w:rsidR="00397866" w:rsidRPr="00F63B9F">
        <w:rPr>
          <w:sz w:val="26"/>
          <w:szCs w:val="28"/>
        </w:rPr>
        <w:t>.02.2025г.                                                                                            № 1</w:t>
      </w:r>
    </w:p>
    <w:p w:rsidR="00397866" w:rsidRPr="00F63B9F" w:rsidRDefault="00397866" w:rsidP="00397866">
      <w:pPr>
        <w:rPr>
          <w:sz w:val="26"/>
          <w:szCs w:val="28"/>
        </w:rPr>
      </w:pPr>
    </w:p>
    <w:p w:rsidR="00397866" w:rsidRPr="00F63B9F" w:rsidRDefault="00843547" w:rsidP="00397866">
      <w:pPr>
        <w:rPr>
          <w:sz w:val="26"/>
          <w:szCs w:val="28"/>
        </w:rPr>
      </w:pPr>
      <w:r w:rsidRPr="00F63B9F">
        <w:rPr>
          <w:sz w:val="26"/>
          <w:szCs w:val="28"/>
        </w:rPr>
        <w:t xml:space="preserve">Кабинет Главы </w:t>
      </w:r>
      <w:proofErr w:type="spellStart"/>
      <w:r w:rsidRPr="00F63B9F">
        <w:rPr>
          <w:sz w:val="26"/>
          <w:szCs w:val="28"/>
        </w:rPr>
        <w:t>Имекского</w:t>
      </w:r>
      <w:proofErr w:type="spellEnd"/>
      <w:r w:rsidRPr="00F63B9F">
        <w:rPr>
          <w:sz w:val="26"/>
          <w:szCs w:val="28"/>
        </w:rPr>
        <w:t xml:space="preserve"> сельсовета</w:t>
      </w:r>
      <w:r w:rsidR="00397866" w:rsidRPr="00F63B9F">
        <w:rPr>
          <w:sz w:val="26"/>
          <w:szCs w:val="28"/>
        </w:rPr>
        <w:t xml:space="preserve">                           </w:t>
      </w:r>
    </w:p>
    <w:p w:rsidR="00397866" w:rsidRPr="00F63B9F" w:rsidRDefault="00843547" w:rsidP="00397866">
      <w:pPr>
        <w:jc w:val="both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>10</w:t>
      </w:r>
      <w:r w:rsidR="00397866" w:rsidRPr="00F63B9F">
        <w:rPr>
          <w:b/>
          <w:sz w:val="26"/>
          <w:szCs w:val="28"/>
        </w:rPr>
        <w:t xml:space="preserve">-00ч. </w:t>
      </w:r>
    </w:p>
    <w:p w:rsidR="00397866" w:rsidRPr="00F63B9F" w:rsidRDefault="00397866" w:rsidP="00397866">
      <w:pPr>
        <w:jc w:val="both"/>
        <w:rPr>
          <w:b/>
          <w:sz w:val="26"/>
          <w:szCs w:val="28"/>
        </w:rPr>
      </w:pPr>
    </w:p>
    <w:p w:rsidR="00843547" w:rsidRPr="00F63B9F" w:rsidRDefault="00843547" w:rsidP="00843547">
      <w:pPr>
        <w:jc w:val="both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 xml:space="preserve"> Председатель: </w:t>
      </w:r>
      <w:proofErr w:type="spellStart"/>
      <w:r w:rsidRPr="00F63B9F">
        <w:rPr>
          <w:sz w:val="26"/>
          <w:szCs w:val="28"/>
        </w:rPr>
        <w:t>Тодояков</w:t>
      </w:r>
      <w:proofErr w:type="spellEnd"/>
      <w:r w:rsidRPr="00F63B9F">
        <w:rPr>
          <w:sz w:val="26"/>
          <w:szCs w:val="28"/>
        </w:rPr>
        <w:t xml:space="preserve"> Анатолий </w:t>
      </w:r>
      <w:proofErr w:type="gramStart"/>
      <w:r w:rsidRPr="00F63B9F">
        <w:rPr>
          <w:sz w:val="26"/>
          <w:szCs w:val="28"/>
        </w:rPr>
        <w:t>Михайлович  -</w:t>
      </w:r>
      <w:proofErr w:type="gramEnd"/>
      <w:r w:rsidRPr="00F63B9F">
        <w:rPr>
          <w:sz w:val="26"/>
          <w:szCs w:val="28"/>
        </w:rPr>
        <w:t xml:space="preserve"> Глава </w:t>
      </w:r>
      <w:proofErr w:type="spellStart"/>
      <w:r w:rsidRPr="00F63B9F">
        <w:rPr>
          <w:sz w:val="26"/>
          <w:szCs w:val="28"/>
        </w:rPr>
        <w:t>Имекского</w:t>
      </w:r>
      <w:proofErr w:type="spellEnd"/>
      <w:r w:rsidRPr="00F63B9F">
        <w:rPr>
          <w:sz w:val="26"/>
          <w:szCs w:val="28"/>
        </w:rPr>
        <w:t xml:space="preserve"> сельсовета - руководитель рабочей группы.</w:t>
      </w:r>
    </w:p>
    <w:p w:rsidR="00843547" w:rsidRPr="00F63B9F" w:rsidRDefault="00843547" w:rsidP="00843547">
      <w:pPr>
        <w:spacing w:after="120"/>
        <w:ind w:left="4111" w:hanging="4111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>Заместитель руководителя:</w:t>
      </w:r>
    </w:p>
    <w:p w:rsidR="00843547" w:rsidRPr="00F63B9F" w:rsidRDefault="00843547" w:rsidP="00843547">
      <w:pPr>
        <w:spacing w:after="120"/>
        <w:ind w:left="4395" w:hanging="4395"/>
        <w:rPr>
          <w:sz w:val="26"/>
          <w:szCs w:val="28"/>
        </w:rPr>
      </w:pPr>
      <w:proofErr w:type="spellStart"/>
      <w:r w:rsidRPr="00F63B9F">
        <w:rPr>
          <w:sz w:val="26"/>
          <w:szCs w:val="28"/>
        </w:rPr>
        <w:t>Гришкевич</w:t>
      </w:r>
      <w:proofErr w:type="spellEnd"/>
      <w:r w:rsidRPr="00F63B9F">
        <w:rPr>
          <w:sz w:val="26"/>
          <w:szCs w:val="28"/>
        </w:rPr>
        <w:t xml:space="preserve"> Дмитрий Николаевич    - руководитель МБУ </w:t>
      </w:r>
      <w:proofErr w:type="spellStart"/>
      <w:r w:rsidRPr="00F63B9F">
        <w:rPr>
          <w:sz w:val="26"/>
          <w:szCs w:val="28"/>
        </w:rPr>
        <w:t>Имекский</w:t>
      </w:r>
      <w:proofErr w:type="spellEnd"/>
      <w:r w:rsidRPr="00F63B9F">
        <w:rPr>
          <w:sz w:val="26"/>
          <w:szCs w:val="28"/>
        </w:rPr>
        <w:t xml:space="preserve"> двор Администрации </w:t>
      </w:r>
      <w:proofErr w:type="spellStart"/>
      <w:r w:rsidRPr="00F63B9F">
        <w:rPr>
          <w:sz w:val="26"/>
          <w:szCs w:val="28"/>
        </w:rPr>
        <w:t>Имекского</w:t>
      </w:r>
      <w:proofErr w:type="spellEnd"/>
      <w:r w:rsidRPr="00F63B9F">
        <w:rPr>
          <w:sz w:val="26"/>
          <w:szCs w:val="28"/>
        </w:rPr>
        <w:t xml:space="preserve"> сельсовета</w:t>
      </w:r>
    </w:p>
    <w:p w:rsidR="00843547" w:rsidRPr="00F63B9F" w:rsidRDefault="00843547" w:rsidP="00843547">
      <w:pPr>
        <w:spacing w:after="120"/>
        <w:ind w:left="4111" w:hanging="4111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>Секретарь рабочей группы:</w:t>
      </w:r>
    </w:p>
    <w:p w:rsidR="00843547" w:rsidRPr="00F63B9F" w:rsidRDefault="00843547" w:rsidP="00843547">
      <w:pPr>
        <w:spacing w:after="120"/>
        <w:ind w:left="4395" w:hanging="4395"/>
        <w:rPr>
          <w:sz w:val="26"/>
          <w:szCs w:val="28"/>
        </w:rPr>
      </w:pPr>
      <w:r w:rsidRPr="00F63B9F">
        <w:rPr>
          <w:sz w:val="26"/>
          <w:szCs w:val="28"/>
        </w:rPr>
        <w:t xml:space="preserve">Никитенко Галина Александровна             специалист первой </w:t>
      </w:r>
      <w:proofErr w:type="gramStart"/>
      <w:r w:rsidRPr="00F63B9F">
        <w:rPr>
          <w:sz w:val="26"/>
          <w:szCs w:val="28"/>
        </w:rPr>
        <w:t xml:space="preserve">категории  </w:t>
      </w:r>
      <w:r w:rsidRPr="00F63B9F">
        <w:rPr>
          <w:spacing w:val="6"/>
          <w:sz w:val="26"/>
          <w:szCs w:val="28"/>
        </w:rPr>
        <w:t>Администрации</w:t>
      </w:r>
      <w:proofErr w:type="gramEnd"/>
      <w:r w:rsidRPr="00F63B9F">
        <w:rPr>
          <w:spacing w:val="6"/>
          <w:sz w:val="26"/>
          <w:szCs w:val="28"/>
        </w:rPr>
        <w:t xml:space="preserve"> </w:t>
      </w:r>
      <w:proofErr w:type="spellStart"/>
      <w:r w:rsidRPr="00F63B9F">
        <w:rPr>
          <w:spacing w:val="6"/>
          <w:sz w:val="26"/>
          <w:szCs w:val="28"/>
        </w:rPr>
        <w:t>Имекского</w:t>
      </w:r>
      <w:proofErr w:type="spellEnd"/>
      <w:r w:rsidRPr="00F63B9F">
        <w:rPr>
          <w:spacing w:val="6"/>
          <w:sz w:val="26"/>
          <w:szCs w:val="28"/>
        </w:rPr>
        <w:t xml:space="preserve"> сельсовета</w:t>
      </w:r>
    </w:p>
    <w:p w:rsidR="00843547" w:rsidRDefault="00843547" w:rsidP="00843547">
      <w:pPr>
        <w:ind w:left="4111" w:hanging="4111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>Члены рабочей группы:</w:t>
      </w:r>
    </w:p>
    <w:p w:rsidR="006E2DE1" w:rsidRDefault="006E2DE1" w:rsidP="00843547">
      <w:pPr>
        <w:ind w:left="4111" w:hanging="4111"/>
        <w:rPr>
          <w:b/>
          <w:sz w:val="26"/>
          <w:szCs w:val="28"/>
        </w:rPr>
      </w:pPr>
    </w:p>
    <w:p w:rsidR="006E2DE1" w:rsidRPr="006E2DE1" w:rsidRDefault="006E2DE1" w:rsidP="00843547">
      <w:pPr>
        <w:ind w:left="4111" w:hanging="4111"/>
        <w:rPr>
          <w:sz w:val="26"/>
          <w:szCs w:val="28"/>
        </w:rPr>
      </w:pPr>
      <w:proofErr w:type="spellStart"/>
      <w:r w:rsidRPr="006E2DE1">
        <w:rPr>
          <w:sz w:val="26"/>
          <w:szCs w:val="28"/>
        </w:rPr>
        <w:t>Шихолдаева</w:t>
      </w:r>
      <w:proofErr w:type="spellEnd"/>
      <w:r w:rsidRPr="006E2DE1">
        <w:rPr>
          <w:sz w:val="26"/>
          <w:szCs w:val="28"/>
        </w:rPr>
        <w:t xml:space="preserve"> Татьяна Георгиевна       специалист 1 категории </w:t>
      </w:r>
    </w:p>
    <w:p w:rsidR="006E2DE1" w:rsidRPr="006E2DE1" w:rsidRDefault="006E2DE1" w:rsidP="00843547">
      <w:pPr>
        <w:ind w:left="4111" w:hanging="4111"/>
        <w:rPr>
          <w:sz w:val="26"/>
          <w:szCs w:val="28"/>
        </w:rPr>
      </w:pPr>
      <w:r w:rsidRPr="006E2DE1">
        <w:rPr>
          <w:sz w:val="26"/>
          <w:szCs w:val="28"/>
        </w:rPr>
        <w:t xml:space="preserve">                                                                    Администрации </w:t>
      </w:r>
      <w:proofErr w:type="spellStart"/>
      <w:r w:rsidRPr="006E2DE1">
        <w:rPr>
          <w:sz w:val="26"/>
          <w:szCs w:val="28"/>
        </w:rPr>
        <w:t>Имекского</w:t>
      </w:r>
      <w:proofErr w:type="spellEnd"/>
      <w:r w:rsidRPr="006E2DE1">
        <w:rPr>
          <w:sz w:val="26"/>
          <w:szCs w:val="28"/>
        </w:rPr>
        <w:t xml:space="preserve"> сельсовета</w:t>
      </w:r>
    </w:p>
    <w:p w:rsidR="00843547" w:rsidRPr="00F63B9F" w:rsidRDefault="00843547" w:rsidP="00843547">
      <w:pPr>
        <w:ind w:left="4111" w:hanging="4111"/>
        <w:rPr>
          <w:sz w:val="26"/>
          <w:szCs w:val="28"/>
        </w:rPr>
      </w:pPr>
      <w:r w:rsidRPr="00F63B9F">
        <w:rPr>
          <w:sz w:val="26"/>
          <w:szCs w:val="28"/>
        </w:rPr>
        <w:t xml:space="preserve"> </w:t>
      </w: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  <w:proofErr w:type="spellStart"/>
      <w:r w:rsidRPr="00F63B9F">
        <w:rPr>
          <w:sz w:val="26"/>
          <w:szCs w:val="28"/>
        </w:rPr>
        <w:t>Сагалакова</w:t>
      </w:r>
      <w:proofErr w:type="spellEnd"/>
      <w:r w:rsidRPr="00F63B9F">
        <w:rPr>
          <w:sz w:val="26"/>
          <w:szCs w:val="28"/>
        </w:rPr>
        <w:t xml:space="preserve"> Марина Ивановна                 директор </w:t>
      </w:r>
      <w:proofErr w:type="gramStart"/>
      <w:r w:rsidRPr="00F63B9F">
        <w:rPr>
          <w:sz w:val="26"/>
          <w:szCs w:val="28"/>
        </w:rPr>
        <w:t xml:space="preserve">МБОУ  </w:t>
      </w:r>
      <w:proofErr w:type="spellStart"/>
      <w:r w:rsidRPr="00F63B9F">
        <w:rPr>
          <w:sz w:val="26"/>
          <w:szCs w:val="28"/>
        </w:rPr>
        <w:t>Имекская</w:t>
      </w:r>
      <w:proofErr w:type="spellEnd"/>
      <w:proofErr w:type="gramEnd"/>
      <w:r w:rsidRPr="00F63B9F">
        <w:rPr>
          <w:sz w:val="26"/>
          <w:szCs w:val="28"/>
        </w:rPr>
        <w:t xml:space="preserve"> СОШ (по       согласованию). </w:t>
      </w: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  <w:r w:rsidRPr="00F63B9F">
        <w:rPr>
          <w:sz w:val="26"/>
          <w:szCs w:val="28"/>
        </w:rPr>
        <w:t xml:space="preserve">Ревенко Галина Алексеевна               заведующая МБДОУ детсада </w:t>
      </w:r>
      <w:proofErr w:type="gramStart"/>
      <w:r w:rsidRPr="00F63B9F">
        <w:rPr>
          <w:sz w:val="26"/>
          <w:szCs w:val="28"/>
        </w:rPr>
        <w:t xml:space="preserve">   «</w:t>
      </w:r>
      <w:proofErr w:type="gramEnd"/>
      <w:r w:rsidRPr="00F63B9F">
        <w:rPr>
          <w:sz w:val="26"/>
          <w:szCs w:val="28"/>
        </w:rPr>
        <w:t>Колосок» (по согласованию).</w:t>
      </w:r>
    </w:p>
    <w:p w:rsidR="00843547" w:rsidRPr="00F63B9F" w:rsidRDefault="00843547" w:rsidP="00843547">
      <w:pPr>
        <w:ind w:left="4253" w:hanging="4253"/>
        <w:rPr>
          <w:sz w:val="26"/>
          <w:szCs w:val="28"/>
        </w:rPr>
      </w:pPr>
      <w:r w:rsidRPr="00F63B9F">
        <w:rPr>
          <w:sz w:val="26"/>
          <w:szCs w:val="28"/>
        </w:rPr>
        <w:t xml:space="preserve"> </w:t>
      </w: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  <w:proofErr w:type="spellStart"/>
      <w:r w:rsidRPr="00F63B9F">
        <w:rPr>
          <w:sz w:val="26"/>
          <w:szCs w:val="28"/>
        </w:rPr>
        <w:t>Карамашева</w:t>
      </w:r>
      <w:proofErr w:type="spellEnd"/>
      <w:r w:rsidRPr="00F63B9F">
        <w:rPr>
          <w:sz w:val="26"/>
          <w:szCs w:val="28"/>
        </w:rPr>
        <w:t xml:space="preserve"> Надежда Сергеевна             директор БУК «КДЦИ»</w:t>
      </w: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  <w:r w:rsidRPr="00F63B9F">
        <w:rPr>
          <w:sz w:val="26"/>
          <w:szCs w:val="28"/>
        </w:rPr>
        <w:t xml:space="preserve">                                                               Администрации </w:t>
      </w:r>
      <w:proofErr w:type="spellStart"/>
      <w:r w:rsidRPr="00F63B9F">
        <w:rPr>
          <w:sz w:val="26"/>
          <w:szCs w:val="28"/>
        </w:rPr>
        <w:t>Имекского</w:t>
      </w:r>
      <w:proofErr w:type="spellEnd"/>
      <w:r w:rsidRPr="00F63B9F">
        <w:rPr>
          <w:sz w:val="26"/>
          <w:szCs w:val="28"/>
        </w:rPr>
        <w:t xml:space="preserve"> сельсовета</w:t>
      </w: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  <w:proofErr w:type="spellStart"/>
      <w:proofErr w:type="gramStart"/>
      <w:r w:rsidRPr="00F63B9F">
        <w:rPr>
          <w:sz w:val="26"/>
          <w:szCs w:val="28"/>
        </w:rPr>
        <w:t>Тартынский</w:t>
      </w:r>
      <w:proofErr w:type="spellEnd"/>
      <w:r w:rsidRPr="00F63B9F">
        <w:rPr>
          <w:sz w:val="26"/>
          <w:szCs w:val="28"/>
        </w:rPr>
        <w:t xml:space="preserve">  Леонид</w:t>
      </w:r>
      <w:proofErr w:type="gramEnd"/>
      <w:r w:rsidRPr="00F63B9F">
        <w:rPr>
          <w:sz w:val="26"/>
          <w:szCs w:val="28"/>
        </w:rPr>
        <w:t xml:space="preserve"> Валерьевич          участковый уполномоченный полиции</w:t>
      </w:r>
    </w:p>
    <w:p w:rsidR="00843547" w:rsidRPr="00F63B9F" w:rsidRDefault="00843547" w:rsidP="00843547">
      <w:pPr>
        <w:ind w:left="4395" w:hanging="4395"/>
        <w:rPr>
          <w:sz w:val="26"/>
          <w:szCs w:val="28"/>
        </w:rPr>
      </w:pPr>
      <w:r w:rsidRPr="00F63B9F">
        <w:rPr>
          <w:sz w:val="26"/>
          <w:szCs w:val="28"/>
        </w:rPr>
        <w:t xml:space="preserve">                                                                     (по согласованию)  </w:t>
      </w:r>
    </w:p>
    <w:p w:rsidR="00397866" w:rsidRPr="00F63B9F" w:rsidRDefault="00397866" w:rsidP="00397866">
      <w:pPr>
        <w:rPr>
          <w:sz w:val="26"/>
          <w:szCs w:val="28"/>
        </w:rPr>
      </w:pPr>
    </w:p>
    <w:p w:rsidR="00397866" w:rsidRPr="00F63B9F" w:rsidRDefault="00397866" w:rsidP="00397866">
      <w:pPr>
        <w:ind w:left="4395" w:hanging="4395"/>
        <w:rPr>
          <w:sz w:val="26"/>
          <w:szCs w:val="28"/>
        </w:rPr>
      </w:pPr>
    </w:p>
    <w:p w:rsidR="00397866" w:rsidRPr="00F63B9F" w:rsidRDefault="00397866" w:rsidP="00397866">
      <w:pPr>
        <w:ind w:left="4395" w:hanging="4395"/>
        <w:rPr>
          <w:sz w:val="26"/>
          <w:szCs w:val="28"/>
        </w:rPr>
      </w:pPr>
      <w:r w:rsidRPr="00F63B9F">
        <w:rPr>
          <w:sz w:val="26"/>
          <w:szCs w:val="28"/>
        </w:rPr>
        <w:t xml:space="preserve">Присутствовало: </w:t>
      </w:r>
      <w:r w:rsidR="006E2DE1">
        <w:rPr>
          <w:sz w:val="26"/>
          <w:szCs w:val="28"/>
        </w:rPr>
        <w:t xml:space="preserve">8 </w:t>
      </w:r>
      <w:r w:rsidRPr="00F63B9F">
        <w:rPr>
          <w:sz w:val="26"/>
          <w:szCs w:val="28"/>
        </w:rPr>
        <w:t>человек.</w:t>
      </w:r>
    </w:p>
    <w:p w:rsidR="00397866" w:rsidRPr="00F63B9F" w:rsidRDefault="00397866" w:rsidP="00397866">
      <w:pPr>
        <w:jc w:val="both"/>
        <w:rPr>
          <w:b/>
          <w:sz w:val="26"/>
          <w:szCs w:val="28"/>
        </w:rPr>
      </w:pPr>
    </w:p>
    <w:p w:rsidR="00397866" w:rsidRPr="00F63B9F" w:rsidRDefault="00397866" w:rsidP="00397866">
      <w:pPr>
        <w:jc w:val="center"/>
        <w:rPr>
          <w:b/>
          <w:sz w:val="26"/>
          <w:szCs w:val="28"/>
        </w:rPr>
      </w:pPr>
      <w:r w:rsidRPr="00F63B9F">
        <w:rPr>
          <w:b/>
          <w:sz w:val="26"/>
          <w:szCs w:val="28"/>
        </w:rPr>
        <w:t>Повестка дня:</w:t>
      </w:r>
    </w:p>
    <w:p w:rsidR="00843547" w:rsidRPr="00531747" w:rsidRDefault="003C6433" w:rsidP="00397866">
      <w:pPr>
        <w:jc w:val="center"/>
        <w:rPr>
          <w:sz w:val="26"/>
          <w:szCs w:val="28"/>
        </w:rPr>
      </w:pPr>
      <w:r w:rsidRPr="00531747">
        <w:rPr>
          <w:sz w:val="26"/>
          <w:szCs w:val="28"/>
        </w:rPr>
        <w:t xml:space="preserve"> </w:t>
      </w:r>
    </w:p>
    <w:p w:rsidR="00397866" w:rsidRPr="00531747" w:rsidRDefault="006E2DE1" w:rsidP="006E2DE1">
      <w:pPr>
        <w:pStyle w:val="a6"/>
        <w:numPr>
          <w:ilvl w:val="0"/>
          <w:numId w:val="1"/>
        </w:numPr>
        <w:rPr>
          <w:sz w:val="26"/>
          <w:szCs w:val="28"/>
        </w:rPr>
      </w:pPr>
      <w:r w:rsidRPr="00531747">
        <w:rPr>
          <w:sz w:val="26"/>
          <w:szCs w:val="28"/>
        </w:rPr>
        <w:t xml:space="preserve">Отчет о деятельности антитеррористической группы в Администрации </w:t>
      </w:r>
      <w:proofErr w:type="spellStart"/>
      <w:r w:rsidRPr="00531747">
        <w:rPr>
          <w:sz w:val="26"/>
          <w:szCs w:val="28"/>
        </w:rPr>
        <w:t>Имекского</w:t>
      </w:r>
      <w:proofErr w:type="spellEnd"/>
      <w:r w:rsidRPr="00531747">
        <w:rPr>
          <w:sz w:val="26"/>
          <w:szCs w:val="28"/>
        </w:rPr>
        <w:t xml:space="preserve"> сельсовета за 2024 год</w:t>
      </w:r>
    </w:p>
    <w:p w:rsidR="006E2DE1" w:rsidRPr="00531747" w:rsidRDefault="00531747" w:rsidP="006E2DE1">
      <w:pPr>
        <w:pStyle w:val="a6"/>
        <w:numPr>
          <w:ilvl w:val="0"/>
          <w:numId w:val="1"/>
        </w:numPr>
        <w:rPr>
          <w:sz w:val="26"/>
          <w:szCs w:val="28"/>
        </w:rPr>
      </w:pPr>
      <w:r w:rsidRPr="00531747">
        <w:rPr>
          <w:sz w:val="26"/>
          <w:szCs w:val="28"/>
        </w:rPr>
        <w:t>О дополнительных мерах по обеспечению антитеррористической защищенности объектов (территорий) и мест массового пребывания людей</w:t>
      </w:r>
    </w:p>
    <w:p w:rsidR="00531747" w:rsidRPr="006E2DE1" w:rsidRDefault="00531747" w:rsidP="00531747">
      <w:pPr>
        <w:pStyle w:val="a6"/>
        <w:rPr>
          <w:b/>
          <w:sz w:val="26"/>
          <w:szCs w:val="28"/>
        </w:rPr>
      </w:pPr>
    </w:p>
    <w:p w:rsidR="00397866" w:rsidRDefault="00531747" w:rsidP="00397866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 первому вопросу с информацией выступил: </w:t>
      </w:r>
    </w:p>
    <w:p w:rsidR="00531747" w:rsidRDefault="00531747" w:rsidP="00397866">
      <w:pPr>
        <w:rPr>
          <w:b/>
          <w:sz w:val="26"/>
          <w:szCs w:val="28"/>
        </w:rPr>
      </w:pPr>
    </w:p>
    <w:p w:rsidR="00531747" w:rsidRPr="00531747" w:rsidRDefault="00531747" w:rsidP="00397866">
      <w:pPr>
        <w:rPr>
          <w:sz w:val="26"/>
          <w:szCs w:val="28"/>
        </w:rPr>
      </w:pPr>
      <w:proofErr w:type="spellStart"/>
      <w:r w:rsidRPr="00531747">
        <w:rPr>
          <w:sz w:val="26"/>
          <w:szCs w:val="28"/>
        </w:rPr>
        <w:lastRenderedPageBreak/>
        <w:t>Тодояков</w:t>
      </w:r>
      <w:proofErr w:type="spellEnd"/>
      <w:r w:rsidRPr="00531747">
        <w:rPr>
          <w:sz w:val="26"/>
          <w:szCs w:val="28"/>
        </w:rPr>
        <w:t xml:space="preserve"> А.М. –руководитель рабочей группы – Глава </w:t>
      </w:r>
      <w:proofErr w:type="spellStart"/>
      <w:r w:rsidRPr="00531747">
        <w:rPr>
          <w:sz w:val="26"/>
          <w:szCs w:val="28"/>
        </w:rPr>
        <w:t>Имекского</w:t>
      </w:r>
      <w:proofErr w:type="spellEnd"/>
      <w:r w:rsidRPr="00531747">
        <w:rPr>
          <w:sz w:val="26"/>
          <w:szCs w:val="28"/>
        </w:rPr>
        <w:t xml:space="preserve"> сельсовета</w:t>
      </w:r>
      <w:r w:rsidR="000C53B9">
        <w:rPr>
          <w:sz w:val="26"/>
          <w:szCs w:val="28"/>
        </w:rPr>
        <w:t>:</w:t>
      </w:r>
    </w:p>
    <w:p w:rsidR="00531747" w:rsidRPr="000C53B9" w:rsidRDefault="00531747" w:rsidP="000C53B9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0C53B9">
        <w:rPr>
          <w:sz w:val="26"/>
          <w:szCs w:val="28"/>
        </w:rPr>
        <w:t xml:space="preserve">                  </w:t>
      </w:r>
      <w:r>
        <w:rPr>
          <w:color w:val="555555"/>
          <w:sz w:val="26"/>
          <w:szCs w:val="20"/>
        </w:rPr>
        <w:t>Администрация</w:t>
      </w:r>
      <w:r w:rsidRPr="005145C6">
        <w:rPr>
          <w:color w:val="555555"/>
          <w:sz w:val="26"/>
          <w:szCs w:val="20"/>
        </w:rPr>
        <w:t xml:space="preserve"> сельского поселения в </w:t>
      </w:r>
      <w:proofErr w:type="gramStart"/>
      <w:r w:rsidRPr="005145C6">
        <w:rPr>
          <w:color w:val="555555"/>
          <w:sz w:val="26"/>
          <w:szCs w:val="20"/>
        </w:rPr>
        <w:t>тесном  взаимодействии</w:t>
      </w:r>
      <w:proofErr w:type="gramEnd"/>
      <w:r w:rsidRPr="005145C6">
        <w:rPr>
          <w:color w:val="555555"/>
          <w:sz w:val="26"/>
          <w:szCs w:val="20"/>
        </w:rPr>
        <w:t xml:space="preserve"> с общественностью, участковым уполномоченным полиции, добровольной народной  дружиной проводила  определенную  работу</w:t>
      </w:r>
      <w:r w:rsidR="000C53B9">
        <w:rPr>
          <w:color w:val="555555"/>
          <w:sz w:val="26"/>
          <w:szCs w:val="20"/>
        </w:rPr>
        <w:t xml:space="preserve"> в 2024</w:t>
      </w:r>
      <w:r>
        <w:rPr>
          <w:color w:val="555555"/>
          <w:sz w:val="26"/>
          <w:szCs w:val="20"/>
        </w:rPr>
        <w:t xml:space="preserve"> году</w:t>
      </w:r>
      <w:r w:rsidRPr="005145C6">
        <w:rPr>
          <w:color w:val="555555"/>
          <w:sz w:val="26"/>
          <w:szCs w:val="20"/>
        </w:rPr>
        <w:t xml:space="preserve"> по  предупреждению террористических и экстремистских проявлений на территории сельского  поселения</w:t>
      </w:r>
      <w:r w:rsidR="000C53B9">
        <w:rPr>
          <w:color w:val="555555"/>
          <w:sz w:val="26"/>
          <w:szCs w:val="20"/>
        </w:rPr>
        <w:t xml:space="preserve"> </w:t>
      </w:r>
      <w:proofErr w:type="spellStart"/>
      <w:r w:rsidR="000C53B9">
        <w:rPr>
          <w:color w:val="555555"/>
          <w:sz w:val="26"/>
          <w:szCs w:val="20"/>
        </w:rPr>
        <w:t>Имекского</w:t>
      </w:r>
      <w:proofErr w:type="spellEnd"/>
      <w:r w:rsidR="000C53B9">
        <w:rPr>
          <w:color w:val="555555"/>
          <w:sz w:val="26"/>
          <w:szCs w:val="20"/>
        </w:rPr>
        <w:t xml:space="preserve"> сельсовета</w:t>
      </w:r>
      <w:r w:rsidRPr="005145C6">
        <w:rPr>
          <w:color w:val="555555"/>
          <w:sz w:val="26"/>
          <w:szCs w:val="20"/>
        </w:rPr>
        <w:t>:</w:t>
      </w:r>
    </w:p>
    <w:p w:rsidR="00531747" w:rsidRPr="005145C6" w:rsidRDefault="00531747" w:rsidP="00531747">
      <w:pPr>
        <w:pStyle w:val="a7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 w:rsidRPr="005145C6">
        <w:rPr>
          <w:color w:val="555555"/>
          <w:sz w:val="26"/>
          <w:szCs w:val="20"/>
        </w:rPr>
        <w:t>-</w:t>
      </w:r>
      <w:r>
        <w:rPr>
          <w:color w:val="555555"/>
          <w:sz w:val="26"/>
          <w:szCs w:val="20"/>
        </w:rPr>
        <w:t>   ежеквартально проводились</w:t>
      </w:r>
      <w:r w:rsidRPr="005145C6">
        <w:rPr>
          <w:color w:val="555555"/>
          <w:sz w:val="26"/>
          <w:szCs w:val="20"/>
        </w:rPr>
        <w:t xml:space="preserve"> </w:t>
      </w:r>
      <w:proofErr w:type="gramStart"/>
      <w:r w:rsidRPr="005145C6">
        <w:rPr>
          <w:color w:val="555555"/>
          <w:sz w:val="26"/>
          <w:szCs w:val="20"/>
        </w:rPr>
        <w:t>пров</w:t>
      </w:r>
      <w:r>
        <w:rPr>
          <w:color w:val="555555"/>
          <w:sz w:val="26"/>
          <w:szCs w:val="20"/>
        </w:rPr>
        <w:t>ерки  жилого</w:t>
      </w:r>
      <w:proofErr w:type="gramEnd"/>
      <w:r>
        <w:rPr>
          <w:color w:val="555555"/>
          <w:sz w:val="26"/>
          <w:szCs w:val="20"/>
        </w:rPr>
        <w:t xml:space="preserve">  сектора </w:t>
      </w:r>
      <w:r w:rsidRPr="005145C6">
        <w:rPr>
          <w:color w:val="555555"/>
          <w:sz w:val="26"/>
          <w:szCs w:val="20"/>
        </w:rPr>
        <w:t xml:space="preserve"> поселения с целью обнаружения бесхозного  жилья,  автотранспорта и определения его принадлежности, а также лиц, проживающих без  прописки, в целях предупреждения террористической и экстремистской деятельности.  </w:t>
      </w:r>
    </w:p>
    <w:p w:rsidR="00531747" w:rsidRPr="005145C6" w:rsidRDefault="00531747" w:rsidP="00531747">
      <w:pPr>
        <w:pStyle w:val="a7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-   </w:t>
      </w:r>
      <w:r w:rsidRPr="005145C6">
        <w:rPr>
          <w:color w:val="555555"/>
          <w:sz w:val="26"/>
          <w:szCs w:val="20"/>
        </w:rPr>
        <w:t xml:space="preserve"> </w:t>
      </w:r>
      <w:proofErr w:type="gramStart"/>
      <w:r w:rsidRPr="005145C6">
        <w:rPr>
          <w:color w:val="555555"/>
          <w:sz w:val="26"/>
          <w:szCs w:val="20"/>
        </w:rPr>
        <w:t>активно  велась</w:t>
      </w:r>
      <w:proofErr w:type="gramEnd"/>
      <w:r w:rsidRPr="005145C6">
        <w:rPr>
          <w:color w:val="555555"/>
          <w:sz w:val="26"/>
          <w:szCs w:val="20"/>
        </w:rPr>
        <w:t xml:space="preserve"> профилактическая  работа в виде воспитательной, пропагандистской работы с населением</w:t>
      </w:r>
      <w:r>
        <w:rPr>
          <w:color w:val="555555"/>
          <w:sz w:val="26"/>
          <w:szCs w:val="20"/>
        </w:rPr>
        <w:t xml:space="preserve">, </w:t>
      </w:r>
      <w:r w:rsidRPr="005145C6">
        <w:rPr>
          <w:color w:val="555555"/>
          <w:sz w:val="26"/>
          <w:szCs w:val="20"/>
        </w:rPr>
        <w:t>размещены памятки, материалы, направленные на  предупреждение террористической и экстремистской деятельности,  повышение бдительности;</w:t>
      </w:r>
    </w:p>
    <w:p w:rsidR="00531747" w:rsidRPr="005145C6" w:rsidRDefault="00531747" w:rsidP="00531747">
      <w:pPr>
        <w:pStyle w:val="a7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-    </w:t>
      </w:r>
      <w:r w:rsidRPr="005145C6">
        <w:rPr>
          <w:color w:val="555555"/>
          <w:sz w:val="26"/>
          <w:szCs w:val="20"/>
        </w:rPr>
        <w:t xml:space="preserve"> организована пропаганда патриотизма, </w:t>
      </w:r>
      <w:proofErr w:type="gramStart"/>
      <w:r w:rsidRPr="005145C6">
        <w:rPr>
          <w:color w:val="555555"/>
          <w:sz w:val="26"/>
          <w:szCs w:val="20"/>
        </w:rPr>
        <w:t>здорового  образа</w:t>
      </w:r>
      <w:proofErr w:type="gramEnd"/>
      <w:r w:rsidRPr="005145C6">
        <w:rPr>
          <w:color w:val="555555"/>
          <w:sz w:val="26"/>
          <w:szCs w:val="20"/>
        </w:rPr>
        <w:t xml:space="preserve">  жизни подростков, молодежи, их ориентации на духовные  интересы, </w:t>
      </w:r>
      <w:r>
        <w:rPr>
          <w:color w:val="555555"/>
          <w:sz w:val="26"/>
          <w:szCs w:val="20"/>
        </w:rPr>
        <w:t xml:space="preserve"> </w:t>
      </w:r>
      <w:r w:rsidRPr="005145C6">
        <w:rPr>
          <w:color w:val="555555"/>
          <w:sz w:val="26"/>
          <w:szCs w:val="20"/>
        </w:rPr>
        <w:t>        </w:t>
      </w:r>
    </w:p>
    <w:p w:rsidR="00531747" w:rsidRPr="005145C6" w:rsidRDefault="00531747" w:rsidP="00531747">
      <w:pPr>
        <w:pStyle w:val="a7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  </w:t>
      </w:r>
      <w:r w:rsidRPr="005145C6">
        <w:rPr>
          <w:color w:val="555555"/>
          <w:sz w:val="26"/>
          <w:szCs w:val="20"/>
        </w:rPr>
        <w:t xml:space="preserve">- на предмет профилактики и предупреждения </w:t>
      </w:r>
      <w:proofErr w:type="gramStart"/>
      <w:r w:rsidRPr="005145C6">
        <w:rPr>
          <w:color w:val="555555"/>
          <w:sz w:val="26"/>
          <w:szCs w:val="20"/>
        </w:rPr>
        <w:t>террористических  актов</w:t>
      </w:r>
      <w:proofErr w:type="gramEnd"/>
      <w:r w:rsidRPr="005145C6">
        <w:rPr>
          <w:color w:val="555555"/>
          <w:sz w:val="26"/>
          <w:szCs w:val="20"/>
        </w:rPr>
        <w:t xml:space="preserve"> взяты на учет все пусту</w:t>
      </w:r>
      <w:r w:rsidR="000C53B9">
        <w:rPr>
          <w:color w:val="555555"/>
          <w:sz w:val="26"/>
          <w:szCs w:val="20"/>
        </w:rPr>
        <w:t>ющие жилые дома на территории сельского поселения</w:t>
      </w:r>
      <w:r w:rsidRPr="005145C6">
        <w:rPr>
          <w:color w:val="555555"/>
          <w:sz w:val="26"/>
          <w:szCs w:val="20"/>
        </w:rPr>
        <w:t>, пустующих производственных помещений на территории сельского поселения нет</w:t>
      </w:r>
    </w:p>
    <w:p w:rsidR="00531747" w:rsidRPr="005145C6" w:rsidRDefault="000C53B9" w:rsidP="00531747">
      <w:pPr>
        <w:pStyle w:val="a7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>
        <w:rPr>
          <w:color w:val="555555"/>
          <w:sz w:val="26"/>
          <w:szCs w:val="20"/>
        </w:rPr>
        <w:t>-    </w:t>
      </w:r>
      <w:r w:rsidR="00531747" w:rsidRPr="005145C6">
        <w:rPr>
          <w:color w:val="555555"/>
          <w:sz w:val="26"/>
          <w:szCs w:val="20"/>
        </w:rPr>
        <w:t>на схо</w:t>
      </w:r>
      <w:r>
        <w:rPr>
          <w:color w:val="555555"/>
          <w:sz w:val="26"/>
          <w:szCs w:val="20"/>
        </w:rPr>
        <w:t xml:space="preserve">дах граждан  </w:t>
      </w:r>
      <w:r w:rsidR="00531747" w:rsidRPr="005145C6">
        <w:rPr>
          <w:color w:val="555555"/>
          <w:sz w:val="26"/>
          <w:szCs w:val="20"/>
        </w:rPr>
        <w:t xml:space="preserve"> </w:t>
      </w:r>
      <w:proofErr w:type="gramStart"/>
      <w:r w:rsidR="00531747" w:rsidRPr="005145C6">
        <w:rPr>
          <w:color w:val="555555"/>
          <w:sz w:val="26"/>
          <w:szCs w:val="20"/>
        </w:rPr>
        <w:t>организова</w:t>
      </w:r>
      <w:r w:rsidR="00531747">
        <w:rPr>
          <w:color w:val="555555"/>
          <w:sz w:val="26"/>
          <w:szCs w:val="20"/>
        </w:rPr>
        <w:t>ны  выступления</w:t>
      </w:r>
      <w:proofErr w:type="gramEnd"/>
      <w:r w:rsidR="00531747">
        <w:rPr>
          <w:color w:val="555555"/>
          <w:sz w:val="26"/>
          <w:szCs w:val="20"/>
        </w:rPr>
        <w:t xml:space="preserve"> главы </w:t>
      </w:r>
      <w:proofErr w:type="spellStart"/>
      <w:r w:rsidR="00531747">
        <w:rPr>
          <w:color w:val="555555"/>
          <w:sz w:val="26"/>
          <w:szCs w:val="20"/>
        </w:rPr>
        <w:t>Имекского</w:t>
      </w:r>
      <w:proofErr w:type="spellEnd"/>
      <w:r w:rsidR="00531747" w:rsidRPr="005145C6">
        <w:rPr>
          <w:color w:val="555555"/>
          <w:sz w:val="26"/>
          <w:szCs w:val="20"/>
        </w:rPr>
        <w:t xml:space="preserve"> сельсовет</w:t>
      </w:r>
      <w:r w:rsidR="00531747">
        <w:rPr>
          <w:color w:val="555555"/>
          <w:sz w:val="26"/>
          <w:szCs w:val="20"/>
        </w:rPr>
        <w:t>а</w:t>
      </w:r>
      <w:r w:rsidR="00531747" w:rsidRPr="005145C6">
        <w:rPr>
          <w:color w:val="555555"/>
          <w:sz w:val="26"/>
          <w:szCs w:val="20"/>
        </w:rPr>
        <w:t xml:space="preserve"> о профилактике  терроризма  и экстремизма. За </w:t>
      </w:r>
      <w:proofErr w:type="gramStart"/>
      <w:r w:rsidR="00531747" w:rsidRPr="005145C6">
        <w:rPr>
          <w:color w:val="555555"/>
          <w:sz w:val="26"/>
          <w:szCs w:val="20"/>
        </w:rPr>
        <w:t>от</w:t>
      </w:r>
      <w:r w:rsidR="00531747">
        <w:rPr>
          <w:color w:val="555555"/>
          <w:sz w:val="26"/>
          <w:szCs w:val="20"/>
        </w:rPr>
        <w:t>четный  период</w:t>
      </w:r>
      <w:proofErr w:type="gramEnd"/>
      <w:r w:rsidR="00531747">
        <w:rPr>
          <w:color w:val="555555"/>
          <w:sz w:val="26"/>
          <w:szCs w:val="20"/>
        </w:rPr>
        <w:t xml:space="preserve"> проведены 4 собрания</w:t>
      </w:r>
      <w:r w:rsidR="00531747" w:rsidRPr="005145C6">
        <w:rPr>
          <w:color w:val="555555"/>
          <w:sz w:val="26"/>
          <w:szCs w:val="20"/>
        </w:rPr>
        <w:t xml:space="preserve"> граждан с обсуждением данного вопроса и с раздачей памяток на тему борьбы с терроризмом;</w:t>
      </w:r>
    </w:p>
    <w:p w:rsidR="00531747" w:rsidRPr="00C620C8" w:rsidRDefault="00531747" w:rsidP="00531747">
      <w:pPr>
        <w:pStyle w:val="a7"/>
        <w:shd w:val="clear" w:color="auto" w:fill="FFFFFF"/>
        <w:spacing w:before="0" w:beforeAutospacing="0" w:after="0" w:afterAutospacing="0"/>
        <w:rPr>
          <w:color w:val="555555"/>
          <w:sz w:val="26"/>
          <w:szCs w:val="20"/>
        </w:rPr>
      </w:pPr>
      <w:r w:rsidRPr="005145C6">
        <w:rPr>
          <w:color w:val="555555"/>
          <w:sz w:val="26"/>
          <w:szCs w:val="20"/>
        </w:rPr>
        <w:t xml:space="preserve"> </w:t>
      </w:r>
      <w:proofErr w:type="gramStart"/>
      <w:r w:rsidRPr="005145C6">
        <w:rPr>
          <w:color w:val="555555"/>
          <w:sz w:val="26"/>
          <w:szCs w:val="20"/>
        </w:rPr>
        <w:t>для  обеспечения</w:t>
      </w:r>
      <w:proofErr w:type="gramEnd"/>
      <w:r w:rsidRPr="005145C6">
        <w:rPr>
          <w:color w:val="555555"/>
          <w:sz w:val="26"/>
          <w:szCs w:val="20"/>
        </w:rPr>
        <w:t>  антитеррористической безопасности  граждан в период праздничных,  культурных,  спортивных  мероприятий с массовым  участием  населения организовано дежурство членов ДНД</w:t>
      </w:r>
      <w:r>
        <w:rPr>
          <w:color w:val="555555"/>
          <w:sz w:val="26"/>
          <w:szCs w:val="20"/>
        </w:rPr>
        <w:t>.</w:t>
      </w:r>
    </w:p>
    <w:p w:rsidR="00D176CA" w:rsidRPr="0018506F" w:rsidRDefault="00D176CA" w:rsidP="00D176CA">
      <w:pPr>
        <w:tabs>
          <w:tab w:val="left" w:pos="1211"/>
          <w:tab w:val="left" w:pos="4678"/>
          <w:tab w:val="left" w:pos="7655"/>
        </w:tabs>
        <w:jc w:val="both"/>
        <w:rPr>
          <w:b/>
          <w:sz w:val="26"/>
          <w:szCs w:val="28"/>
        </w:rPr>
      </w:pPr>
      <w:r w:rsidRPr="005145C6">
        <w:rPr>
          <w:b/>
          <w:i/>
          <w:sz w:val="26"/>
          <w:szCs w:val="28"/>
        </w:rPr>
        <w:t xml:space="preserve">        </w:t>
      </w:r>
      <w:r w:rsidRPr="0018506F">
        <w:rPr>
          <w:b/>
          <w:sz w:val="26"/>
          <w:szCs w:val="28"/>
        </w:rPr>
        <w:t xml:space="preserve">По первому вопросу решили:  </w:t>
      </w:r>
    </w:p>
    <w:p w:rsidR="00D176CA" w:rsidRPr="0018506F" w:rsidRDefault="00D176CA" w:rsidP="00D176CA">
      <w:pPr>
        <w:pStyle w:val="a6"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>Информацию Руководителя</w:t>
      </w:r>
      <w:r w:rsidRPr="005145C6">
        <w:rPr>
          <w:sz w:val="26"/>
          <w:szCs w:val="28"/>
        </w:rPr>
        <w:t xml:space="preserve"> анти</w:t>
      </w:r>
      <w:r>
        <w:rPr>
          <w:sz w:val="26"/>
          <w:szCs w:val="28"/>
        </w:rPr>
        <w:t>террористической рабочей группы</w:t>
      </w:r>
      <w:r w:rsidRPr="005145C6">
        <w:rPr>
          <w:sz w:val="26"/>
          <w:szCs w:val="28"/>
        </w:rPr>
        <w:t xml:space="preserve"> принять к сведению.</w:t>
      </w:r>
    </w:p>
    <w:p w:rsidR="00531747" w:rsidRPr="00F63B9F" w:rsidRDefault="00872FD7" w:rsidP="00397866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По второму вопросу слушали </w:t>
      </w:r>
      <w:proofErr w:type="spellStart"/>
      <w:r>
        <w:rPr>
          <w:sz w:val="26"/>
          <w:szCs w:val="28"/>
        </w:rPr>
        <w:t>Тодоякова</w:t>
      </w:r>
      <w:proofErr w:type="spellEnd"/>
      <w:r>
        <w:rPr>
          <w:sz w:val="26"/>
          <w:szCs w:val="28"/>
        </w:rPr>
        <w:t xml:space="preserve"> А.М.- руководителя рабочей группы:</w:t>
      </w:r>
    </w:p>
    <w:p w:rsidR="00397866" w:rsidRDefault="00397866" w:rsidP="00872FD7">
      <w:pPr>
        <w:jc w:val="both"/>
        <w:rPr>
          <w:sz w:val="26"/>
          <w:szCs w:val="28"/>
        </w:rPr>
      </w:pPr>
      <w:r w:rsidRPr="00F63B9F">
        <w:rPr>
          <w:sz w:val="26"/>
          <w:szCs w:val="28"/>
        </w:rPr>
        <w:t xml:space="preserve"> В целях повышения уровня общественной безопасности, связанной с возможным проведением террористических актов, необходимо создать условия, при которых невозможно совершение таких терактов. Для этого необходимо информировать население о правилах поведения в сложившейся ситуации. </w:t>
      </w:r>
    </w:p>
    <w:p w:rsidR="00872FD7" w:rsidRPr="00872FD7" w:rsidRDefault="00872FD7" w:rsidP="00872FD7">
      <w:pPr>
        <w:jc w:val="both"/>
        <w:rPr>
          <w:b/>
          <w:sz w:val="26"/>
          <w:szCs w:val="28"/>
        </w:rPr>
      </w:pPr>
      <w:r w:rsidRPr="00872FD7">
        <w:rPr>
          <w:b/>
          <w:sz w:val="26"/>
          <w:szCs w:val="28"/>
        </w:rPr>
        <w:t>Решили: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b/>
          <w:sz w:val="26"/>
          <w:szCs w:val="28"/>
        </w:rPr>
        <w:t>1.1.</w:t>
      </w:r>
      <w:r w:rsidRPr="00F63B9F">
        <w:rPr>
          <w:sz w:val="26"/>
          <w:szCs w:val="28"/>
        </w:rPr>
        <w:t xml:space="preserve"> </w:t>
      </w:r>
      <w:r w:rsidR="00872FD7">
        <w:rPr>
          <w:rFonts w:ascii="Times New Roman" w:hAnsi="Times New Roman"/>
          <w:sz w:val="26"/>
          <w:szCs w:val="28"/>
        </w:rPr>
        <w:t>Специалистам</w:t>
      </w:r>
      <w:r w:rsidRPr="00F63B9F">
        <w:rPr>
          <w:rFonts w:ascii="Times New Roman" w:hAnsi="Times New Roman"/>
          <w:sz w:val="26"/>
          <w:szCs w:val="28"/>
        </w:rPr>
        <w:t xml:space="preserve"> первой категории </w:t>
      </w:r>
      <w:r w:rsidR="00872FD7">
        <w:rPr>
          <w:rFonts w:ascii="Times New Roman" w:hAnsi="Times New Roman"/>
          <w:sz w:val="26"/>
          <w:szCs w:val="28"/>
        </w:rPr>
        <w:t xml:space="preserve">Администрации </w:t>
      </w:r>
      <w:proofErr w:type="spellStart"/>
      <w:r w:rsidR="00872FD7">
        <w:rPr>
          <w:rFonts w:ascii="Times New Roman" w:hAnsi="Times New Roman"/>
          <w:sz w:val="26"/>
          <w:szCs w:val="28"/>
        </w:rPr>
        <w:t>Имекского</w:t>
      </w:r>
      <w:proofErr w:type="spellEnd"/>
      <w:r w:rsidR="00872FD7">
        <w:rPr>
          <w:rFonts w:ascii="Times New Roman" w:hAnsi="Times New Roman"/>
          <w:sz w:val="26"/>
          <w:szCs w:val="28"/>
        </w:rPr>
        <w:t xml:space="preserve"> сельсовета Никитенко Г.А., </w:t>
      </w:r>
      <w:proofErr w:type="spellStart"/>
      <w:r w:rsidR="00872FD7">
        <w:rPr>
          <w:rFonts w:ascii="Times New Roman" w:hAnsi="Times New Roman"/>
          <w:sz w:val="26"/>
          <w:szCs w:val="28"/>
        </w:rPr>
        <w:t>Шихолдаевой</w:t>
      </w:r>
      <w:proofErr w:type="spellEnd"/>
      <w:r w:rsidR="00872FD7">
        <w:rPr>
          <w:rFonts w:ascii="Times New Roman" w:hAnsi="Times New Roman"/>
          <w:sz w:val="26"/>
          <w:szCs w:val="28"/>
        </w:rPr>
        <w:t xml:space="preserve"> Т.Г.: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предоставлять сведения о трудовых мигрантах, осуществляющих свою деятельность на территории поселения;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 предоставлять информацию о лицах, сдающих жилье в наем;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 xml:space="preserve">- предоставлять информацию о лицах, </w:t>
      </w:r>
      <w:proofErr w:type="gramStart"/>
      <w:r w:rsidRPr="00F63B9F">
        <w:rPr>
          <w:rFonts w:ascii="Times New Roman" w:hAnsi="Times New Roman"/>
          <w:sz w:val="26"/>
          <w:szCs w:val="28"/>
        </w:rPr>
        <w:t>проживающих  без</w:t>
      </w:r>
      <w:proofErr w:type="gramEnd"/>
      <w:r w:rsidRPr="00F63B9F">
        <w:rPr>
          <w:rFonts w:ascii="Times New Roman" w:hAnsi="Times New Roman"/>
          <w:sz w:val="26"/>
          <w:szCs w:val="28"/>
        </w:rPr>
        <w:t xml:space="preserve"> регистрации.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внеплановый инструктаж с сотрудниками и персоналом Администрации</w:t>
      </w:r>
      <w:r w:rsidR="00872FD7">
        <w:rPr>
          <w:rFonts w:ascii="Times New Roman" w:hAnsi="Times New Roman"/>
          <w:sz w:val="26"/>
          <w:szCs w:val="28"/>
        </w:rPr>
        <w:t>, старостами деревень</w:t>
      </w:r>
      <w:r w:rsidRPr="00F63B9F">
        <w:rPr>
          <w:rFonts w:ascii="Times New Roman" w:hAnsi="Times New Roman"/>
          <w:sz w:val="26"/>
          <w:szCs w:val="28"/>
        </w:rPr>
        <w:t xml:space="preserve"> поселения по действиям при обнаружении посторонних предметов и самодельных взрывных устройств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организовать информационное оповещение населения, направленное на повышение бдительности при обнаружении подозрительных предметов и алгоритма действий вследствие возможного террористического акта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lastRenderedPageBreak/>
        <w:t>- проверить техническое состояние систем экстренного оповещения населения при возникновении или угрозе возникновения чрезвычайных ситуаций на территории поселения;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b/>
          <w:sz w:val="26"/>
          <w:szCs w:val="28"/>
        </w:rPr>
        <w:t>1.2.</w:t>
      </w:r>
      <w:r w:rsidR="00872FD7">
        <w:rPr>
          <w:rFonts w:ascii="Times New Roman" w:hAnsi="Times New Roman"/>
          <w:sz w:val="26"/>
          <w:szCs w:val="28"/>
        </w:rPr>
        <w:t>Руководителю МБУ «</w:t>
      </w:r>
      <w:proofErr w:type="spellStart"/>
      <w:r w:rsidR="00872FD7">
        <w:rPr>
          <w:rFonts w:ascii="Times New Roman" w:hAnsi="Times New Roman"/>
          <w:sz w:val="26"/>
          <w:szCs w:val="28"/>
        </w:rPr>
        <w:t>Имекский</w:t>
      </w:r>
      <w:proofErr w:type="spellEnd"/>
      <w:r w:rsidR="00872FD7">
        <w:rPr>
          <w:rFonts w:ascii="Times New Roman" w:hAnsi="Times New Roman"/>
          <w:sz w:val="26"/>
          <w:szCs w:val="28"/>
        </w:rPr>
        <w:t xml:space="preserve"> двор»</w:t>
      </w:r>
      <w:r w:rsidRPr="00F63B9F">
        <w:rPr>
          <w:rFonts w:ascii="Times New Roman" w:hAnsi="Times New Roman"/>
          <w:sz w:val="26"/>
          <w:szCs w:val="28"/>
        </w:rPr>
        <w:t> (по вопросам муниципального хозя</w:t>
      </w:r>
      <w:r w:rsidR="00872FD7">
        <w:rPr>
          <w:rFonts w:ascii="Times New Roman" w:hAnsi="Times New Roman"/>
          <w:sz w:val="26"/>
          <w:szCs w:val="28"/>
        </w:rPr>
        <w:t xml:space="preserve">йства) Администрации </w:t>
      </w:r>
      <w:proofErr w:type="spellStart"/>
      <w:r w:rsidR="00872FD7">
        <w:rPr>
          <w:rFonts w:ascii="Times New Roman" w:hAnsi="Times New Roman"/>
          <w:sz w:val="26"/>
          <w:szCs w:val="28"/>
        </w:rPr>
        <w:t>Имекского</w:t>
      </w:r>
      <w:proofErr w:type="spellEnd"/>
      <w:r w:rsidR="00872FD7">
        <w:rPr>
          <w:rFonts w:ascii="Times New Roman" w:hAnsi="Times New Roman"/>
          <w:sz w:val="26"/>
          <w:szCs w:val="28"/>
        </w:rPr>
        <w:t xml:space="preserve"> сельсовета </w:t>
      </w:r>
      <w:proofErr w:type="spellStart"/>
      <w:r w:rsidR="00872FD7">
        <w:rPr>
          <w:rFonts w:ascii="Times New Roman" w:hAnsi="Times New Roman"/>
          <w:sz w:val="26"/>
          <w:szCs w:val="28"/>
        </w:rPr>
        <w:t>Д.Н.Гришкевич</w:t>
      </w:r>
      <w:proofErr w:type="spellEnd"/>
      <w:r w:rsidRPr="00F63B9F">
        <w:rPr>
          <w:rFonts w:ascii="Times New Roman" w:hAnsi="Times New Roman"/>
          <w:sz w:val="26"/>
          <w:szCs w:val="28"/>
        </w:rPr>
        <w:t>: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разработать график и организовать ежедневный осмотр территорий объектов водоснабжения и теплоснабжения с привлечением народной дружины, казачества на территории поселения на предмет выявления посторонних предметов, самодельных устройств;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работу с руководителями объектов торговли по усилению бдительности на принадлежащих им объектах, проверке систем видеонаблюдения и связи, информационному оповещению посетителей, направленному на повышение бдительности при обнаружении подозрительных предметов и алгоритма действий вследствие возможного террористического акта.</w:t>
      </w:r>
    </w:p>
    <w:p w:rsidR="00397866" w:rsidRPr="00F63B9F" w:rsidRDefault="00EE7AAC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1.3</w:t>
      </w:r>
      <w:r w:rsidR="00397866" w:rsidRPr="00F63B9F">
        <w:rPr>
          <w:rFonts w:ascii="Times New Roman" w:hAnsi="Times New Roman"/>
          <w:b/>
          <w:sz w:val="26"/>
          <w:szCs w:val="28"/>
        </w:rPr>
        <w:t>.</w:t>
      </w:r>
      <w:r w:rsidR="0052468A">
        <w:rPr>
          <w:rFonts w:ascii="Times New Roman" w:hAnsi="Times New Roman"/>
          <w:sz w:val="26"/>
          <w:szCs w:val="28"/>
        </w:rPr>
        <w:t xml:space="preserve"> Директору БУК «Культурно-досуговый центр </w:t>
      </w:r>
      <w:proofErr w:type="spellStart"/>
      <w:r w:rsidR="0052468A">
        <w:rPr>
          <w:rFonts w:ascii="Times New Roman" w:hAnsi="Times New Roman"/>
          <w:sz w:val="26"/>
          <w:szCs w:val="28"/>
        </w:rPr>
        <w:t>Имек</w:t>
      </w:r>
      <w:proofErr w:type="spellEnd"/>
      <w:r w:rsidR="0052468A">
        <w:rPr>
          <w:rFonts w:ascii="Times New Roman" w:hAnsi="Times New Roman"/>
          <w:sz w:val="26"/>
          <w:szCs w:val="28"/>
        </w:rPr>
        <w:t xml:space="preserve">» </w:t>
      </w:r>
      <w:proofErr w:type="spellStart"/>
      <w:r w:rsidR="0052468A">
        <w:rPr>
          <w:rFonts w:ascii="Times New Roman" w:hAnsi="Times New Roman"/>
          <w:sz w:val="26"/>
          <w:szCs w:val="28"/>
        </w:rPr>
        <w:t>Карамашевой</w:t>
      </w:r>
      <w:proofErr w:type="spellEnd"/>
      <w:r w:rsidR="0052468A">
        <w:rPr>
          <w:rFonts w:ascii="Times New Roman" w:hAnsi="Times New Roman"/>
          <w:sz w:val="26"/>
          <w:szCs w:val="28"/>
        </w:rPr>
        <w:t xml:space="preserve"> Н.С. 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обследование зданий, сооружений, чердачных и подвальных помещений на предмет выявления посторонних предметов, самодельных устройств;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ограничить доступ в помещения СДК,</w:t>
      </w:r>
      <w:r w:rsidR="00EE7AAC">
        <w:rPr>
          <w:rFonts w:ascii="Times New Roman" w:hAnsi="Times New Roman"/>
          <w:sz w:val="26"/>
          <w:szCs w:val="28"/>
        </w:rPr>
        <w:t xml:space="preserve"> клубов</w:t>
      </w:r>
      <w:r w:rsidRPr="00F63B9F">
        <w:rPr>
          <w:rFonts w:ascii="Times New Roman" w:hAnsi="Times New Roman"/>
          <w:sz w:val="26"/>
          <w:szCs w:val="28"/>
        </w:rPr>
        <w:t xml:space="preserve"> которые не используются в постоянном режиме, осуществлять ежедневный контроль за сохранностью установленных пломбировок;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внеплановый инструктаж с сотрудниками и персоналом учреждения по действиям при обнаружении посторонних предметов и самодельных взрывных устройств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организовать входной контроль посетителей на входе в помещение СДК;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осуществлять контроль за применением пиротехнических изделий, недопущением использования взрывчатых, пожароопасных материалов и газосодержащих веществ;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организовать информационное оповещение посетителей, направленное на повышение бдительности при обнаружении подозрительных предметов и алгоритма действий вследствие возможного террористического акта;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проверить техническое состояние систем экстренного оповещения населения при возникновении или угрозе возникновения чрезвычайных ситуаций на территории поселения;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усилить эффективность принимаемых мер по антитеррористической защищенности объекта.</w:t>
      </w:r>
    </w:p>
    <w:p w:rsidR="00397866" w:rsidRPr="00F63B9F" w:rsidRDefault="00397866" w:rsidP="00397866">
      <w:pPr>
        <w:rPr>
          <w:sz w:val="26"/>
          <w:szCs w:val="28"/>
        </w:rPr>
      </w:pPr>
      <w:r w:rsidRPr="00F63B9F">
        <w:rPr>
          <w:b/>
          <w:sz w:val="26"/>
          <w:szCs w:val="28"/>
        </w:rPr>
        <w:t>1.5.</w:t>
      </w:r>
      <w:r w:rsidRPr="00F63B9F">
        <w:rPr>
          <w:sz w:val="26"/>
          <w:szCs w:val="28"/>
        </w:rPr>
        <w:t xml:space="preserve"> Рекомендовать руководителям: МБОУ</w:t>
      </w:r>
      <w:r w:rsidR="00EE7AAC">
        <w:rPr>
          <w:sz w:val="26"/>
          <w:szCs w:val="28"/>
        </w:rPr>
        <w:t xml:space="preserve"> </w:t>
      </w:r>
      <w:proofErr w:type="spellStart"/>
      <w:r w:rsidR="00EE7AAC">
        <w:rPr>
          <w:sz w:val="26"/>
          <w:szCs w:val="28"/>
        </w:rPr>
        <w:t>Имекской</w:t>
      </w:r>
      <w:proofErr w:type="spellEnd"/>
      <w:r w:rsidR="00EE7AAC">
        <w:rPr>
          <w:sz w:val="26"/>
          <w:szCs w:val="28"/>
        </w:rPr>
        <w:t xml:space="preserve"> СОШ №28 с </w:t>
      </w:r>
      <w:proofErr w:type="spellStart"/>
      <w:r w:rsidR="00EE7AAC">
        <w:rPr>
          <w:sz w:val="26"/>
          <w:szCs w:val="28"/>
        </w:rPr>
        <w:t>Имек</w:t>
      </w:r>
      <w:proofErr w:type="spellEnd"/>
      <w:r w:rsidR="00EE7AAC">
        <w:rPr>
          <w:sz w:val="26"/>
          <w:szCs w:val="28"/>
        </w:rPr>
        <w:t xml:space="preserve"> </w:t>
      </w:r>
      <w:proofErr w:type="spellStart"/>
      <w:r w:rsidR="00EE7AAC">
        <w:rPr>
          <w:sz w:val="26"/>
          <w:szCs w:val="28"/>
        </w:rPr>
        <w:t>Сагалаковой</w:t>
      </w:r>
      <w:proofErr w:type="spellEnd"/>
      <w:r w:rsidR="00EE7AAC">
        <w:rPr>
          <w:sz w:val="26"/>
          <w:szCs w:val="28"/>
        </w:rPr>
        <w:t xml:space="preserve"> М.И., </w:t>
      </w:r>
      <w:proofErr w:type="gramStart"/>
      <w:r w:rsidR="00EE7AAC">
        <w:rPr>
          <w:sz w:val="26"/>
          <w:szCs w:val="28"/>
        </w:rPr>
        <w:t>МБДОУ  «</w:t>
      </w:r>
      <w:proofErr w:type="gramEnd"/>
      <w:r w:rsidR="00EE7AAC">
        <w:rPr>
          <w:sz w:val="26"/>
          <w:szCs w:val="28"/>
        </w:rPr>
        <w:t>Колосок</w:t>
      </w:r>
      <w:r w:rsidRPr="00F63B9F">
        <w:rPr>
          <w:sz w:val="26"/>
          <w:szCs w:val="28"/>
        </w:rPr>
        <w:t>»</w:t>
      </w:r>
      <w:r w:rsidR="00EE7AAC">
        <w:rPr>
          <w:sz w:val="26"/>
          <w:szCs w:val="28"/>
        </w:rPr>
        <w:t xml:space="preserve"> с. </w:t>
      </w:r>
      <w:proofErr w:type="spellStart"/>
      <w:r w:rsidR="00EE7AAC">
        <w:rPr>
          <w:sz w:val="26"/>
          <w:szCs w:val="28"/>
        </w:rPr>
        <w:t>Имек</w:t>
      </w:r>
      <w:proofErr w:type="spellEnd"/>
      <w:r w:rsidR="00EE7AAC">
        <w:rPr>
          <w:sz w:val="26"/>
          <w:szCs w:val="28"/>
        </w:rPr>
        <w:t xml:space="preserve"> Ревенко Г.А.., </w:t>
      </w:r>
      <w:proofErr w:type="spellStart"/>
      <w:r w:rsidR="00EE7AAC">
        <w:rPr>
          <w:sz w:val="26"/>
          <w:szCs w:val="28"/>
        </w:rPr>
        <w:t>Имекской</w:t>
      </w:r>
      <w:proofErr w:type="spellEnd"/>
      <w:r w:rsidR="00EE7AAC">
        <w:rPr>
          <w:sz w:val="26"/>
          <w:szCs w:val="28"/>
        </w:rPr>
        <w:t xml:space="preserve"> амбулатории </w:t>
      </w:r>
      <w:proofErr w:type="spellStart"/>
      <w:r w:rsidR="00EE7AAC">
        <w:rPr>
          <w:sz w:val="26"/>
          <w:szCs w:val="28"/>
        </w:rPr>
        <w:t>с.Имек</w:t>
      </w:r>
      <w:proofErr w:type="spellEnd"/>
      <w:r w:rsidR="00360056">
        <w:rPr>
          <w:sz w:val="26"/>
          <w:szCs w:val="28"/>
        </w:rPr>
        <w:t xml:space="preserve"> Горбуновой Т.Н.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обследование принадлежащих зданий, сооружений, чердачных и подвальных помещений на предмет выявления посторонних предметов, самодельных устройств;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ограничить доступ в помещения, которые не используются в постоянном режиме, осуществлять ежедневный контроль за сохранностью установленных пломбировок;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внеплановый инструктаж с сотрудниками и персоналом учреждений по действиям при обнаружении посторонних предметов и самодельных взрывных устройств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организовать входной контроль посетителей на входе в помещения;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lastRenderedPageBreak/>
        <w:t>- осуществлять контроль за применением пиротехнических изделий, недопущением использования взрывчатых, пожароопасных материалов и газосодержащих веществ на принадлежащей территории и в помещениях;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организовать информационное оповещение посетителей, направленное на повышение бдительности при обнаружении подозрительных предметов и алгоритма действий вследствие возможного террористического акта;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проверить техническое состояние систем экстренного оповещения населения при возникновении или угрозе возникновения чрезвычайных ситуаций на территории поселения, работоспособность кнопок экстренного вызова полиции, видеонаблюдения и пожарной сигнализации;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взять на контроль проведение инструктажей с водителями принадлежащего транспорта о выявлении посторонних предметов, самодельных взрывных устройств, недопущении посторонних лиц в салоне транспорта;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провести проверку освещения территории, исправности ограждения, порядок парковки транспортных средств (обеспечить 30 метровую зону);</w:t>
      </w:r>
    </w:p>
    <w:p w:rsidR="00397866" w:rsidRPr="00F63B9F" w:rsidRDefault="00397866" w:rsidP="00397866">
      <w:pPr>
        <w:pStyle w:val="a5"/>
        <w:jc w:val="both"/>
        <w:rPr>
          <w:rFonts w:ascii="Times New Roman" w:hAnsi="Times New Roman"/>
          <w:sz w:val="26"/>
          <w:szCs w:val="28"/>
        </w:rPr>
      </w:pPr>
      <w:r w:rsidRPr="00F63B9F">
        <w:rPr>
          <w:rFonts w:ascii="Times New Roman" w:hAnsi="Times New Roman"/>
          <w:sz w:val="26"/>
          <w:szCs w:val="28"/>
        </w:rPr>
        <w:t>- усилить эффективность принимаемых мер по антитеррористической защищенности объектов.</w:t>
      </w:r>
    </w:p>
    <w:p w:rsidR="00397866" w:rsidRPr="00F63B9F" w:rsidRDefault="002158DF" w:rsidP="00397866">
      <w:pPr>
        <w:ind w:left="360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397866" w:rsidRPr="00F63B9F" w:rsidRDefault="00397866" w:rsidP="00397866">
      <w:pPr>
        <w:jc w:val="both"/>
        <w:rPr>
          <w:sz w:val="26"/>
          <w:szCs w:val="28"/>
        </w:rPr>
      </w:pPr>
    </w:p>
    <w:p w:rsidR="00397866" w:rsidRPr="00F63B9F" w:rsidRDefault="00397866" w:rsidP="002158DF">
      <w:pPr>
        <w:tabs>
          <w:tab w:val="left" w:pos="210"/>
        </w:tabs>
        <w:rPr>
          <w:sz w:val="26"/>
          <w:szCs w:val="28"/>
        </w:rPr>
      </w:pPr>
    </w:p>
    <w:p w:rsidR="002158DF" w:rsidRDefault="00397866" w:rsidP="00397866">
      <w:pPr>
        <w:jc w:val="both"/>
        <w:rPr>
          <w:sz w:val="26"/>
          <w:szCs w:val="28"/>
        </w:rPr>
      </w:pPr>
      <w:r w:rsidRPr="00F63B9F">
        <w:rPr>
          <w:sz w:val="26"/>
          <w:szCs w:val="28"/>
        </w:rPr>
        <w:t xml:space="preserve">Председатель   </w:t>
      </w:r>
      <w:r w:rsidR="002158DF">
        <w:rPr>
          <w:sz w:val="26"/>
          <w:szCs w:val="28"/>
        </w:rPr>
        <w:t xml:space="preserve">рабочей группы                                              </w:t>
      </w:r>
      <w:proofErr w:type="spellStart"/>
      <w:r w:rsidR="002158DF">
        <w:rPr>
          <w:sz w:val="26"/>
          <w:szCs w:val="28"/>
        </w:rPr>
        <w:t>А.М.Тодояков</w:t>
      </w:r>
      <w:proofErr w:type="spellEnd"/>
    </w:p>
    <w:p w:rsidR="00397866" w:rsidRPr="00F63B9F" w:rsidRDefault="002158DF" w:rsidP="00397866">
      <w:pPr>
        <w:jc w:val="both"/>
        <w:rPr>
          <w:sz w:val="26"/>
          <w:szCs w:val="28"/>
        </w:rPr>
      </w:pPr>
      <w:r>
        <w:rPr>
          <w:sz w:val="26"/>
          <w:szCs w:val="28"/>
        </w:rPr>
        <w:t>Секретарь</w:t>
      </w:r>
      <w:r w:rsidR="00397866" w:rsidRPr="00F63B9F">
        <w:rPr>
          <w:sz w:val="26"/>
          <w:szCs w:val="28"/>
        </w:rPr>
        <w:t xml:space="preserve">                          </w:t>
      </w:r>
      <w:r>
        <w:rPr>
          <w:sz w:val="26"/>
          <w:szCs w:val="28"/>
        </w:rPr>
        <w:t xml:space="preserve">                                                          Никитенко Г.А.</w:t>
      </w:r>
      <w:bookmarkStart w:id="0" w:name="_GoBack"/>
      <w:bookmarkEnd w:id="0"/>
    </w:p>
    <w:p w:rsidR="00397866" w:rsidRDefault="00397866" w:rsidP="00397866">
      <w:pPr>
        <w:jc w:val="both"/>
        <w:rPr>
          <w:sz w:val="28"/>
          <w:szCs w:val="28"/>
        </w:rPr>
      </w:pPr>
    </w:p>
    <w:p w:rsidR="00C72C52" w:rsidRDefault="00C72C52"/>
    <w:sectPr w:rsidR="00C7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C79E0"/>
    <w:multiLevelType w:val="hybridMultilevel"/>
    <w:tmpl w:val="84A096D2"/>
    <w:lvl w:ilvl="0" w:tplc="07468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F2"/>
    <w:rsid w:val="000C53B9"/>
    <w:rsid w:val="002158DF"/>
    <w:rsid w:val="00360056"/>
    <w:rsid w:val="00397866"/>
    <w:rsid w:val="003C6433"/>
    <w:rsid w:val="0052468A"/>
    <w:rsid w:val="00531747"/>
    <w:rsid w:val="006E2DE1"/>
    <w:rsid w:val="00843547"/>
    <w:rsid w:val="00872FD7"/>
    <w:rsid w:val="009A32F2"/>
    <w:rsid w:val="00C361FA"/>
    <w:rsid w:val="00C72C52"/>
    <w:rsid w:val="00D176CA"/>
    <w:rsid w:val="00EE7AAC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CBA3-397E-45B3-A5E6-FCB01909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7866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7866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3978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2DE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31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2025-07-23T07:28:00Z</dcterms:created>
  <dcterms:modified xsi:type="dcterms:W3CDTF">2025-07-31T02:12:00Z</dcterms:modified>
</cp:coreProperties>
</file>