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154" w:rsidRPr="00661154" w:rsidRDefault="00661154" w:rsidP="00A670D5">
      <w:pPr>
        <w:pStyle w:val="1"/>
        <w:spacing w:after="0" w:afterAutospacing="0"/>
        <w:jc w:val="center"/>
        <w:rPr>
          <w:b w:val="0"/>
          <w:sz w:val="26"/>
          <w:szCs w:val="26"/>
        </w:rPr>
      </w:pPr>
      <w:r w:rsidRPr="00661154">
        <w:rPr>
          <w:b w:val="0"/>
          <w:sz w:val="26"/>
          <w:szCs w:val="26"/>
        </w:rPr>
        <w:t>Российская Федерация</w:t>
      </w:r>
    </w:p>
    <w:p w:rsidR="00661154" w:rsidRPr="00661154" w:rsidRDefault="00661154" w:rsidP="0066115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61154"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661154" w:rsidRPr="00661154" w:rsidRDefault="00661154" w:rsidP="0066115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61154">
        <w:rPr>
          <w:rFonts w:ascii="Times New Roman" w:hAnsi="Times New Roman" w:cs="Times New Roman"/>
          <w:sz w:val="26"/>
          <w:szCs w:val="26"/>
        </w:rPr>
        <w:t>Таштыпский район</w:t>
      </w:r>
    </w:p>
    <w:p w:rsidR="00661154" w:rsidRPr="00661154" w:rsidRDefault="00B05F58" w:rsidP="0066115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12052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Имекского</w:t>
      </w:r>
      <w:r w:rsidR="007078FB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661154" w:rsidRPr="00661154" w:rsidRDefault="00661154" w:rsidP="00661154">
      <w:pPr>
        <w:pStyle w:val="1"/>
        <w:spacing w:after="0" w:afterAutospacing="0"/>
        <w:jc w:val="center"/>
        <w:rPr>
          <w:sz w:val="24"/>
          <w:szCs w:val="24"/>
        </w:rPr>
      </w:pPr>
    </w:p>
    <w:p w:rsidR="00661154" w:rsidRPr="00661154" w:rsidRDefault="00112052" w:rsidP="00661154">
      <w:pPr>
        <w:pStyle w:val="1"/>
        <w:spacing w:after="0" w:afterAutospacing="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ПОСТАНОВЛЕНИЕ</w:t>
      </w:r>
      <w:r w:rsidR="00661154" w:rsidRPr="00661154">
        <w:rPr>
          <w:b w:val="0"/>
          <w:sz w:val="26"/>
          <w:szCs w:val="26"/>
        </w:rPr>
        <w:t xml:space="preserve">  </w:t>
      </w:r>
    </w:p>
    <w:p w:rsidR="00661154" w:rsidRPr="00661154" w:rsidRDefault="00661154" w:rsidP="00661154">
      <w:pPr>
        <w:tabs>
          <w:tab w:val="left" w:pos="831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61154" w:rsidRPr="00661154" w:rsidRDefault="00CC4F86" w:rsidP="00661154">
      <w:pPr>
        <w:tabs>
          <w:tab w:val="left" w:pos="831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</w:t>
      </w:r>
      <w:r>
        <w:rPr>
          <w:rFonts w:ascii="Times New Roman" w:hAnsi="Times New Roman" w:cs="Times New Roman"/>
          <w:sz w:val="26"/>
          <w:szCs w:val="26"/>
          <w:u w:val="single"/>
        </w:rPr>
        <w:t>14</w:t>
      </w:r>
      <w:r w:rsidR="00112052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» мая</w:t>
      </w:r>
      <w:r w:rsidR="006452F9">
        <w:rPr>
          <w:rFonts w:ascii="Times New Roman" w:hAnsi="Times New Roman" w:cs="Times New Roman"/>
          <w:sz w:val="26"/>
          <w:szCs w:val="26"/>
        </w:rPr>
        <w:t xml:space="preserve"> </w:t>
      </w:r>
      <w:r w:rsidR="00661154" w:rsidRPr="00661154">
        <w:rPr>
          <w:rFonts w:ascii="Times New Roman" w:hAnsi="Times New Roman" w:cs="Times New Roman"/>
          <w:sz w:val="26"/>
          <w:szCs w:val="26"/>
        </w:rPr>
        <w:t xml:space="preserve"> 2018 г.             </w:t>
      </w:r>
      <w:r w:rsidR="006E0BDB">
        <w:rPr>
          <w:rFonts w:ascii="Times New Roman" w:hAnsi="Times New Roman" w:cs="Times New Roman"/>
          <w:sz w:val="26"/>
          <w:szCs w:val="26"/>
        </w:rPr>
        <w:t xml:space="preserve">      </w:t>
      </w:r>
      <w:r w:rsidR="0076105E">
        <w:rPr>
          <w:rFonts w:ascii="Times New Roman" w:hAnsi="Times New Roman" w:cs="Times New Roman"/>
          <w:sz w:val="26"/>
          <w:szCs w:val="26"/>
        </w:rPr>
        <w:t xml:space="preserve"> </w:t>
      </w:r>
      <w:r w:rsidR="006E0BDB">
        <w:rPr>
          <w:rFonts w:ascii="Times New Roman" w:hAnsi="Times New Roman" w:cs="Times New Roman"/>
          <w:sz w:val="26"/>
          <w:szCs w:val="26"/>
        </w:rPr>
        <w:t xml:space="preserve">    </w:t>
      </w:r>
      <w:r w:rsidR="0076105E">
        <w:rPr>
          <w:rFonts w:ascii="Times New Roman" w:hAnsi="Times New Roman" w:cs="Times New Roman"/>
          <w:sz w:val="26"/>
          <w:szCs w:val="26"/>
        </w:rPr>
        <w:t xml:space="preserve">  с.</w:t>
      </w:r>
      <w:r w:rsidR="00B05F58">
        <w:rPr>
          <w:rFonts w:ascii="Times New Roman" w:hAnsi="Times New Roman" w:cs="Times New Roman"/>
          <w:sz w:val="26"/>
          <w:szCs w:val="26"/>
        </w:rPr>
        <w:t xml:space="preserve"> Имек         </w:t>
      </w:r>
      <w:r w:rsidR="00661154" w:rsidRPr="0066115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76105E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     № </w:t>
      </w:r>
      <w:r>
        <w:rPr>
          <w:rFonts w:ascii="Times New Roman" w:hAnsi="Times New Roman" w:cs="Times New Roman"/>
          <w:sz w:val="26"/>
          <w:szCs w:val="26"/>
          <w:u w:val="single"/>
        </w:rPr>
        <w:t>55</w:t>
      </w:r>
      <w:r w:rsidR="00112052">
        <w:rPr>
          <w:rFonts w:ascii="Times New Roman" w:hAnsi="Times New Roman" w:cs="Times New Roman"/>
          <w:sz w:val="26"/>
          <w:szCs w:val="26"/>
        </w:rPr>
        <w:t>_</w:t>
      </w:r>
      <w:r w:rsidR="00661154" w:rsidRPr="006611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1154" w:rsidRPr="00661154" w:rsidRDefault="00661154" w:rsidP="00661154">
      <w:pPr>
        <w:tabs>
          <w:tab w:val="left" w:pos="40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661154">
        <w:rPr>
          <w:rFonts w:ascii="Times New Roman" w:hAnsi="Times New Roman" w:cs="Times New Roman"/>
          <w:sz w:val="26"/>
          <w:szCs w:val="26"/>
        </w:rPr>
        <w:tab/>
      </w:r>
    </w:p>
    <w:p w:rsidR="00661154" w:rsidRPr="00661154" w:rsidRDefault="00661154" w:rsidP="00661154">
      <w:pPr>
        <w:spacing w:after="0"/>
        <w:rPr>
          <w:rFonts w:ascii="Times New Roman" w:hAnsi="Times New Roman" w:cs="Times New Roman"/>
          <w:spacing w:val="20"/>
          <w:sz w:val="26"/>
          <w:szCs w:val="26"/>
        </w:rPr>
      </w:pPr>
      <w:r w:rsidRPr="00661154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</w:p>
    <w:p w:rsidR="006E2F78" w:rsidRDefault="00661154" w:rsidP="006E2F7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61154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6E2F78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</w:p>
    <w:p w:rsidR="006E2F78" w:rsidRDefault="006E2F78" w:rsidP="006E2F78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 xml:space="preserve">«Формирование законопослушного поведения </w:t>
      </w:r>
    </w:p>
    <w:p w:rsidR="006E2F78" w:rsidRDefault="006E2F78" w:rsidP="006E2F78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участников дорожного дв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ижения на территории </w:t>
      </w:r>
    </w:p>
    <w:p w:rsidR="00661154" w:rsidRPr="00661154" w:rsidRDefault="00B05F58" w:rsidP="006E2F7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Имекского</w:t>
      </w:r>
      <w:r w:rsidR="006E2F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E2F78" w:rsidRPr="00E34C37"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  <w:r w:rsidR="000321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E2F7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на 2018-2027</w:t>
      </w:r>
      <w:r w:rsidR="006E2F78" w:rsidRPr="00E34C37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годы»</w:t>
      </w:r>
    </w:p>
    <w:p w:rsidR="00661154" w:rsidRPr="00661154" w:rsidRDefault="00661154" w:rsidP="0066115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61154" w:rsidRPr="00661154" w:rsidRDefault="00661154" w:rsidP="00661154">
      <w:pPr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12052" w:rsidRDefault="00661154" w:rsidP="002906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52F9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6452F9" w:rsidRPr="006452F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соответствии с требованиями Постановления Правительства Российской Федерации от 25.12.2015 № 1440</w:t>
      </w:r>
      <w:r w:rsidR="0011205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«Об утверждении требований к программам комплексного развития транспортной инфраструктуры поселений, городских округов»</w:t>
      </w:r>
      <w:r w:rsidR="006452F9" w:rsidRPr="006452F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в целях реализации поручения Президента РФ от 11.04.2016 № Пр-637ГС</w:t>
      </w:r>
      <w:r w:rsidR="006E2F78" w:rsidRPr="006452F9">
        <w:rPr>
          <w:rFonts w:ascii="Times New Roman" w:hAnsi="Times New Roman" w:cs="Times New Roman"/>
          <w:sz w:val="26"/>
          <w:szCs w:val="26"/>
        </w:rPr>
        <w:t xml:space="preserve"> </w:t>
      </w:r>
      <w:r w:rsidRPr="006452F9">
        <w:rPr>
          <w:rFonts w:ascii="Times New Roman" w:hAnsi="Times New Roman" w:cs="Times New Roman"/>
          <w:sz w:val="26"/>
          <w:szCs w:val="26"/>
        </w:rPr>
        <w:t xml:space="preserve"> Федерального закона  от  06.10.2003 № 131-ФЗ «Об общих принципах организации местного самоуправления в Российской Федерации»,</w:t>
      </w:r>
      <w:r w:rsidR="00112052">
        <w:rPr>
          <w:rFonts w:ascii="Times New Roman" w:hAnsi="Times New Roman" w:cs="Times New Roman"/>
          <w:sz w:val="26"/>
          <w:szCs w:val="26"/>
        </w:rPr>
        <w:t xml:space="preserve"> руководствуясь п.1 ст.44, п.4 ст.47</w:t>
      </w:r>
      <w:r w:rsidRPr="006452F9">
        <w:rPr>
          <w:rFonts w:ascii="Times New Roman" w:hAnsi="Times New Roman" w:cs="Times New Roman"/>
          <w:sz w:val="26"/>
          <w:szCs w:val="26"/>
        </w:rPr>
        <w:t xml:space="preserve"> Устава мун</w:t>
      </w:r>
      <w:r w:rsidR="00B05F58">
        <w:rPr>
          <w:rFonts w:ascii="Times New Roman" w:hAnsi="Times New Roman" w:cs="Times New Roman"/>
          <w:sz w:val="26"/>
          <w:szCs w:val="26"/>
        </w:rPr>
        <w:t>иципального образования Имекский</w:t>
      </w:r>
      <w:r w:rsidRPr="006452F9">
        <w:rPr>
          <w:rFonts w:ascii="Times New Roman" w:hAnsi="Times New Roman" w:cs="Times New Roman"/>
          <w:sz w:val="26"/>
          <w:szCs w:val="26"/>
        </w:rPr>
        <w:t xml:space="preserve"> сельсовет</w:t>
      </w:r>
      <w:proofErr w:type="gramEnd"/>
      <w:r w:rsidR="00112052">
        <w:rPr>
          <w:rFonts w:ascii="Times New Roman" w:hAnsi="Times New Roman" w:cs="Times New Roman"/>
          <w:sz w:val="26"/>
          <w:szCs w:val="26"/>
        </w:rPr>
        <w:t xml:space="preserve"> от 04.01.2006 г. (с изменениями и дополнениями)</w:t>
      </w:r>
      <w:r w:rsidRPr="006452F9">
        <w:rPr>
          <w:rFonts w:ascii="Times New Roman" w:hAnsi="Times New Roman" w:cs="Times New Roman"/>
          <w:sz w:val="26"/>
          <w:szCs w:val="26"/>
        </w:rPr>
        <w:t xml:space="preserve">, </w:t>
      </w:r>
      <w:r w:rsidR="007078FB" w:rsidRPr="006452F9">
        <w:rPr>
          <w:rFonts w:ascii="Times New Roman" w:hAnsi="Times New Roman" w:cs="Times New Roman"/>
          <w:sz w:val="26"/>
          <w:szCs w:val="26"/>
        </w:rPr>
        <w:t xml:space="preserve"> </w:t>
      </w:r>
      <w:r w:rsidR="00112052">
        <w:rPr>
          <w:rFonts w:ascii="Times New Roman" w:hAnsi="Times New Roman" w:cs="Times New Roman"/>
          <w:sz w:val="26"/>
          <w:szCs w:val="26"/>
        </w:rPr>
        <w:t>Администрация Имекского сельсовета</w:t>
      </w:r>
      <w:r w:rsidR="007078FB" w:rsidRPr="006452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1154" w:rsidRPr="006452F9" w:rsidRDefault="0073698C" w:rsidP="002906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</w:t>
      </w:r>
      <w:r w:rsidR="002906D3" w:rsidRPr="006452F9">
        <w:rPr>
          <w:rFonts w:ascii="Times New Roman" w:hAnsi="Times New Roman" w:cs="Times New Roman"/>
          <w:sz w:val="26"/>
          <w:szCs w:val="26"/>
        </w:rPr>
        <w:t>:</w:t>
      </w:r>
    </w:p>
    <w:p w:rsidR="002906D3" w:rsidRPr="00661154" w:rsidRDefault="002906D3" w:rsidP="002906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906D3" w:rsidRPr="002906D3" w:rsidRDefault="002906D3" w:rsidP="00DD2BE5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906D3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1154" w:rsidRPr="002906D3">
        <w:rPr>
          <w:rFonts w:ascii="Times New Roman" w:hAnsi="Times New Roman" w:cs="Times New Roman"/>
          <w:sz w:val="26"/>
          <w:szCs w:val="26"/>
        </w:rPr>
        <w:t>Утвердить Программу</w:t>
      </w:r>
      <w:r w:rsidR="00FB71BE">
        <w:rPr>
          <w:rFonts w:ascii="Times New Roman" w:hAnsi="Times New Roman" w:cs="Times New Roman"/>
          <w:sz w:val="26"/>
          <w:szCs w:val="26"/>
        </w:rPr>
        <w:t xml:space="preserve"> </w:t>
      </w:r>
      <w:r w:rsidRPr="002906D3">
        <w:rPr>
          <w:rFonts w:ascii="Times New Roman" w:eastAsia="Times New Roman" w:hAnsi="Times New Roman" w:cs="Times New Roman"/>
          <w:sz w:val="26"/>
          <w:szCs w:val="26"/>
        </w:rPr>
        <w:t xml:space="preserve"> «Формирование законопослушного поведения </w:t>
      </w:r>
    </w:p>
    <w:p w:rsidR="002906D3" w:rsidRDefault="002906D3" w:rsidP="002906D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участников дорожного дв</w:t>
      </w:r>
      <w:r>
        <w:rPr>
          <w:rFonts w:ascii="Times New Roman" w:eastAsia="Times New Roman" w:hAnsi="Times New Roman" w:cs="Times New Roman"/>
          <w:sz w:val="26"/>
          <w:szCs w:val="26"/>
        </w:rPr>
        <w:t>иж</w:t>
      </w:r>
      <w:r w:rsidR="00B05F58">
        <w:rPr>
          <w:rFonts w:ascii="Times New Roman" w:eastAsia="Times New Roman" w:hAnsi="Times New Roman" w:cs="Times New Roman"/>
          <w:sz w:val="26"/>
          <w:szCs w:val="26"/>
        </w:rPr>
        <w:t>ения на территории Имекского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на</w:t>
      </w:r>
      <w:proofErr w:type="gramEnd"/>
    </w:p>
    <w:p w:rsidR="002906D3" w:rsidRDefault="002906D3" w:rsidP="002906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   2018-2027</w:t>
      </w:r>
      <w:r w:rsidRPr="00E34C37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годы»</w:t>
      </w:r>
      <w:r w:rsidR="00661154" w:rsidRPr="00661154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661154" w:rsidRDefault="002906D3" w:rsidP="00DD2BE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2906D3">
        <w:rPr>
          <w:rFonts w:ascii="Times New Roman" w:hAnsi="Times New Roman" w:cs="Times New Roman"/>
          <w:sz w:val="26"/>
          <w:szCs w:val="26"/>
        </w:rPr>
        <w:t xml:space="preserve">2. </w:t>
      </w:r>
      <w:r w:rsidR="00DD2BE5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661154" w:rsidRPr="002906D3">
        <w:rPr>
          <w:rFonts w:ascii="Times New Roman" w:hAnsi="Times New Roman" w:cs="Times New Roman"/>
          <w:sz w:val="26"/>
          <w:szCs w:val="26"/>
        </w:rPr>
        <w:t xml:space="preserve">подлежит опубликованию (обнародованию) в установленном </w:t>
      </w:r>
      <w:r w:rsidRPr="002906D3">
        <w:rPr>
          <w:rFonts w:ascii="Times New Roman" w:hAnsi="Times New Roman" w:cs="Times New Roman"/>
          <w:sz w:val="26"/>
          <w:szCs w:val="26"/>
        </w:rPr>
        <w:t xml:space="preserve">  </w:t>
      </w:r>
      <w:r w:rsidR="00DD2BE5">
        <w:rPr>
          <w:rFonts w:ascii="Times New Roman" w:hAnsi="Times New Roman" w:cs="Times New Roman"/>
          <w:sz w:val="26"/>
          <w:szCs w:val="26"/>
        </w:rPr>
        <w:t xml:space="preserve">    </w:t>
      </w:r>
      <w:r w:rsidR="00661154" w:rsidRPr="002906D3">
        <w:rPr>
          <w:rFonts w:ascii="Times New Roman" w:hAnsi="Times New Roman" w:cs="Times New Roman"/>
          <w:sz w:val="26"/>
          <w:szCs w:val="26"/>
        </w:rPr>
        <w:t>порядке, а также размещению на официальном с</w:t>
      </w:r>
      <w:r w:rsidR="00B05F58">
        <w:rPr>
          <w:rFonts w:ascii="Times New Roman" w:hAnsi="Times New Roman" w:cs="Times New Roman"/>
          <w:sz w:val="26"/>
          <w:szCs w:val="26"/>
        </w:rPr>
        <w:t>айте Администрации Имекского</w:t>
      </w:r>
      <w:r w:rsidR="00661154" w:rsidRPr="002906D3">
        <w:rPr>
          <w:rFonts w:ascii="Times New Roman" w:hAnsi="Times New Roman" w:cs="Times New Roman"/>
          <w:sz w:val="26"/>
          <w:szCs w:val="26"/>
        </w:rPr>
        <w:t xml:space="preserve"> сельсовета в сети Интернет.</w:t>
      </w:r>
    </w:p>
    <w:p w:rsidR="0073698C" w:rsidRPr="002906D3" w:rsidRDefault="0073698C" w:rsidP="00DD2BE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61154" w:rsidRPr="00661154" w:rsidRDefault="00661154" w:rsidP="002906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61154" w:rsidRPr="00661154" w:rsidRDefault="00661154" w:rsidP="0066115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61154" w:rsidRPr="00661154" w:rsidRDefault="00B05F58" w:rsidP="0066115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Имекского</w:t>
      </w:r>
      <w:r w:rsidR="00661154" w:rsidRPr="00661154">
        <w:rPr>
          <w:rFonts w:ascii="Times New Roman" w:hAnsi="Times New Roman" w:cs="Times New Roman"/>
          <w:sz w:val="26"/>
          <w:szCs w:val="26"/>
        </w:rPr>
        <w:t xml:space="preserve"> сельсовета                                           </w:t>
      </w:r>
      <w:r w:rsidR="006E2F78">
        <w:rPr>
          <w:rFonts w:ascii="Times New Roman" w:hAnsi="Times New Roman" w:cs="Times New Roman"/>
          <w:sz w:val="26"/>
          <w:szCs w:val="26"/>
        </w:rPr>
        <w:t xml:space="preserve">      </w:t>
      </w:r>
      <w:r w:rsidR="00661154" w:rsidRPr="00661154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>А.М. Тодояков</w:t>
      </w:r>
    </w:p>
    <w:p w:rsidR="00661154" w:rsidRPr="00661154" w:rsidRDefault="00661154" w:rsidP="0066115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61154" w:rsidRPr="00661154" w:rsidRDefault="00661154" w:rsidP="0066115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34C37" w:rsidRPr="00AB25C6" w:rsidRDefault="00E34C37" w:rsidP="00661154">
      <w:pPr>
        <w:shd w:val="clear" w:color="auto" w:fill="FFFFFF" w:themeFill="background1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61154" w:rsidRDefault="00661154" w:rsidP="006E2F78">
      <w:pPr>
        <w:pStyle w:val="2"/>
        <w:shd w:val="clear" w:color="auto" w:fill="FFFFFF" w:themeFill="background1"/>
        <w:rPr>
          <w:sz w:val="28"/>
          <w:szCs w:val="28"/>
          <w:shd w:val="clear" w:color="auto" w:fill="FFFFFF"/>
        </w:rPr>
      </w:pPr>
    </w:p>
    <w:p w:rsidR="006E2F78" w:rsidRDefault="006E2F78" w:rsidP="006E2F78">
      <w:pPr>
        <w:pStyle w:val="2"/>
        <w:shd w:val="clear" w:color="auto" w:fill="FFFFFF" w:themeFill="background1"/>
        <w:rPr>
          <w:sz w:val="28"/>
          <w:szCs w:val="28"/>
          <w:shd w:val="clear" w:color="auto" w:fill="FFFFFF"/>
        </w:rPr>
      </w:pPr>
    </w:p>
    <w:p w:rsidR="006E2F78" w:rsidRDefault="006E2F78" w:rsidP="006E2F78">
      <w:pPr>
        <w:pStyle w:val="2"/>
        <w:shd w:val="clear" w:color="auto" w:fill="FFFFFF" w:themeFill="background1"/>
        <w:rPr>
          <w:sz w:val="28"/>
          <w:szCs w:val="28"/>
          <w:shd w:val="clear" w:color="auto" w:fill="FFFFFF"/>
        </w:rPr>
      </w:pPr>
    </w:p>
    <w:p w:rsidR="006E2F78" w:rsidRDefault="006E2F78" w:rsidP="006E2F78">
      <w:pPr>
        <w:pStyle w:val="2"/>
        <w:shd w:val="clear" w:color="auto" w:fill="FFFFFF" w:themeFill="background1"/>
        <w:rPr>
          <w:sz w:val="28"/>
          <w:szCs w:val="28"/>
          <w:shd w:val="clear" w:color="auto" w:fill="FFFFFF"/>
        </w:rPr>
      </w:pPr>
    </w:p>
    <w:p w:rsidR="006E2F78" w:rsidRDefault="006E2F78" w:rsidP="006E2F78">
      <w:pPr>
        <w:pStyle w:val="2"/>
        <w:shd w:val="clear" w:color="auto" w:fill="FFFFFF" w:themeFill="background1"/>
        <w:rPr>
          <w:sz w:val="28"/>
          <w:szCs w:val="28"/>
          <w:shd w:val="clear" w:color="auto" w:fill="FFFFFF"/>
        </w:rPr>
      </w:pPr>
    </w:p>
    <w:p w:rsidR="006E2F78" w:rsidRDefault="006E2F78" w:rsidP="006E2F78">
      <w:pPr>
        <w:pStyle w:val="2"/>
        <w:shd w:val="clear" w:color="auto" w:fill="FFFFFF" w:themeFill="background1"/>
        <w:rPr>
          <w:rStyle w:val="a4"/>
          <w:b/>
          <w:bCs/>
        </w:rPr>
      </w:pPr>
    </w:p>
    <w:p w:rsidR="002906D3" w:rsidRDefault="002906D3" w:rsidP="006E2F78">
      <w:pPr>
        <w:pStyle w:val="2"/>
        <w:shd w:val="clear" w:color="auto" w:fill="FFFFFF" w:themeFill="background1"/>
        <w:rPr>
          <w:rStyle w:val="a4"/>
          <w:b/>
          <w:bCs/>
        </w:rPr>
      </w:pPr>
    </w:p>
    <w:p w:rsidR="002906D3" w:rsidRDefault="002906D3" w:rsidP="006E2F78">
      <w:pPr>
        <w:pStyle w:val="2"/>
        <w:shd w:val="clear" w:color="auto" w:fill="FFFFFF" w:themeFill="background1"/>
        <w:rPr>
          <w:rStyle w:val="a4"/>
          <w:b/>
          <w:bCs/>
        </w:rPr>
      </w:pPr>
    </w:p>
    <w:p w:rsidR="00661154" w:rsidRDefault="00661154" w:rsidP="00E34C37">
      <w:pPr>
        <w:pStyle w:val="2"/>
        <w:shd w:val="clear" w:color="auto" w:fill="FFFFFF" w:themeFill="background1"/>
        <w:jc w:val="center"/>
        <w:rPr>
          <w:rStyle w:val="a4"/>
          <w:b/>
          <w:bCs/>
        </w:rPr>
      </w:pPr>
    </w:p>
    <w:p w:rsidR="00E34C37" w:rsidRPr="00AB25C6" w:rsidRDefault="00E34C37" w:rsidP="00E34C37">
      <w:pPr>
        <w:pStyle w:val="2"/>
        <w:shd w:val="clear" w:color="auto" w:fill="FFFFFF" w:themeFill="background1"/>
        <w:jc w:val="center"/>
      </w:pPr>
      <w:r w:rsidRPr="00AB25C6">
        <w:rPr>
          <w:rStyle w:val="a4"/>
          <w:b/>
          <w:bCs/>
        </w:rPr>
        <w:t>МУНИЦИПАЛЬНАЯ ПРОГРАММА</w:t>
      </w:r>
    </w:p>
    <w:p w:rsidR="00E34C37" w:rsidRPr="00AB25C6" w:rsidRDefault="00E34C37" w:rsidP="00775994">
      <w:pPr>
        <w:pStyle w:val="2"/>
        <w:shd w:val="clear" w:color="auto" w:fill="FFFFFF" w:themeFill="background1"/>
        <w:spacing w:before="0" w:beforeAutospacing="0"/>
        <w:jc w:val="center"/>
      </w:pPr>
      <w:r w:rsidRPr="00AB25C6">
        <w:br/>
      </w:r>
      <w:r w:rsidRPr="00AB25C6">
        <w:rPr>
          <w:rStyle w:val="a4"/>
          <w:b/>
          <w:bCs/>
        </w:rPr>
        <w:t>«Формирование законопослушного поведения участников дорожного движения</w:t>
      </w:r>
    </w:p>
    <w:p w:rsidR="00E34C37" w:rsidRPr="00AB25C6" w:rsidRDefault="00B05F58" w:rsidP="00775994">
      <w:pPr>
        <w:pStyle w:val="2"/>
        <w:shd w:val="clear" w:color="auto" w:fill="FFFFFF" w:themeFill="background1"/>
        <w:spacing w:before="0" w:beforeAutospacing="0"/>
        <w:jc w:val="center"/>
      </w:pPr>
      <w:r>
        <w:rPr>
          <w:rStyle w:val="a4"/>
          <w:b/>
          <w:bCs/>
        </w:rPr>
        <w:t>на территории Имекского</w:t>
      </w:r>
      <w:r w:rsidR="00AB25C6" w:rsidRPr="00AB25C6">
        <w:rPr>
          <w:rStyle w:val="a4"/>
          <w:b/>
          <w:bCs/>
        </w:rPr>
        <w:t xml:space="preserve"> </w:t>
      </w:r>
      <w:r w:rsidR="00E34C37" w:rsidRPr="00AB25C6">
        <w:rPr>
          <w:rStyle w:val="a4"/>
          <w:b/>
          <w:bCs/>
        </w:rPr>
        <w:t>сел</w:t>
      </w:r>
      <w:r w:rsidR="002906D3">
        <w:rPr>
          <w:rStyle w:val="a4"/>
          <w:b/>
          <w:bCs/>
        </w:rPr>
        <w:t>ьсовета на период с 2018 по 2027</w:t>
      </w:r>
      <w:r w:rsidR="00E34C37" w:rsidRPr="00AB25C6">
        <w:rPr>
          <w:rStyle w:val="a4"/>
          <w:b/>
          <w:bCs/>
        </w:rPr>
        <w:t xml:space="preserve"> годы»</w:t>
      </w:r>
    </w:p>
    <w:p w:rsidR="00E34C37" w:rsidRPr="00AB25C6" w:rsidRDefault="00E34C37" w:rsidP="00775994">
      <w:pPr>
        <w:pStyle w:val="2"/>
        <w:shd w:val="clear" w:color="auto" w:fill="FFFFFF" w:themeFill="background1"/>
        <w:spacing w:before="0" w:beforeAutospacing="0" w:after="105" w:afterAutospacing="0"/>
        <w:jc w:val="center"/>
        <w:rPr>
          <w:sz w:val="26"/>
          <w:szCs w:val="26"/>
          <w:shd w:val="clear" w:color="auto" w:fill="FFFFFF"/>
        </w:rPr>
      </w:pPr>
    </w:p>
    <w:p w:rsidR="00E34C37" w:rsidRPr="00AB25C6" w:rsidRDefault="00E34C37" w:rsidP="00E34C37">
      <w:pPr>
        <w:pStyle w:val="2"/>
        <w:shd w:val="clear" w:color="auto" w:fill="FFFFFF" w:themeFill="background1"/>
        <w:spacing w:after="105" w:afterAutospacing="0"/>
        <w:jc w:val="center"/>
        <w:rPr>
          <w:sz w:val="26"/>
          <w:szCs w:val="26"/>
          <w:shd w:val="clear" w:color="auto" w:fill="FFFFFF"/>
        </w:rPr>
      </w:pPr>
    </w:p>
    <w:p w:rsidR="00E34C37" w:rsidRPr="00AB25C6" w:rsidRDefault="00E34C37" w:rsidP="00E34C37">
      <w:pPr>
        <w:pStyle w:val="2"/>
        <w:shd w:val="clear" w:color="auto" w:fill="FFFFFF" w:themeFill="background1"/>
        <w:spacing w:after="105" w:afterAutospacing="0"/>
        <w:jc w:val="center"/>
        <w:rPr>
          <w:sz w:val="26"/>
          <w:szCs w:val="26"/>
          <w:shd w:val="clear" w:color="auto" w:fill="FFFFFF"/>
        </w:rPr>
      </w:pPr>
    </w:p>
    <w:p w:rsidR="00E34C37" w:rsidRPr="00AB25C6" w:rsidRDefault="00E34C37" w:rsidP="00E34C37">
      <w:pPr>
        <w:pStyle w:val="2"/>
        <w:shd w:val="clear" w:color="auto" w:fill="FFFFFF" w:themeFill="background1"/>
        <w:spacing w:after="105" w:afterAutospacing="0"/>
        <w:jc w:val="center"/>
        <w:rPr>
          <w:sz w:val="26"/>
          <w:szCs w:val="26"/>
          <w:shd w:val="clear" w:color="auto" w:fill="FFFFFF"/>
        </w:rPr>
      </w:pPr>
    </w:p>
    <w:p w:rsidR="00E34C37" w:rsidRPr="00AB25C6" w:rsidRDefault="00E34C37" w:rsidP="00E34C37">
      <w:pPr>
        <w:pStyle w:val="2"/>
        <w:shd w:val="clear" w:color="auto" w:fill="FFFFFF" w:themeFill="background1"/>
        <w:spacing w:after="105" w:afterAutospacing="0"/>
        <w:jc w:val="center"/>
        <w:rPr>
          <w:sz w:val="26"/>
          <w:szCs w:val="26"/>
          <w:shd w:val="clear" w:color="auto" w:fill="FFFFFF"/>
        </w:rPr>
      </w:pPr>
    </w:p>
    <w:p w:rsidR="00E34C37" w:rsidRPr="00AB25C6" w:rsidRDefault="00E34C37" w:rsidP="00E34C37">
      <w:pPr>
        <w:pStyle w:val="2"/>
        <w:shd w:val="clear" w:color="auto" w:fill="FFFFFF" w:themeFill="background1"/>
        <w:spacing w:after="105" w:afterAutospacing="0"/>
        <w:jc w:val="center"/>
        <w:rPr>
          <w:sz w:val="26"/>
          <w:szCs w:val="26"/>
          <w:shd w:val="clear" w:color="auto" w:fill="FFFFFF"/>
        </w:rPr>
      </w:pPr>
    </w:p>
    <w:p w:rsidR="00AB25C6" w:rsidRPr="00AB25C6" w:rsidRDefault="00AB25C6" w:rsidP="00F2129C">
      <w:pPr>
        <w:pStyle w:val="2"/>
        <w:shd w:val="clear" w:color="auto" w:fill="FFFFFF" w:themeFill="background1"/>
        <w:spacing w:after="105" w:afterAutospacing="0"/>
        <w:rPr>
          <w:sz w:val="26"/>
          <w:szCs w:val="26"/>
          <w:shd w:val="clear" w:color="auto" w:fill="FFFFFF"/>
        </w:rPr>
      </w:pPr>
    </w:p>
    <w:p w:rsidR="00E34C37" w:rsidRPr="00AB25C6" w:rsidRDefault="00E34C37" w:rsidP="00E34C37">
      <w:pPr>
        <w:pStyle w:val="2"/>
        <w:shd w:val="clear" w:color="auto" w:fill="FFFFFF" w:themeFill="background1"/>
        <w:spacing w:after="105" w:afterAutospacing="0"/>
        <w:jc w:val="center"/>
        <w:rPr>
          <w:sz w:val="26"/>
          <w:szCs w:val="26"/>
          <w:shd w:val="clear" w:color="auto" w:fill="FFFFFF"/>
        </w:rPr>
      </w:pPr>
    </w:p>
    <w:p w:rsidR="00AB25C6" w:rsidRDefault="00AB25C6" w:rsidP="0060737C">
      <w:pPr>
        <w:pStyle w:val="2"/>
        <w:shd w:val="clear" w:color="auto" w:fill="FFFFFF" w:themeFill="background1"/>
        <w:spacing w:after="105" w:afterAutospacing="0"/>
        <w:rPr>
          <w:sz w:val="26"/>
          <w:szCs w:val="26"/>
          <w:shd w:val="clear" w:color="auto" w:fill="FFFFFF"/>
        </w:rPr>
      </w:pPr>
    </w:p>
    <w:p w:rsidR="00FB71BE" w:rsidRPr="00AB25C6" w:rsidRDefault="00FB71BE" w:rsidP="00E34C37">
      <w:pPr>
        <w:pStyle w:val="2"/>
        <w:shd w:val="clear" w:color="auto" w:fill="FFFFFF" w:themeFill="background1"/>
        <w:spacing w:after="105" w:afterAutospacing="0"/>
        <w:jc w:val="center"/>
        <w:rPr>
          <w:sz w:val="26"/>
          <w:szCs w:val="26"/>
          <w:shd w:val="clear" w:color="auto" w:fill="FFFFFF"/>
        </w:rPr>
      </w:pPr>
    </w:p>
    <w:p w:rsidR="00E34C37" w:rsidRDefault="00B05F58" w:rsidP="00AB25C6">
      <w:pPr>
        <w:pStyle w:val="2"/>
        <w:shd w:val="clear" w:color="auto" w:fill="FFFFFF" w:themeFill="background1"/>
        <w:spacing w:after="105" w:afterAutospacing="0"/>
        <w:jc w:val="center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с. Имек</w:t>
      </w:r>
      <w:r w:rsidR="00E34C37" w:rsidRPr="00AB25C6">
        <w:rPr>
          <w:sz w:val="26"/>
          <w:szCs w:val="26"/>
          <w:shd w:val="clear" w:color="auto" w:fill="FFFFFF"/>
        </w:rPr>
        <w:t> 201</w:t>
      </w:r>
      <w:r w:rsidR="00AB25C6" w:rsidRPr="00AB25C6">
        <w:rPr>
          <w:sz w:val="26"/>
          <w:szCs w:val="26"/>
          <w:shd w:val="clear" w:color="auto" w:fill="FFFFFF"/>
        </w:rPr>
        <w:t>8</w:t>
      </w:r>
    </w:p>
    <w:p w:rsidR="00AB25C6" w:rsidRPr="00AB25C6" w:rsidRDefault="00AB25C6" w:rsidP="00AB25C6">
      <w:pPr>
        <w:pStyle w:val="2"/>
        <w:shd w:val="clear" w:color="auto" w:fill="FFFFFF" w:themeFill="background1"/>
        <w:spacing w:after="105" w:afterAutospacing="0"/>
        <w:jc w:val="center"/>
      </w:pPr>
    </w:p>
    <w:p w:rsid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34C3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Содержание</w:t>
      </w:r>
    </w:p>
    <w:p w:rsidR="00F2129C" w:rsidRPr="00E34C37" w:rsidRDefault="00F2129C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1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CBE7F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78"/>
        <w:gridCol w:w="1157"/>
      </w:tblGrid>
      <w:tr w:rsidR="00E34C37" w:rsidRPr="00E34C37" w:rsidTr="00E34C37">
        <w:trPr>
          <w:trHeight w:val="384"/>
        </w:trPr>
        <w:tc>
          <w:tcPr>
            <w:tcW w:w="7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F2129C" w:rsidRDefault="00E34C37" w:rsidP="00F2129C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pacing w:val="9"/>
                <w:sz w:val="26"/>
                <w:szCs w:val="26"/>
                <w:shd w:val="clear" w:color="auto" w:fill="FFFFFF"/>
              </w:rPr>
            </w:pPr>
            <w:r w:rsidRPr="00F2129C">
              <w:rPr>
                <w:rFonts w:ascii="Times New Roman" w:eastAsia="Times New Roman" w:hAnsi="Times New Roman" w:cs="Times New Roman"/>
                <w:spacing w:val="9"/>
                <w:sz w:val="26"/>
                <w:szCs w:val="26"/>
                <w:shd w:val="clear" w:color="auto" w:fill="FFFFFF"/>
              </w:rPr>
              <w:t>Паспорт</w:t>
            </w:r>
          </w:p>
          <w:p w:rsid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F2129C" w:rsidRP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E34C37" w:rsidRDefault="00E34C37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 4-5</w:t>
            </w:r>
          </w:p>
        </w:tc>
      </w:tr>
      <w:tr w:rsidR="00E34C37" w:rsidRPr="00E34C37" w:rsidTr="00E34C37">
        <w:trPr>
          <w:trHeight w:val="384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F2129C" w:rsidRDefault="00E34C37" w:rsidP="00F2129C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F2129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Характеристика проблемы и обоснование необходимости ее решения программным методом</w:t>
            </w:r>
          </w:p>
          <w:p w:rsid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F2129C" w:rsidRP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E34C37" w:rsidRDefault="00E34C37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5-7</w:t>
            </w:r>
          </w:p>
        </w:tc>
      </w:tr>
      <w:tr w:rsidR="00E34C37" w:rsidRPr="00E34C37" w:rsidTr="00E34C37">
        <w:trPr>
          <w:trHeight w:val="374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F2129C" w:rsidRDefault="00E34C37" w:rsidP="00F2129C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pacing w:val="12"/>
                <w:sz w:val="26"/>
                <w:szCs w:val="26"/>
                <w:shd w:val="clear" w:color="auto" w:fill="FFFFFF"/>
              </w:rPr>
            </w:pPr>
            <w:r w:rsidRPr="00F2129C">
              <w:rPr>
                <w:rFonts w:ascii="Times New Roman" w:eastAsia="Times New Roman" w:hAnsi="Times New Roman" w:cs="Times New Roman"/>
                <w:spacing w:val="12"/>
                <w:sz w:val="26"/>
                <w:szCs w:val="26"/>
                <w:shd w:val="clear" w:color="auto" w:fill="FFFFFF"/>
              </w:rPr>
              <w:t>Цели и задачи программы</w:t>
            </w:r>
          </w:p>
          <w:p w:rsid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F2129C" w:rsidRP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E34C37" w:rsidRDefault="00E34C37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7</w:t>
            </w:r>
          </w:p>
        </w:tc>
      </w:tr>
      <w:tr w:rsidR="00E34C37" w:rsidRPr="00E34C37" w:rsidTr="00E34C37">
        <w:trPr>
          <w:trHeight w:val="368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F2129C" w:rsidRDefault="00E34C37" w:rsidP="00F2129C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before="100" w:beforeAutospacing="1" w:after="100" w:afterAutospacing="1" w:line="240" w:lineRule="auto"/>
              <w:ind w:right="385"/>
              <w:jc w:val="both"/>
              <w:rPr>
                <w:rFonts w:ascii="Times New Roman" w:eastAsia="Times New Roman" w:hAnsi="Times New Roman" w:cs="Times New Roman"/>
                <w:spacing w:val="13"/>
                <w:sz w:val="26"/>
                <w:szCs w:val="26"/>
                <w:shd w:val="clear" w:color="auto" w:fill="FFFFFF"/>
              </w:rPr>
            </w:pPr>
            <w:r w:rsidRPr="00F2129C">
              <w:rPr>
                <w:rFonts w:ascii="Times New Roman" w:eastAsia="Times New Roman" w:hAnsi="Times New Roman" w:cs="Times New Roman"/>
                <w:spacing w:val="13"/>
                <w:sz w:val="26"/>
                <w:szCs w:val="26"/>
                <w:shd w:val="clear" w:color="auto" w:fill="FFFFFF"/>
              </w:rPr>
              <w:t>Перечень программных мероприятий (приложение 1)</w:t>
            </w:r>
          </w:p>
          <w:p w:rsid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ind w:right="385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F2129C" w:rsidRP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ind w:right="385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E34C37" w:rsidRDefault="00E34C37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7</w:t>
            </w:r>
          </w:p>
        </w:tc>
      </w:tr>
      <w:tr w:rsidR="00E34C37" w:rsidRPr="00E34C37" w:rsidTr="00E34C37">
        <w:trPr>
          <w:trHeight w:val="406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F2129C" w:rsidRDefault="00E34C37" w:rsidP="00F2129C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before="100" w:beforeAutospacing="1" w:after="100" w:afterAutospacing="1" w:line="240" w:lineRule="auto"/>
              <w:ind w:right="1637"/>
              <w:jc w:val="both"/>
              <w:rPr>
                <w:rFonts w:ascii="Times New Roman" w:eastAsia="Times New Roman" w:hAnsi="Times New Roman" w:cs="Times New Roman"/>
                <w:spacing w:val="15"/>
                <w:sz w:val="26"/>
                <w:szCs w:val="26"/>
                <w:shd w:val="clear" w:color="auto" w:fill="FFFFFF"/>
              </w:rPr>
            </w:pPr>
            <w:r w:rsidRPr="00F2129C">
              <w:rPr>
                <w:rFonts w:ascii="Times New Roman" w:eastAsia="Times New Roman" w:hAnsi="Times New Roman" w:cs="Times New Roman"/>
                <w:spacing w:val="15"/>
                <w:sz w:val="26"/>
                <w:szCs w:val="26"/>
                <w:shd w:val="clear" w:color="auto" w:fill="FFFFFF"/>
              </w:rPr>
              <w:t>Обоснование ресурсного обеспечения</w:t>
            </w:r>
          </w:p>
          <w:p w:rsid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ind w:right="1637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F2129C" w:rsidRP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ind w:right="1637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E34C37" w:rsidRDefault="00E34C37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7</w:t>
            </w:r>
          </w:p>
        </w:tc>
      </w:tr>
      <w:tr w:rsidR="00E34C37" w:rsidRPr="00E34C37" w:rsidTr="00E34C37">
        <w:trPr>
          <w:trHeight w:val="426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F2129C" w:rsidRDefault="00E34C37" w:rsidP="00F2129C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before="100" w:beforeAutospacing="1" w:after="100" w:afterAutospacing="1" w:line="240" w:lineRule="auto"/>
              <w:ind w:right="12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F2129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Механизм реализации</w:t>
            </w:r>
          </w:p>
          <w:p w:rsid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ind w:right="1262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F2129C" w:rsidRP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ind w:right="1262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E34C37" w:rsidRDefault="00E34C37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7-8</w:t>
            </w:r>
          </w:p>
        </w:tc>
      </w:tr>
      <w:tr w:rsidR="00E34C37" w:rsidRPr="00E34C37" w:rsidTr="00E34C37">
        <w:trPr>
          <w:trHeight w:val="419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F2129C" w:rsidRDefault="00E34C37" w:rsidP="00F2129C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F2129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Оценка эффективности</w:t>
            </w:r>
          </w:p>
          <w:p w:rsid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F2129C" w:rsidRPr="00F2129C" w:rsidRDefault="00F2129C" w:rsidP="00F2129C">
            <w:pPr>
              <w:pStyle w:val="a7"/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E34C37" w:rsidRDefault="00E34C37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8</w:t>
            </w:r>
          </w:p>
        </w:tc>
      </w:tr>
    </w:tbl>
    <w:p w:rsidR="00E34C37" w:rsidRPr="00E34C37" w:rsidRDefault="00E34C37" w:rsidP="00E34C3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34C37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ПАСПОРТ  ПРОГРАММЫ</w:t>
      </w:r>
    </w:p>
    <w:tbl>
      <w:tblPr>
        <w:tblW w:w="9075" w:type="dxa"/>
        <w:tblInd w:w="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6"/>
        <w:gridCol w:w="6239"/>
      </w:tblGrid>
      <w:tr w:rsidR="00E34C37" w:rsidRPr="00E34C37" w:rsidTr="00E34C37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401EAD" w:rsidRDefault="00E34C37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401EA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Полное наименование Программы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Default="00401EAD" w:rsidP="00AB25C6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E34C37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«Формирование законопослушного поведения участников дорожного дв</w:t>
            </w:r>
            <w:r w:rsidR="00AB25C6">
              <w:rPr>
                <w:rFonts w:ascii="Times New Roman" w:eastAsia="Times New Roman" w:hAnsi="Times New Roman" w:cs="Times New Roman"/>
                <w:sz w:val="26"/>
                <w:szCs w:val="26"/>
              </w:rPr>
              <w:t>иж</w:t>
            </w:r>
            <w:r w:rsidR="00B05F58">
              <w:rPr>
                <w:rFonts w:ascii="Times New Roman" w:eastAsia="Times New Roman" w:hAnsi="Times New Roman" w:cs="Times New Roman"/>
                <w:sz w:val="26"/>
                <w:szCs w:val="26"/>
              </w:rPr>
              <w:t>ения на территории Имекского</w:t>
            </w:r>
            <w:r w:rsidR="00AB25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34C37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  <w:r w:rsidR="002906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906D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на 2018-2027 </w:t>
            </w:r>
            <w:r w:rsidR="00E34C37" w:rsidRPr="00E34C3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годы»</w:t>
            </w:r>
          </w:p>
          <w:p w:rsidR="00F2129C" w:rsidRPr="00E34C37" w:rsidRDefault="00F2129C" w:rsidP="00AB25C6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E34C37" w:rsidRPr="00E34C37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401EAD" w:rsidRDefault="00E34C37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401EA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E34C37" w:rsidRDefault="00E34C37" w:rsidP="00E34C37">
            <w:pPr>
              <w:numPr>
                <w:ilvl w:val="0"/>
                <w:numId w:val="1"/>
              </w:num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E34C37" w:rsidRPr="00E34C37" w:rsidRDefault="00E34C37" w:rsidP="00B05F58">
            <w:pPr>
              <w:numPr>
                <w:ilvl w:val="0"/>
                <w:numId w:val="1"/>
              </w:num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Устав  муници</w:t>
            </w:r>
            <w:r w:rsidR="00B05F58">
              <w:rPr>
                <w:rFonts w:ascii="Times New Roman" w:eastAsia="Times New Roman" w:hAnsi="Times New Roman" w:cs="Times New Roman"/>
                <w:sz w:val="26"/>
                <w:szCs w:val="26"/>
              </w:rPr>
              <w:t>пального образования  Имекский</w:t>
            </w:r>
            <w:r w:rsidR="00AB25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сельсовет;</w:t>
            </w:r>
          </w:p>
          <w:p w:rsidR="00E34C37" w:rsidRPr="00E34C37" w:rsidRDefault="00E34C37" w:rsidP="00E34C37">
            <w:pPr>
              <w:numPr>
                <w:ilvl w:val="0"/>
                <w:numId w:val="1"/>
              </w:num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Постановление Правительства Российской Федерации от 25.12.2015 № 1440;</w:t>
            </w:r>
          </w:p>
          <w:p w:rsidR="00E34C37" w:rsidRPr="00401EAD" w:rsidRDefault="00E34C37" w:rsidP="009F653F">
            <w:pPr>
              <w:numPr>
                <w:ilvl w:val="0"/>
                <w:numId w:val="1"/>
              </w:num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Закон Российской Федерации от 10.12.95г. № 196-ФЗ «О безопасности дорожного движения»;</w:t>
            </w:r>
          </w:p>
          <w:p w:rsidR="00401EAD" w:rsidRPr="00E34C37" w:rsidRDefault="00401EAD" w:rsidP="009F653F">
            <w:pPr>
              <w:numPr>
                <w:ilvl w:val="0"/>
                <w:numId w:val="1"/>
              </w:num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Поручение президента Российской Федерации от 11.04.2016 г.</w:t>
            </w:r>
            <w:r w:rsidR="000E5C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Пр-637 ГС «Разработка органами местного самоуправления муниципальной программы по формированию законопослушного поведения участников дорожного движения»</w:t>
            </w:r>
          </w:p>
        </w:tc>
      </w:tr>
      <w:tr w:rsidR="00E34C37" w:rsidRPr="00E34C37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401EAD" w:rsidRDefault="00E34C37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401EA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Заказчик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Default="00B05F58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Имекского</w:t>
            </w:r>
            <w:r w:rsidR="009F653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 Таштыпского </w:t>
            </w:r>
            <w:r w:rsidR="00E34C37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Республики Хакасия</w:t>
            </w:r>
          </w:p>
          <w:p w:rsidR="00F2129C" w:rsidRPr="00E34C37" w:rsidRDefault="00F2129C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E34C37" w:rsidRPr="00E34C37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05625" w:rsidRDefault="00F05625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34C37" w:rsidRPr="00401EAD" w:rsidRDefault="00E34C37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401EA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Цели и задачи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719B" w:rsidRDefault="001C719B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Цели:</w:t>
            </w:r>
          </w:p>
          <w:p w:rsidR="00794A13" w:rsidRDefault="000E5C3D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безопасности жизни, здоровья граждан и их имущества, повышение гарантий их законных прав на безопасные условия движения на автомобильных дорогах города. Сокращение количества погибших в результате ДТП, количества самих ДТП.</w:t>
            </w:r>
            <w:r w:rsidR="00794A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E34C37" w:rsidRPr="00E34C37" w:rsidRDefault="00794A13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</w:t>
            </w:r>
            <w:r w:rsidR="00E34C37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E34C37" w:rsidRPr="00E34C37" w:rsidRDefault="00E34C37" w:rsidP="00E34C37">
            <w:pPr>
              <w:numPr>
                <w:ilvl w:val="0"/>
                <w:numId w:val="2"/>
              </w:num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сокращение количества дорожно-транспортных происшествий с пострадавшими;</w:t>
            </w:r>
          </w:p>
          <w:p w:rsidR="00E34C37" w:rsidRPr="00E34C37" w:rsidRDefault="00E34C37" w:rsidP="00E34C37">
            <w:pPr>
              <w:numPr>
                <w:ilvl w:val="0"/>
                <w:numId w:val="2"/>
              </w:num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уровня правового воспитания участников дорожного движения, культуры их поведения;</w:t>
            </w:r>
          </w:p>
          <w:p w:rsidR="00E34C37" w:rsidRPr="00E34C37" w:rsidRDefault="00E34C37" w:rsidP="00E34C37">
            <w:pPr>
              <w:numPr>
                <w:ilvl w:val="0"/>
                <w:numId w:val="2"/>
              </w:num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профилактика детского дорожно-транспортного трав</w:t>
            </w:r>
            <w:r w:rsidR="009F653F">
              <w:rPr>
                <w:rFonts w:ascii="Times New Roman" w:eastAsia="Times New Roman" w:hAnsi="Times New Roman" w:cs="Times New Roman"/>
                <w:sz w:val="26"/>
                <w:szCs w:val="26"/>
              </w:rPr>
              <w:t>ма</w:t>
            </w:r>
            <w:r w:rsidR="00B05F58">
              <w:rPr>
                <w:rFonts w:ascii="Times New Roman" w:eastAsia="Times New Roman" w:hAnsi="Times New Roman" w:cs="Times New Roman"/>
                <w:sz w:val="26"/>
                <w:szCs w:val="26"/>
              </w:rPr>
              <w:t>тизма на территории Имекског</w:t>
            </w:r>
            <w:r w:rsidR="009F653F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  <w:p w:rsidR="00E34C37" w:rsidRDefault="00E34C37" w:rsidP="001C719B">
            <w:pPr>
              <w:shd w:val="clear" w:color="auto" w:fill="FFFFFF" w:themeFill="background1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1C719B" w:rsidRPr="00E34C37" w:rsidRDefault="001C719B" w:rsidP="001C719B">
            <w:pPr>
              <w:shd w:val="clear" w:color="auto" w:fill="FFFFFF" w:themeFill="background1"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E34C37" w:rsidRPr="00E34C37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1C719B" w:rsidRDefault="00E34C37" w:rsidP="001C719B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C719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 xml:space="preserve">Показатели </w:t>
            </w:r>
            <w:r w:rsidR="001C719B" w:rsidRPr="001C719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 критерии оценки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719B" w:rsidRPr="001C719B" w:rsidRDefault="001C719B" w:rsidP="001C719B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719B">
              <w:rPr>
                <w:rFonts w:ascii="Times New Roman" w:eastAsia="Times New Roman" w:hAnsi="Times New Roman" w:cs="Times New Roman"/>
                <w:sz w:val="26"/>
                <w:szCs w:val="26"/>
              </w:rPr>
              <w:t>1) предупреждение опасного поведения детей дошкольного и школьного возраста, участников дорожного движения;</w:t>
            </w:r>
          </w:p>
          <w:p w:rsidR="001C719B" w:rsidRPr="001C719B" w:rsidRDefault="001C719B" w:rsidP="001C719B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719B">
              <w:rPr>
                <w:rFonts w:ascii="Times New Roman" w:eastAsia="Times New Roman" w:hAnsi="Times New Roman" w:cs="Times New Roman"/>
                <w:sz w:val="26"/>
                <w:szCs w:val="26"/>
              </w:rPr>
              <w:t>2)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E34C37" w:rsidRPr="00E34C37" w:rsidRDefault="001C719B" w:rsidP="001C719B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C719B">
              <w:rPr>
                <w:rFonts w:ascii="Times New Roman" w:eastAsia="Times New Roman" w:hAnsi="Times New Roman" w:cs="Times New Roman"/>
                <w:sz w:val="26"/>
                <w:szCs w:val="26"/>
              </w:rPr>
              <w:t>3)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E34C37" w:rsidRPr="00E34C37" w:rsidTr="00E34C37">
        <w:trPr>
          <w:trHeight w:val="629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1C719B" w:rsidRDefault="00E34C37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C719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Default="00B05F58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2018-2027</w:t>
            </w:r>
            <w:r w:rsidR="00E34C37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F2129C" w:rsidRPr="00E34C37" w:rsidRDefault="00F2129C" w:rsidP="00E34C37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E34C37" w:rsidRPr="00E34C37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1C719B" w:rsidRDefault="00E34C37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C719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E34C37" w:rsidRDefault="00E34C37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Общее финансирование на весь период действия Программы составит –</w:t>
            </w:r>
            <w:r w:rsidR="004C5F1D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  <w:r w:rsidR="009934A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,0  тыс. руб.</w:t>
            </w:r>
            <w:r w:rsidR="00434DBD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счет средств местного бюджета</w:t>
            </w:r>
            <w:proofErr w:type="gramStart"/>
            <w:r w:rsidR="00434DBD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proofErr w:type="gramEnd"/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том числе по годам:</w:t>
            </w:r>
          </w:p>
          <w:p w:rsidR="00E34C37" w:rsidRPr="00E34C37" w:rsidRDefault="004C5F1D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- 2018 год – 30</w:t>
            </w:r>
            <w:r w:rsidR="00E34C37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,0 тыс. руб.;</w:t>
            </w:r>
          </w:p>
          <w:p w:rsidR="00E34C37" w:rsidRPr="00E34C37" w:rsidRDefault="004C5F1D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- 2019 год – 30</w:t>
            </w:r>
            <w:r w:rsidR="00E34C37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,0 тыс. руб.;</w:t>
            </w:r>
          </w:p>
          <w:p w:rsidR="00E34C37" w:rsidRPr="00E34C37" w:rsidRDefault="004C5F1D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- 2020 год – 30</w:t>
            </w:r>
            <w:r w:rsidR="00E34C37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,0 тыс. руб.;</w:t>
            </w:r>
          </w:p>
          <w:p w:rsidR="00E34C37" w:rsidRPr="00E34C37" w:rsidRDefault="004C5F1D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- 2021 год – 30</w:t>
            </w:r>
            <w:r w:rsidR="00E34C37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,0тыс. руб.;</w:t>
            </w:r>
          </w:p>
          <w:p w:rsidR="00E34C37" w:rsidRDefault="004C5F1D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- 2022 год – 30</w:t>
            </w:r>
            <w:r w:rsidR="00E34C37"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,0 тыс. руб.</w:t>
            </w:r>
            <w:r w:rsidR="00F0562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2906D3" w:rsidRPr="00E34C37" w:rsidRDefault="00AF7F02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-2023-202</w:t>
            </w:r>
            <w:r w:rsidR="002906D3">
              <w:rPr>
                <w:rFonts w:ascii="Times New Roman" w:eastAsia="Times New Roman" w:hAnsi="Times New Roman" w:cs="Times New Roman"/>
                <w:sz w:val="26"/>
                <w:szCs w:val="26"/>
              </w:rPr>
              <w:t>7годы -</w:t>
            </w:r>
            <w:r w:rsidR="004C5F1D">
              <w:rPr>
                <w:rFonts w:ascii="Times New Roman" w:eastAsia="Times New Roman" w:hAnsi="Times New Roman" w:cs="Times New Roman"/>
                <w:sz w:val="26"/>
                <w:szCs w:val="26"/>
              </w:rPr>
              <w:t>150</w:t>
            </w:r>
            <w:r w:rsidR="00F056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="00F05625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F05625">
              <w:rPr>
                <w:rFonts w:ascii="Times New Roman" w:eastAsia="Times New Roman" w:hAnsi="Times New Roman" w:cs="Times New Roman"/>
                <w:sz w:val="26"/>
                <w:szCs w:val="26"/>
              </w:rPr>
              <w:t>уб.</w:t>
            </w:r>
          </w:p>
          <w:p w:rsidR="002906D3" w:rsidRDefault="00E34C37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056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05625" w:rsidRPr="00F0562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 на 2018-2027 годы будут уточняться при формировании бюджета на очередной финансовый год.</w:t>
            </w:r>
          </w:p>
          <w:p w:rsidR="00F2129C" w:rsidRPr="00F05625" w:rsidRDefault="00F2129C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B3689" w:rsidRPr="00E34C37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3689" w:rsidRPr="001C719B" w:rsidRDefault="007B3689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C719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3689" w:rsidRDefault="007B3689" w:rsidP="007B368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снижения числа ДТП с пострадавшими;</w:t>
            </w: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</w:t>
            </w: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числа погибших в ДТП;</w:t>
            </w: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</w:t>
            </w:r>
            <w:r w:rsidRPr="00E34C37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социально-эконом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ического ущерба от гибели людей;</w:t>
            </w:r>
          </w:p>
          <w:p w:rsidR="007B3689" w:rsidRDefault="007B3689" w:rsidP="007B368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увеличение доли учащихся (воспитанников) задействованных в мероприятиях по профилактике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ДТП до 100%</w:t>
            </w:r>
          </w:p>
          <w:p w:rsidR="007B3689" w:rsidRPr="00E34C37" w:rsidRDefault="007B3689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34C37" w:rsidRPr="00E34C37" w:rsidTr="007B3689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1C719B" w:rsidRDefault="007B3689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7B3689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</w:rPr>
              <w:lastRenderedPageBreak/>
              <w:t>ФИО, должность, ответственного за разработку, корректировку муниципальной программы и предоставления сведений об ее исполнении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2129C" w:rsidRPr="00E34C37" w:rsidRDefault="00865148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B3689" w:rsidRPr="007B3689">
              <w:rPr>
                <w:rFonts w:ascii="Times New Roman" w:eastAsia="Times New Roman" w:hAnsi="Times New Roman" w:cs="Times New Roman"/>
                <w:sz w:val="26"/>
                <w:szCs w:val="26"/>
              </w:rPr>
              <w:t>Здвешков</w:t>
            </w:r>
            <w:proofErr w:type="spellEnd"/>
            <w:r w:rsidR="007B3689" w:rsidRPr="007B368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Алексей Владим</w:t>
            </w:r>
            <w:r w:rsidR="00E109D5">
              <w:rPr>
                <w:rFonts w:ascii="Times New Roman" w:eastAsia="Times New Roman" w:hAnsi="Times New Roman" w:cs="Times New Roman"/>
                <w:sz w:val="26"/>
                <w:szCs w:val="26"/>
              </w:rPr>
              <w:t>ирович,</w:t>
            </w:r>
            <w:r w:rsidR="003B364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B3689" w:rsidRPr="007B3689"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 w:rsidR="003B3640">
              <w:rPr>
                <w:rFonts w:ascii="Times New Roman" w:eastAsia="Times New Roman" w:hAnsi="Times New Roman" w:cs="Times New Roman"/>
                <w:sz w:val="26"/>
                <w:szCs w:val="26"/>
              </w:rPr>
              <w:t>уководитель</w:t>
            </w:r>
            <w:bookmarkStart w:id="0" w:name="_GoBack"/>
            <w:bookmarkEnd w:id="0"/>
            <w:r w:rsidR="007B3689" w:rsidRPr="007B368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бюджетного учреждения «Имекский двор» Администрации Имекского сельсовета.</w:t>
            </w:r>
          </w:p>
        </w:tc>
      </w:tr>
      <w:tr w:rsidR="007B3689" w:rsidRPr="00E34C37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3689" w:rsidRPr="001C719B" w:rsidRDefault="007B3689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3689" w:rsidRDefault="007B3689" w:rsidP="00F0562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34DBD" w:rsidRDefault="00434DBD" w:rsidP="00E34C37">
      <w:pPr>
        <w:shd w:val="clear" w:color="auto" w:fill="FFFFFF" w:themeFill="background1"/>
        <w:spacing w:after="105" w:line="240" w:lineRule="auto"/>
        <w:ind w:left="92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34DBD" w:rsidRDefault="00434DBD" w:rsidP="00E34C37">
      <w:pPr>
        <w:shd w:val="clear" w:color="auto" w:fill="FFFFFF" w:themeFill="background1"/>
        <w:spacing w:after="105" w:line="240" w:lineRule="auto"/>
        <w:ind w:left="92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34C37" w:rsidRPr="00E34C37" w:rsidRDefault="00E34C37" w:rsidP="00E34C37">
      <w:pPr>
        <w:shd w:val="clear" w:color="auto" w:fill="FFFFFF" w:themeFill="background1"/>
        <w:spacing w:after="105" w:line="240" w:lineRule="auto"/>
        <w:ind w:left="92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b/>
          <w:bCs/>
          <w:sz w:val="26"/>
          <w:szCs w:val="26"/>
        </w:rPr>
        <w:t>1. Характеристика проблемы и обоснование необходимости ее решения программным методом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shd w:val="clear" w:color="auto" w:fill="FFFFFF"/>
        </w:rPr>
        <w:t>Основные понятия и термины, используемые в Программе: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653F">
        <w:rPr>
          <w:rFonts w:ascii="Times New Roman" w:eastAsia="Times New Roman" w:hAnsi="Times New Roman" w:cs="Times New Roman"/>
          <w:b/>
          <w:bCs/>
          <w:sz w:val="26"/>
          <w:szCs w:val="26"/>
        </w:rPr>
        <w:t>дорожное движение 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- совокупность общественных отношений, возникающих в процессе перемещения людей и грузов с помощью транспортных средств или без таковых в пределах дорог;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653F">
        <w:rPr>
          <w:rFonts w:ascii="Times New Roman" w:eastAsia="Times New Roman" w:hAnsi="Times New Roman" w:cs="Times New Roman"/>
          <w:b/>
          <w:bCs/>
          <w:sz w:val="26"/>
          <w:szCs w:val="26"/>
        </w:rPr>
        <w:t>безопасность дорожного движения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 - состояние данного процесса, отражающее степень защищенности его участников от дорожно-транспортных происшествий и их последствий;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653F">
        <w:rPr>
          <w:rFonts w:ascii="Times New Roman" w:eastAsia="Times New Roman" w:hAnsi="Times New Roman" w:cs="Times New Roman"/>
          <w:b/>
          <w:bCs/>
          <w:sz w:val="26"/>
          <w:szCs w:val="26"/>
        </w:rPr>
        <w:t>дорожно-транспортное происшествие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 -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ущерб;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653F">
        <w:rPr>
          <w:rFonts w:ascii="Times New Roman" w:eastAsia="Times New Roman" w:hAnsi="Times New Roman" w:cs="Times New Roman"/>
          <w:b/>
          <w:bCs/>
          <w:sz w:val="26"/>
          <w:szCs w:val="26"/>
        </w:rPr>
        <w:t>обеспечение безопасности дорожного движения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 - деятельность, направленная на предупреждение причин возникновения ДТП, снижение тяжести их последствий;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653F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участник дорожного движения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 - лицо, принимающее непосредственное участие в процессе дорожного движения в качестве водителя транспортного средства, пешехода, пассажира транспортного средства;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653F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организация дорожного движения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 - комплекс организационно-правовых, организационно-технических мероприятий и распорядительных действий по управлению движением на дорогах;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653F">
        <w:rPr>
          <w:rFonts w:ascii="Times New Roman" w:eastAsia="Times New Roman" w:hAnsi="Times New Roman" w:cs="Times New Roman"/>
          <w:b/>
          <w:bCs/>
          <w:sz w:val="26"/>
          <w:szCs w:val="26"/>
        </w:rPr>
        <w:t>транспортное средство (далее - ТС)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 - устройство, предназначенное для перевозки по дорогам людей, грузов или оборудования, установленного на нем.</w:t>
      </w:r>
    </w:p>
    <w:p w:rsidR="00E34C37" w:rsidRPr="00E34C37" w:rsidRDefault="00E34C37" w:rsidP="003A4190">
      <w:pPr>
        <w:shd w:val="clear" w:color="auto" w:fill="FFFFFF" w:themeFill="background1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 xml:space="preserve">Основные направления формирования законопослушного поведения участников дорожного движения определены в соответствии с приоритетами 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lastRenderedPageBreak/>
        <w:t>государственной политики, обозначенные в Поручении Президента Российской Федерации от 11.04.2016 №Пр-637ГС.</w:t>
      </w:r>
    </w:p>
    <w:p w:rsidR="00E34C37" w:rsidRPr="00E34C37" w:rsidRDefault="00E34C37" w:rsidP="003A4190">
      <w:pPr>
        <w:shd w:val="clear" w:color="auto" w:fill="FFFFFF" w:themeFill="background1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:rsidR="003A4190" w:rsidRPr="003A4190" w:rsidRDefault="003A4190" w:rsidP="003A4190">
      <w:pPr>
        <w:shd w:val="clear" w:color="auto" w:fill="FFFFFF" w:themeFill="background1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4190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законопослушного поведения участников дорожного движения, предусматривает формирование безопасного поведения водителей и пешеходов в целях создания условий для эффективной реализации государственной политики по обеспечению безопасности дорожного движения. Под </w:t>
      </w:r>
      <w:r w:rsidRPr="003A4190">
        <w:rPr>
          <w:rFonts w:ascii="Times New Roman" w:eastAsia="Times New Roman" w:hAnsi="Times New Roman" w:cs="Times New Roman"/>
          <w:b/>
          <w:bCs/>
          <w:sz w:val="26"/>
          <w:szCs w:val="26"/>
        </w:rPr>
        <w:t>законопослушным поведением</w:t>
      </w:r>
      <w:r w:rsidRPr="003A4190">
        <w:rPr>
          <w:rFonts w:ascii="Times New Roman" w:eastAsia="Times New Roman" w:hAnsi="Times New Roman" w:cs="Times New Roman"/>
          <w:sz w:val="26"/>
          <w:szCs w:val="26"/>
        </w:rPr>
        <w:t xml:space="preserve"> понимается, прежде всего, ответственное правомерное поведение человека, характеризующееся сознательным подчинением требованиям закона. В процессе выполнения мероприятий подпрограммы планируется создание системы, активно воздействующей на индивидуальное и массовое сознание участников движения, формирующей у них отношение к вопросам безопасности движения как жизненно важным и индивидуально значимым.</w:t>
      </w:r>
    </w:p>
    <w:p w:rsidR="003A4190" w:rsidRPr="003A4190" w:rsidRDefault="003A4190" w:rsidP="003A4190">
      <w:pPr>
        <w:shd w:val="clear" w:color="auto" w:fill="FFFFFF" w:themeFill="background1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4190">
        <w:rPr>
          <w:rFonts w:ascii="Times New Roman" w:eastAsia="Times New Roman" w:hAnsi="Times New Roman" w:cs="Times New Roman"/>
          <w:sz w:val="26"/>
          <w:szCs w:val="26"/>
        </w:rPr>
        <w:t xml:space="preserve">Для этого целесообразно применение наиболее эффективных методов пропаганды безопасности дорожного движения с учетом дифференцированной </w:t>
      </w:r>
      <w:proofErr w:type="gramStart"/>
      <w:r w:rsidRPr="003A4190">
        <w:rPr>
          <w:rFonts w:ascii="Times New Roman" w:eastAsia="Times New Roman" w:hAnsi="Times New Roman" w:cs="Times New Roman"/>
          <w:sz w:val="26"/>
          <w:szCs w:val="26"/>
        </w:rPr>
        <w:t>структуры мотивации поведения различных групп участников дорожного движения</w:t>
      </w:r>
      <w:proofErr w:type="gramEnd"/>
      <w:r w:rsidRPr="003A4190">
        <w:rPr>
          <w:rFonts w:ascii="Times New Roman" w:eastAsia="Times New Roman" w:hAnsi="Times New Roman" w:cs="Times New Roman"/>
          <w:sz w:val="26"/>
          <w:szCs w:val="26"/>
        </w:rPr>
        <w:t>. В рамках реализации программных мероприятий будет осуществлен переход от стандартных малоэффективных методов пропаганды таких, как нравоучение и устрашение,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</w:t>
      </w:r>
      <w:proofErr w:type="gramStart"/>
      <w:r w:rsidRPr="003A4190">
        <w:rPr>
          <w:rFonts w:ascii="Times New Roman" w:eastAsia="Times New Roman" w:hAnsi="Times New Roman" w:cs="Times New Roman"/>
          <w:sz w:val="26"/>
          <w:szCs w:val="26"/>
        </w:rPr>
        <w:t>дств пр</w:t>
      </w:r>
      <w:proofErr w:type="gramEnd"/>
      <w:r w:rsidRPr="003A4190">
        <w:rPr>
          <w:rFonts w:ascii="Times New Roman" w:eastAsia="Times New Roman" w:hAnsi="Times New Roman" w:cs="Times New Roman"/>
          <w:sz w:val="26"/>
          <w:szCs w:val="26"/>
        </w:rPr>
        <w:t>опаганды. Особое значение придается воспитанию детей безопасному поведению на улицах и дорогах. Мероприятия, направленные на реализацию социальных проектов в сфере воспитания поведения в дорожной среде и модернизацию системы профилактики детского дорожно-транспортного травматизма, формирование у участников дорожного безопасного поведения на дорогах, будут создавать условия для формирования стереотипов законопослушного поведения участников дорожного движения, культуры их поведения, а также профилактики дорожно-транспортного травматизма. Требуется совершенствование государственного и общественного воздействия на участников дорожного движения в целях формирования устойчивых стереотипов законопослушного поведения. Ситуация усугубляется правовым нигилизмом, сознанием юридической безответственности за совершение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их возникновения.</w:t>
      </w:r>
    </w:p>
    <w:p w:rsidR="00E34C37" w:rsidRPr="00E34C37" w:rsidRDefault="003A4190" w:rsidP="003A4190">
      <w:pPr>
        <w:shd w:val="clear" w:color="auto" w:fill="FFFFFF" w:themeFill="background1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4190">
        <w:rPr>
          <w:rFonts w:ascii="Times New Roman" w:eastAsia="Times New Roman" w:hAnsi="Times New Roman" w:cs="Times New Roman"/>
          <w:sz w:val="26"/>
          <w:szCs w:val="26"/>
        </w:rPr>
        <w:t>Таким образом, необходимость разработки и реализации Программы обусловлена социально-экономической остротой проблемы. Применение программно-целевого метода позволит осуществить реализацию комплекса мероприятий, в том числе профилактического характера, уменьшающих число дорожно-транспортных происшествий с пострадавшими</w:t>
      </w:r>
      <w:proofErr w:type="gramStart"/>
      <w:r w:rsidRPr="003A419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34C37" w:rsidRPr="00E34C37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="00E34C37" w:rsidRPr="00E34C37">
        <w:rPr>
          <w:rFonts w:ascii="Times New Roman" w:eastAsia="Times New Roman" w:hAnsi="Times New Roman" w:cs="Times New Roman"/>
          <w:sz w:val="26"/>
          <w:szCs w:val="26"/>
        </w:rPr>
        <w:t xml:space="preserve">амыми распространенными </w:t>
      </w:r>
      <w:r w:rsidR="00E34C37" w:rsidRPr="00E34C37">
        <w:rPr>
          <w:rFonts w:ascii="Times New Roman" w:eastAsia="Times New Roman" w:hAnsi="Times New Roman" w:cs="Times New Roman"/>
          <w:sz w:val="26"/>
          <w:szCs w:val="26"/>
        </w:rPr>
        <w:lastRenderedPageBreak/>
        <w:t>причинами ДТП на дорогах являются: несоблюдение очередности проезда, превышение установленной скорости движения, несоблюдение скорости конкретным условиям, нарушение правил обгона и выезд на встречную полосу движения.</w:t>
      </w:r>
    </w:p>
    <w:p w:rsidR="00E34C37" w:rsidRPr="00E34C37" w:rsidRDefault="00E34C37" w:rsidP="003A4190">
      <w:pPr>
        <w:shd w:val="clear" w:color="auto" w:fill="FFFFFF" w:themeFill="background1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Проблема аварийности в последнее время приобрела особую остроту в связи с возрастающей ежегодно диспропорцией между приростом количества ТС на дорогах поселения и медленными темпами развития, реконструкции дорожно-уличной сети, применяемыми техническими средствами организации дорожного движения и увеличивающейся интенсивностью транспортного потока.</w:t>
      </w:r>
    </w:p>
    <w:p w:rsidR="00E34C37" w:rsidRPr="00E34C37" w:rsidRDefault="00E34C37" w:rsidP="003A4190">
      <w:pPr>
        <w:shd w:val="clear" w:color="auto" w:fill="FFFFFF" w:themeFill="background1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Характер Программы порождает ряд следующих рисков при ее реализации, управление которыми входит в систему управления Программой: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- финансовые риски, связанные с недостаточным уровнем бюджетного финансирования;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- нормативные правовые риски - непринятие или несвоевременное принятие необходимых нормативных актов;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34C37">
        <w:rPr>
          <w:rFonts w:ascii="Times New Roman" w:eastAsia="Times New Roman" w:hAnsi="Times New Roman" w:cs="Times New Roman"/>
          <w:sz w:val="26"/>
          <w:szCs w:val="26"/>
        </w:rPr>
        <w:t>- организационные и управленческие риски - слабая координация действий исполнителей подпрограмм, в результате, которых могут возникнуть  диспропорции в ресурсной поддержке реализации намеченных мероприятий, их неоправданному дублированию и снижению эффективности использования бюджетных средств, недостаточная проработка вопросов, решаемых в рамках Программы, неадекватность системы мониторинга реализации Программы, отставание от сроков реализации мероприятий, невыполнением одной или нескольких задач Программы.</w:t>
      </w:r>
      <w:proofErr w:type="gramEnd"/>
    </w:p>
    <w:p w:rsidR="00E34C37" w:rsidRPr="00E34C37" w:rsidRDefault="00E34C37" w:rsidP="003A4190">
      <w:pPr>
        <w:shd w:val="clear" w:color="auto" w:fill="FFFFFF" w:themeFill="background1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Из вышеперечисленных рисков наибольшее отрицательное влияние на реализацию Программы могут оказать финансовые риски, которые содержат угрозу срыва реализации Программы. В связи с этим наибольшее внимание необходимо уделять управлению финансовыми рисками.</w:t>
      </w:r>
    </w:p>
    <w:p w:rsidR="00E34C37" w:rsidRPr="00E34C37" w:rsidRDefault="00E34C37" w:rsidP="003A4190">
      <w:pPr>
        <w:shd w:val="clear" w:color="auto" w:fill="FFFFFF" w:themeFill="background1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Для минимизации возможных отрицательных последствий решения проблемы программно-целевым методом необходимо предпринять ряд мер, таких как: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1) мониторинг хода реализации мероприятий подпрограммы;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2) широкое привлечение общественности к реализации и оценке результатов реализации подпрограммы;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3) обеспечение публичности промежуточных отчетов и годовых докладов о ходе реализации подпрограммы.</w:t>
      </w:r>
    </w:p>
    <w:p w:rsidR="00E34C37" w:rsidRPr="00E34C37" w:rsidRDefault="00E34C37" w:rsidP="003A4190">
      <w:pPr>
        <w:shd w:val="clear" w:color="auto" w:fill="FFFFFF" w:themeFill="background1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Ожидаемый эффект от реализации Программы «Формирование законопослушного поведения участников дорожного д</w:t>
      </w:r>
      <w:r w:rsidR="009D0982">
        <w:rPr>
          <w:rFonts w:ascii="Times New Roman" w:eastAsia="Times New Roman" w:hAnsi="Times New Roman" w:cs="Times New Roman"/>
          <w:sz w:val="26"/>
          <w:szCs w:val="26"/>
        </w:rPr>
        <w:t>виж</w:t>
      </w:r>
      <w:r w:rsidR="00847DDD">
        <w:rPr>
          <w:rFonts w:ascii="Times New Roman" w:eastAsia="Times New Roman" w:hAnsi="Times New Roman" w:cs="Times New Roman"/>
          <w:sz w:val="26"/>
          <w:szCs w:val="26"/>
        </w:rPr>
        <w:t>ения на территории Имекского</w:t>
      </w:r>
      <w:r w:rsidR="009934A2">
        <w:rPr>
          <w:rFonts w:ascii="Times New Roman" w:eastAsia="Times New Roman" w:hAnsi="Times New Roman" w:cs="Times New Roman"/>
          <w:sz w:val="26"/>
          <w:szCs w:val="26"/>
        </w:rPr>
        <w:t xml:space="preserve"> сельсовет</w:t>
      </w:r>
      <w:r w:rsidR="00847DD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934A2">
        <w:rPr>
          <w:rFonts w:ascii="Times New Roman" w:eastAsia="Times New Roman" w:hAnsi="Times New Roman" w:cs="Times New Roman"/>
          <w:sz w:val="26"/>
          <w:szCs w:val="26"/>
        </w:rPr>
        <w:t xml:space="preserve"> на 2018-2027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» обеспечение безопасности дорожного движения,  сокращение количества дорожно-транспортных происшествий с пострадавшими.</w:t>
      </w:r>
    </w:p>
    <w:p w:rsidR="00E34C37" w:rsidRPr="00E34C37" w:rsidRDefault="00E34C37" w:rsidP="00E34C3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b/>
          <w:bCs/>
          <w:sz w:val="26"/>
          <w:szCs w:val="26"/>
        </w:rPr>
        <w:t>2. Цели, задачи Программы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Цели, задачи и целевые показатели реализации Программы приведены в приложении № 1 к настоящей Программе</w:t>
      </w:r>
      <w:proofErr w:type="gramStart"/>
      <w:r w:rsidRPr="00E34C37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Pr="00E34C37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gramStart"/>
      <w:r w:rsidRPr="00E34C37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E34C37">
        <w:rPr>
          <w:rFonts w:ascii="Times New Roman" w:eastAsia="Times New Roman" w:hAnsi="Times New Roman" w:cs="Times New Roman"/>
          <w:sz w:val="26"/>
          <w:szCs w:val="26"/>
        </w:rPr>
        <w:t>м. ниже)</w:t>
      </w:r>
    </w:p>
    <w:p w:rsidR="00E34C37" w:rsidRPr="00E34C37" w:rsidRDefault="00E34C37" w:rsidP="00E34C3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  <w:r w:rsidRPr="009F653F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3. Перечень программных мероприятий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План мероприятий по выполнению Программы приведен в приложении   № 2 к настоящей Программе</w:t>
      </w:r>
      <w:proofErr w:type="gramStart"/>
      <w:r w:rsidRPr="00E34C37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Pr="00E34C37">
        <w:rPr>
          <w:rFonts w:ascii="Times New Roman" w:eastAsia="Times New Roman" w:hAnsi="Times New Roman" w:cs="Times New Roman"/>
          <w:sz w:val="26"/>
          <w:szCs w:val="26"/>
        </w:rPr>
        <w:t> (</w:t>
      </w:r>
      <w:proofErr w:type="gramStart"/>
      <w:r w:rsidRPr="00E34C37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E34C37">
        <w:rPr>
          <w:rFonts w:ascii="Times New Roman" w:eastAsia="Times New Roman" w:hAnsi="Times New Roman" w:cs="Times New Roman"/>
          <w:sz w:val="26"/>
          <w:szCs w:val="26"/>
        </w:rPr>
        <w:t>м. ниже)</w:t>
      </w:r>
    </w:p>
    <w:p w:rsidR="00E34C37" w:rsidRPr="00E34C37" w:rsidRDefault="00E34C37" w:rsidP="00E34C3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F653F">
        <w:rPr>
          <w:rFonts w:ascii="Times New Roman" w:eastAsia="Times New Roman" w:hAnsi="Times New Roman" w:cs="Times New Roman"/>
          <w:b/>
          <w:bCs/>
          <w:sz w:val="26"/>
          <w:szCs w:val="26"/>
        </w:rPr>
        <w:t>4. Ресурсное обеспечение Программы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Общее финансирование на весь период действия Программы составит –</w:t>
      </w:r>
      <w:r w:rsidR="004C5F1D">
        <w:rPr>
          <w:rFonts w:ascii="Times New Roman" w:eastAsia="Times New Roman" w:hAnsi="Times New Roman" w:cs="Times New Roman"/>
          <w:sz w:val="26"/>
          <w:szCs w:val="26"/>
        </w:rPr>
        <w:t xml:space="preserve"> 30</w:t>
      </w:r>
      <w:r w:rsidR="009934A2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,0  тыс. руб.</w:t>
      </w:r>
      <w:r w:rsidR="00434DBD" w:rsidRPr="00434D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34DBD" w:rsidRPr="00E34C37">
        <w:rPr>
          <w:rFonts w:ascii="Times New Roman" w:eastAsia="Times New Roman" w:hAnsi="Times New Roman" w:cs="Times New Roman"/>
          <w:sz w:val="26"/>
          <w:szCs w:val="26"/>
        </w:rPr>
        <w:t>за счет средств местного бюджета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, в том числе по годам:</w:t>
      </w:r>
    </w:p>
    <w:p w:rsidR="00E34C37" w:rsidRPr="00E34C37" w:rsidRDefault="004C5F1D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- 2018 год – 30</w:t>
      </w:r>
      <w:r w:rsidR="00E34C37" w:rsidRPr="00E34C37">
        <w:rPr>
          <w:rFonts w:ascii="Times New Roman" w:eastAsia="Times New Roman" w:hAnsi="Times New Roman" w:cs="Times New Roman"/>
          <w:sz w:val="26"/>
          <w:szCs w:val="26"/>
        </w:rPr>
        <w:t>,0 тыс. руб.;</w:t>
      </w:r>
    </w:p>
    <w:p w:rsidR="00E34C37" w:rsidRPr="00E34C37" w:rsidRDefault="004C5F1D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- 2019 год – 30</w:t>
      </w:r>
      <w:r w:rsidR="00E34C37" w:rsidRPr="00E34C37">
        <w:rPr>
          <w:rFonts w:ascii="Times New Roman" w:eastAsia="Times New Roman" w:hAnsi="Times New Roman" w:cs="Times New Roman"/>
          <w:sz w:val="26"/>
          <w:szCs w:val="26"/>
        </w:rPr>
        <w:t>,0 тыс. руб.;</w:t>
      </w:r>
    </w:p>
    <w:p w:rsidR="00E34C37" w:rsidRPr="00E34C37" w:rsidRDefault="004C5F1D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- 2020 год – 30</w:t>
      </w:r>
      <w:r w:rsidR="00E34C37" w:rsidRPr="00E34C37">
        <w:rPr>
          <w:rFonts w:ascii="Times New Roman" w:eastAsia="Times New Roman" w:hAnsi="Times New Roman" w:cs="Times New Roman"/>
          <w:sz w:val="26"/>
          <w:szCs w:val="26"/>
        </w:rPr>
        <w:t>,0 тыс. руб.;</w:t>
      </w:r>
    </w:p>
    <w:p w:rsidR="00E34C37" w:rsidRPr="00E34C37" w:rsidRDefault="004C5F1D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- 2021 год – 30</w:t>
      </w:r>
      <w:r w:rsidR="00E34C37" w:rsidRPr="00E34C37">
        <w:rPr>
          <w:rFonts w:ascii="Times New Roman" w:eastAsia="Times New Roman" w:hAnsi="Times New Roman" w:cs="Times New Roman"/>
          <w:sz w:val="26"/>
          <w:szCs w:val="26"/>
        </w:rPr>
        <w:t>,0тыс. руб.;</w:t>
      </w:r>
    </w:p>
    <w:p w:rsidR="00E34C37" w:rsidRDefault="004C5F1D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- 2022 год – 30</w:t>
      </w:r>
      <w:r w:rsidR="00434DBD">
        <w:rPr>
          <w:rFonts w:ascii="Times New Roman" w:eastAsia="Times New Roman" w:hAnsi="Times New Roman" w:cs="Times New Roman"/>
          <w:sz w:val="26"/>
          <w:szCs w:val="26"/>
        </w:rPr>
        <w:t>,0 тыс. руб.;</w:t>
      </w:r>
    </w:p>
    <w:p w:rsidR="00434DBD" w:rsidRDefault="004C5F1D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-2023-2027 годы- 150</w:t>
      </w:r>
      <w:r w:rsidR="00434DBD">
        <w:rPr>
          <w:rFonts w:ascii="Times New Roman" w:eastAsia="Times New Roman" w:hAnsi="Times New Roman" w:cs="Times New Roman"/>
          <w:sz w:val="26"/>
          <w:szCs w:val="26"/>
        </w:rPr>
        <w:t xml:space="preserve"> тыс. руб</w:t>
      </w:r>
      <w:r w:rsidR="009934A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934A2" w:rsidRPr="00E34C37" w:rsidRDefault="009934A2" w:rsidP="009F653F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05625">
        <w:rPr>
          <w:rFonts w:ascii="Times New Roman" w:hAnsi="Times New Roman" w:cs="Times New Roman"/>
          <w:sz w:val="26"/>
          <w:szCs w:val="26"/>
        </w:rPr>
        <w:t>Средства местного бюджета на 2018-2027 годы будут уточняться при формировании бюджета на очередной финансовый год.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b/>
          <w:bCs/>
          <w:sz w:val="26"/>
          <w:szCs w:val="26"/>
        </w:rPr>
        <w:t>5. Механизм реализации Программы</w:t>
      </w:r>
    </w:p>
    <w:p w:rsidR="00E34C37" w:rsidRPr="00E34C37" w:rsidRDefault="00C0207E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="00847DDD">
        <w:rPr>
          <w:rFonts w:ascii="Times New Roman" w:eastAsia="Times New Roman" w:hAnsi="Times New Roman" w:cs="Times New Roman"/>
          <w:sz w:val="26"/>
          <w:szCs w:val="26"/>
        </w:rPr>
        <w:t>дминистрация Имекског</w:t>
      </w:r>
      <w:r w:rsidR="009D0982">
        <w:rPr>
          <w:rFonts w:ascii="Times New Roman" w:eastAsia="Times New Roman" w:hAnsi="Times New Roman" w:cs="Times New Roman"/>
          <w:sz w:val="26"/>
          <w:szCs w:val="26"/>
        </w:rPr>
        <w:t>о</w:t>
      </w:r>
      <w:r w:rsidR="00E34C37" w:rsidRPr="00E34C37">
        <w:rPr>
          <w:rFonts w:ascii="Times New Roman" w:eastAsia="Times New Roman" w:hAnsi="Times New Roman" w:cs="Times New Roman"/>
          <w:sz w:val="26"/>
          <w:szCs w:val="26"/>
        </w:rPr>
        <w:t xml:space="preserve"> сельсовета осуществляет:</w:t>
      </w:r>
    </w:p>
    <w:p w:rsidR="00E34C37" w:rsidRPr="00E34C37" w:rsidRDefault="00E34C37" w:rsidP="00E34C37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34C37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E34C37">
        <w:rPr>
          <w:rFonts w:ascii="Times New Roman" w:eastAsia="Times New Roman" w:hAnsi="Times New Roman" w:cs="Times New Roman"/>
          <w:sz w:val="26"/>
          <w:szCs w:val="26"/>
        </w:rPr>
        <w:t xml:space="preserve">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E34C37" w:rsidRPr="00E34C37" w:rsidRDefault="00E34C37" w:rsidP="00E34C37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Программы из местного бюджета в объемах, предусмотренных Программой;</w:t>
      </w:r>
    </w:p>
    <w:p w:rsidR="00E34C37" w:rsidRPr="00E34C37" w:rsidRDefault="00E34C37" w:rsidP="00E34C37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разработку и утверждение в установленном порядке проектно-сметной документации;</w:t>
      </w:r>
    </w:p>
    <w:p w:rsidR="00E34C37" w:rsidRPr="00E34C37" w:rsidRDefault="00E34C37" w:rsidP="00E34C37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E34C37" w:rsidRPr="00E34C37" w:rsidRDefault="00E34C37" w:rsidP="009D0982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по итогам ре</w:t>
      </w:r>
      <w:r w:rsidR="00847DDD">
        <w:rPr>
          <w:rFonts w:ascii="Times New Roman" w:eastAsia="Times New Roman" w:hAnsi="Times New Roman" w:cs="Times New Roman"/>
          <w:sz w:val="26"/>
          <w:szCs w:val="26"/>
        </w:rPr>
        <w:t>ализации Программы до 01 апреля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 xml:space="preserve"> следующего за отчетным годом представляется отчет об исполнении мероприятий программы.</w:t>
      </w:r>
    </w:p>
    <w:p w:rsidR="005F71E8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lastRenderedPageBreak/>
        <w:br/>
      </w:r>
    </w:p>
    <w:p w:rsidR="005F71E8" w:rsidRDefault="005F71E8" w:rsidP="00E34C37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2129C" w:rsidRPr="005F71E8" w:rsidRDefault="00E34C37" w:rsidP="005F71E8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b/>
          <w:bCs/>
          <w:sz w:val="26"/>
          <w:szCs w:val="26"/>
        </w:rPr>
        <w:t>6. Ожидаемые результаты реализации Программы,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E34C37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>возможные формы и методы оценки ее эффективности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653F">
        <w:rPr>
          <w:rFonts w:ascii="Times New Roman" w:eastAsia="Times New Roman" w:hAnsi="Times New Roman" w:cs="Times New Roman"/>
          <w:b/>
          <w:bCs/>
          <w:sz w:val="26"/>
          <w:szCs w:val="26"/>
        </w:rPr>
        <w:t>  Показатели эффективности реализации Программы определяются исходя из достижения поставленных целей и задач в процессе реализации программных мероприятий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br/>
        <w:t xml:space="preserve">      </w:t>
      </w:r>
      <w:proofErr w:type="gramStart"/>
      <w:r w:rsidRPr="00E34C37">
        <w:rPr>
          <w:rFonts w:ascii="Times New Roman" w:eastAsia="Times New Roman" w:hAnsi="Times New Roman" w:cs="Times New Roman"/>
          <w:sz w:val="26"/>
          <w:szCs w:val="26"/>
        </w:rPr>
        <w:t>Целью Программы является снижение авари</w:t>
      </w:r>
      <w:r w:rsidR="009D0982">
        <w:rPr>
          <w:rFonts w:ascii="Times New Roman" w:eastAsia="Times New Roman" w:hAnsi="Times New Roman" w:cs="Times New Roman"/>
          <w:sz w:val="26"/>
          <w:szCs w:val="26"/>
        </w:rPr>
        <w:t>йности на террит</w:t>
      </w:r>
      <w:r w:rsidR="00847DDD">
        <w:rPr>
          <w:rFonts w:ascii="Times New Roman" w:eastAsia="Times New Roman" w:hAnsi="Times New Roman" w:cs="Times New Roman"/>
          <w:sz w:val="26"/>
          <w:szCs w:val="26"/>
        </w:rPr>
        <w:t>ории Имекского</w:t>
      </w:r>
      <w:r w:rsidR="009934A2">
        <w:rPr>
          <w:rFonts w:ascii="Times New Roman" w:eastAsia="Times New Roman" w:hAnsi="Times New Roman" w:cs="Times New Roman"/>
          <w:sz w:val="26"/>
          <w:szCs w:val="26"/>
        </w:rPr>
        <w:t>  сельсовета и сокращение в 2027</w:t>
      </w:r>
      <w:r w:rsidRPr="00E34C37">
        <w:rPr>
          <w:rFonts w:ascii="Times New Roman" w:eastAsia="Times New Roman" w:hAnsi="Times New Roman" w:cs="Times New Roman"/>
          <w:sz w:val="26"/>
          <w:szCs w:val="26"/>
        </w:rPr>
        <w:t xml:space="preserve"> году к минимуму  числа погибших в ДТП, повышение правового сознания и предупреждения опасного поведения участников дорожного движения, развития системы оказания помощи пострадавшим в ДТП, совершенствования нормативно-правовых, методических и организационных основ системы управления деятельности в области обеспечения БДД за счет реализации комплекса организационных и технических мероприятий по повышению</w:t>
      </w:r>
      <w:proofErr w:type="gramEnd"/>
      <w:r w:rsidRPr="00E34C37">
        <w:rPr>
          <w:rFonts w:ascii="Times New Roman" w:eastAsia="Times New Roman" w:hAnsi="Times New Roman" w:cs="Times New Roman"/>
          <w:sz w:val="26"/>
          <w:szCs w:val="26"/>
        </w:rPr>
        <w:t xml:space="preserve"> БДД.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Предотвращение дополнительного социально-экономического ущерба от ДТП и их последствий. Предотвращение дополнительного демографического ущерба от дорожно-транспортных происшествий и их последствий.</w:t>
      </w:r>
    </w:p>
    <w:p w:rsidR="00E34C37" w:rsidRPr="00E34C37" w:rsidRDefault="00E34C37" w:rsidP="00E34C3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4C37">
        <w:rPr>
          <w:rFonts w:ascii="Times New Roman" w:eastAsia="Times New Roman" w:hAnsi="Times New Roman" w:cs="Times New Roman"/>
          <w:sz w:val="26"/>
          <w:szCs w:val="26"/>
        </w:rPr>
        <w:t>Для оценки эффективности Программы будет использоваться система целевых показателей, отражающих конечный эффект реализации программных мероприятий.</w:t>
      </w:r>
    </w:p>
    <w:p w:rsidR="006B4B75" w:rsidRPr="009F653F" w:rsidRDefault="006B4B75" w:rsidP="00E34C37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sectPr w:rsidR="006B4B75" w:rsidRPr="009F653F" w:rsidSect="00AB25C6"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1024"/>
    <w:multiLevelType w:val="multilevel"/>
    <w:tmpl w:val="1BB41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3804D6"/>
    <w:multiLevelType w:val="hybridMultilevel"/>
    <w:tmpl w:val="36D0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2668FB"/>
    <w:multiLevelType w:val="multilevel"/>
    <w:tmpl w:val="7132E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263475"/>
    <w:multiLevelType w:val="hybridMultilevel"/>
    <w:tmpl w:val="2A64A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33E04"/>
    <w:multiLevelType w:val="multilevel"/>
    <w:tmpl w:val="AF1E9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A96AF4"/>
    <w:multiLevelType w:val="hybridMultilevel"/>
    <w:tmpl w:val="A30C7168"/>
    <w:lvl w:ilvl="0" w:tplc="FB8CF2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1523A"/>
    <w:multiLevelType w:val="hybridMultilevel"/>
    <w:tmpl w:val="D6E48B76"/>
    <w:lvl w:ilvl="0" w:tplc="99CEE1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75116"/>
    <w:multiLevelType w:val="hybridMultilevel"/>
    <w:tmpl w:val="27BA8BE6"/>
    <w:lvl w:ilvl="0" w:tplc="2A64BE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61C62"/>
    <w:multiLevelType w:val="multilevel"/>
    <w:tmpl w:val="2E921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163E43"/>
    <w:multiLevelType w:val="hybridMultilevel"/>
    <w:tmpl w:val="33DCEE34"/>
    <w:lvl w:ilvl="0" w:tplc="82EAB6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FE57F3"/>
    <w:multiLevelType w:val="hybridMultilevel"/>
    <w:tmpl w:val="3E2C68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23444"/>
    <w:multiLevelType w:val="hybridMultilevel"/>
    <w:tmpl w:val="D37249D8"/>
    <w:lvl w:ilvl="0" w:tplc="C3C269B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CA5DB0"/>
    <w:multiLevelType w:val="multilevel"/>
    <w:tmpl w:val="09125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681C8A"/>
    <w:multiLevelType w:val="hybridMultilevel"/>
    <w:tmpl w:val="5704BC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C3070"/>
    <w:multiLevelType w:val="hybridMultilevel"/>
    <w:tmpl w:val="52526398"/>
    <w:lvl w:ilvl="0" w:tplc="CB68D64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8"/>
  </w:num>
  <w:num w:numId="5">
    <w:abstractNumId w:val="12"/>
  </w:num>
  <w:num w:numId="6">
    <w:abstractNumId w:val="1"/>
  </w:num>
  <w:num w:numId="7">
    <w:abstractNumId w:val="9"/>
  </w:num>
  <w:num w:numId="8">
    <w:abstractNumId w:val="13"/>
  </w:num>
  <w:num w:numId="9">
    <w:abstractNumId w:val="5"/>
  </w:num>
  <w:num w:numId="10">
    <w:abstractNumId w:val="14"/>
  </w:num>
  <w:num w:numId="11">
    <w:abstractNumId w:val="6"/>
  </w:num>
  <w:num w:numId="12">
    <w:abstractNumId w:val="11"/>
  </w:num>
  <w:num w:numId="13">
    <w:abstractNumId w:val="7"/>
  </w:num>
  <w:num w:numId="14">
    <w:abstractNumId w:val="1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E34C37"/>
    <w:rsid w:val="00004C3F"/>
    <w:rsid w:val="00032102"/>
    <w:rsid w:val="00077BBA"/>
    <w:rsid w:val="000B4883"/>
    <w:rsid w:val="000E5C3D"/>
    <w:rsid w:val="00112052"/>
    <w:rsid w:val="001C719B"/>
    <w:rsid w:val="0028595B"/>
    <w:rsid w:val="002906D3"/>
    <w:rsid w:val="003A4190"/>
    <w:rsid w:val="003B3640"/>
    <w:rsid w:val="003C692E"/>
    <w:rsid w:val="00401EAD"/>
    <w:rsid w:val="00434DBD"/>
    <w:rsid w:val="004C5F1D"/>
    <w:rsid w:val="005F71E8"/>
    <w:rsid w:val="006006DE"/>
    <w:rsid w:val="0060737C"/>
    <w:rsid w:val="00643B63"/>
    <w:rsid w:val="006452F9"/>
    <w:rsid w:val="00661154"/>
    <w:rsid w:val="006A6378"/>
    <w:rsid w:val="006B4B75"/>
    <w:rsid w:val="006D06C8"/>
    <w:rsid w:val="006E0BDB"/>
    <w:rsid w:val="006E2F78"/>
    <w:rsid w:val="007078FB"/>
    <w:rsid w:val="0073698C"/>
    <w:rsid w:val="0076105E"/>
    <w:rsid w:val="00764F89"/>
    <w:rsid w:val="00775994"/>
    <w:rsid w:val="00794A13"/>
    <w:rsid w:val="007B3689"/>
    <w:rsid w:val="00810E2A"/>
    <w:rsid w:val="00847DDD"/>
    <w:rsid w:val="00865148"/>
    <w:rsid w:val="009934A2"/>
    <w:rsid w:val="009D0982"/>
    <w:rsid w:val="009F653F"/>
    <w:rsid w:val="00A670D5"/>
    <w:rsid w:val="00AB25C6"/>
    <w:rsid w:val="00AC123A"/>
    <w:rsid w:val="00AE5347"/>
    <w:rsid w:val="00AF7F02"/>
    <w:rsid w:val="00B05F58"/>
    <w:rsid w:val="00BF71A4"/>
    <w:rsid w:val="00C0207E"/>
    <w:rsid w:val="00C21A0E"/>
    <w:rsid w:val="00CC4F86"/>
    <w:rsid w:val="00D85CCE"/>
    <w:rsid w:val="00DC11EC"/>
    <w:rsid w:val="00DD2BE5"/>
    <w:rsid w:val="00E109D5"/>
    <w:rsid w:val="00E34C37"/>
    <w:rsid w:val="00EF1509"/>
    <w:rsid w:val="00F05625"/>
    <w:rsid w:val="00F2129C"/>
    <w:rsid w:val="00F23F51"/>
    <w:rsid w:val="00FB71BE"/>
    <w:rsid w:val="00FC02B1"/>
    <w:rsid w:val="00FD1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23A"/>
  </w:style>
  <w:style w:type="paragraph" w:styleId="1">
    <w:name w:val="heading 1"/>
    <w:basedOn w:val="a"/>
    <w:link w:val="10"/>
    <w:uiPriority w:val="9"/>
    <w:qFormat/>
    <w:rsid w:val="00E34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34C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34C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C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34C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4C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34C37"/>
    <w:rPr>
      <w:b/>
      <w:bCs/>
    </w:rPr>
  </w:style>
  <w:style w:type="paragraph" w:styleId="a5">
    <w:name w:val="Body Text"/>
    <w:basedOn w:val="a"/>
    <w:link w:val="a6"/>
    <w:uiPriority w:val="99"/>
    <w:rsid w:val="006611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661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906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7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7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4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34C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34C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C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34C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4C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34C37"/>
    <w:rPr>
      <w:b/>
      <w:bCs/>
    </w:rPr>
  </w:style>
  <w:style w:type="paragraph" w:styleId="a5">
    <w:name w:val="Body Text"/>
    <w:basedOn w:val="a"/>
    <w:link w:val="a6"/>
    <w:uiPriority w:val="99"/>
    <w:rsid w:val="006611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661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906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7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7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87275-9041-405D-B3F1-43699044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2182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</cp:lastModifiedBy>
  <cp:revision>20</cp:revision>
  <cp:lastPrinted>2018-05-24T03:36:00Z</cp:lastPrinted>
  <dcterms:created xsi:type="dcterms:W3CDTF">2018-03-22T08:14:00Z</dcterms:created>
  <dcterms:modified xsi:type="dcterms:W3CDTF">2020-11-03T02:17:00Z</dcterms:modified>
</cp:coreProperties>
</file>