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8D" w:rsidRDefault="00D7678D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6"/>
          <w:lang w:eastAsia="ru-RU"/>
        </w:rPr>
      </w:pPr>
      <w:r>
        <w:rPr>
          <w:rFonts w:ascii="Times New Roman" w:hAnsi="Times New Roman" w:cs="Times New Roman"/>
          <w:noProof/>
          <w:sz w:val="26"/>
          <w:lang w:eastAsia="ru-RU"/>
        </w:rPr>
        <w:t xml:space="preserve"> </w:t>
      </w:r>
    </w:p>
    <w:p w:rsidR="007E73A5" w:rsidRPr="002543A8" w:rsidRDefault="00F817D0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6"/>
          <w:lang w:eastAsia="ru-RU"/>
        </w:rPr>
      </w:pPr>
      <w:r w:rsidRPr="002543A8">
        <w:rPr>
          <w:rFonts w:ascii="Times New Roman" w:hAnsi="Times New Roman" w:cs="Times New Roman"/>
          <w:noProof/>
          <w:sz w:val="26"/>
          <w:lang w:eastAsia="ru-RU"/>
        </w:rPr>
        <w:t xml:space="preserve"> Российская Федерация</w:t>
      </w:r>
    </w:p>
    <w:p w:rsidR="00F817D0" w:rsidRPr="002543A8" w:rsidRDefault="00F817D0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6"/>
          <w:lang w:eastAsia="ru-RU"/>
        </w:rPr>
      </w:pPr>
      <w:r w:rsidRPr="002543A8">
        <w:rPr>
          <w:rFonts w:ascii="Times New Roman" w:hAnsi="Times New Roman" w:cs="Times New Roman"/>
          <w:noProof/>
          <w:sz w:val="26"/>
          <w:lang w:eastAsia="ru-RU"/>
        </w:rPr>
        <w:t>Республика Хакасия</w:t>
      </w:r>
    </w:p>
    <w:p w:rsidR="00F817D0" w:rsidRPr="002543A8" w:rsidRDefault="002236E2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2543A8">
        <w:rPr>
          <w:rFonts w:ascii="Times New Roman" w:hAnsi="Times New Roman" w:cs="Times New Roman"/>
          <w:bCs/>
          <w:sz w:val="26"/>
          <w:szCs w:val="24"/>
        </w:rPr>
        <w:t xml:space="preserve">Таштыпский район </w:t>
      </w:r>
    </w:p>
    <w:p w:rsidR="002236E2" w:rsidRPr="002543A8" w:rsidRDefault="002236E2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2543A8">
        <w:rPr>
          <w:rFonts w:ascii="Times New Roman" w:hAnsi="Times New Roman" w:cs="Times New Roman"/>
          <w:bCs/>
          <w:sz w:val="26"/>
          <w:szCs w:val="24"/>
        </w:rPr>
        <w:t>Совет депутатов Имекского сельсовета</w:t>
      </w:r>
    </w:p>
    <w:p w:rsidR="007E73A5" w:rsidRPr="002543A8" w:rsidRDefault="007E73A5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7E73A5" w:rsidRDefault="00A334C0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2543A8">
        <w:rPr>
          <w:rFonts w:ascii="Times New Roman" w:hAnsi="Times New Roman" w:cs="Times New Roman"/>
          <w:b/>
          <w:bCs/>
          <w:sz w:val="26"/>
          <w:szCs w:val="24"/>
        </w:rPr>
        <w:t xml:space="preserve">РЕШЕНИЕ </w:t>
      </w:r>
    </w:p>
    <w:p w:rsidR="002E71E1" w:rsidRPr="002543A8" w:rsidRDefault="002E71E1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>( в редакции решения от 14.06.2019 № 19)</w:t>
      </w:r>
    </w:p>
    <w:p w:rsidR="002236E2" w:rsidRPr="002543A8" w:rsidRDefault="002236E2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2236E2" w:rsidRPr="002543A8" w:rsidRDefault="00FF2B3F" w:rsidP="00223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09</w:t>
      </w:r>
      <w:r w:rsidR="002236E2" w:rsidRPr="002543A8">
        <w:rPr>
          <w:rFonts w:ascii="Times New Roman" w:hAnsi="Times New Roman" w:cs="Times New Roman"/>
          <w:bCs/>
          <w:sz w:val="26"/>
          <w:szCs w:val="24"/>
        </w:rPr>
        <w:t xml:space="preserve">.06.2016                                                  с. Имек                     </w:t>
      </w:r>
      <w:r w:rsidR="00AF32A9">
        <w:rPr>
          <w:rFonts w:ascii="Times New Roman" w:hAnsi="Times New Roman" w:cs="Times New Roman"/>
          <w:bCs/>
          <w:sz w:val="26"/>
          <w:szCs w:val="24"/>
        </w:rPr>
        <w:t xml:space="preserve">                        № 50</w:t>
      </w:r>
    </w:p>
    <w:p w:rsidR="002236E2" w:rsidRPr="002543A8" w:rsidRDefault="002236E2" w:rsidP="00F817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2543A8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</w:p>
    <w:p w:rsidR="007E73A5" w:rsidRPr="002543A8" w:rsidRDefault="00EA3432" w:rsidP="00F817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2543A8">
        <w:rPr>
          <w:rFonts w:ascii="Times New Roman" w:hAnsi="Times New Roman" w:cs="Times New Roman"/>
          <w:b/>
          <w:bCs/>
          <w:sz w:val="26"/>
          <w:szCs w:val="24"/>
        </w:rPr>
        <w:t xml:space="preserve">                                                  </w:t>
      </w:r>
    </w:p>
    <w:p w:rsidR="007E73A5" w:rsidRPr="002543A8" w:rsidRDefault="007E73A5" w:rsidP="00F817D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4"/>
        </w:rPr>
      </w:pPr>
    </w:p>
    <w:p w:rsidR="002236E2" w:rsidRPr="002543A8" w:rsidRDefault="00086E1F" w:rsidP="00F817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2543A8">
        <w:rPr>
          <w:rFonts w:ascii="Times New Roman" w:hAnsi="Times New Roman" w:cs="Times New Roman"/>
          <w:b/>
          <w:sz w:val="26"/>
          <w:szCs w:val="24"/>
        </w:rPr>
        <w:t>«</w:t>
      </w:r>
      <w:r w:rsidR="007E73A5" w:rsidRPr="002543A8">
        <w:rPr>
          <w:rFonts w:ascii="Times New Roman" w:hAnsi="Times New Roman" w:cs="Times New Roman"/>
          <w:b/>
          <w:sz w:val="26"/>
          <w:szCs w:val="24"/>
        </w:rPr>
        <w:t xml:space="preserve">О </w:t>
      </w:r>
      <w:proofErr w:type="spellStart"/>
      <w:r w:rsidR="007E73A5" w:rsidRPr="002543A8">
        <w:rPr>
          <w:rFonts w:ascii="Times New Roman" w:hAnsi="Times New Roman" w:cs="Times New Roman"/>
          <w:b/>
          <w:sz w:val="26"/>
          <w:szCs w:val="24"/>
        </w:rPr>
        <w:t>муниципально</w:t>
      </w:r>
      <w:proofErr w:type="spellEnd"/>
      <w:r w:rsidR="007E73A5" w:rsidRPr="002543A8">
        <w:rPr>
          <w:rFonts w:ascii="Times New Roman" w:hAnsi="Times New Roman" w:cs="Times New Roman"/>
          <w:b/>
          <w:sz w:val="26"/>
          <w:szCs w:val="24"/>
        </w:rPr>
        <w:t xml:space="preserve"> - частном </w:t>
      </w:r>
    </w:p>
    <w:p w:rsidR="001E3CE1" w:rsidRPr="002543A8" w:rsidRDefault="007E73A5" w:rsidP="00F817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2543A8">
        <w:rPr>
          <w:rFonts w:ascii="Times New Roman" w:hAnsi="Times New Roman" w:cs="Times New Roman"/>
          <w:b/>
          <w:sz w:val="26"/>
          <w:szCs w:val="24"/>
        </w:rPr>
        <w:t xml:space="preserve">партнерстве в </w:t>
      </w:r>
      <w:proofErr w:type="spellStart"/>
      <w:r w:rsidR="002236E2" w:rsidRPr="002543A8">
        <w:rPr>
          <w:rFonts w:ascii="Times New Roman" w:hAnsi="Times New Roman" w:cs="Times New Roman"/>
          <w:b/>
          <w:spacing w:val="-2"/>
          <w:sz w:val="26"/>
          <w:szCs w:val="24"/>
        </w:rPr>
        <w:t>Имекском</w:t>
      </w:r>
      <w:proofErr w:type="spellEnd"/>
      <w:r w:rsidR="002236E2" w:rsidRPr="002543A8">
        <w:rPr>
          <w:rFonts w:ascii="Times New Roman" w:hAnsi="Times New Roman" w:cs="Times New Roman"/>
          <w:b/>
          <w:spacing w:val="-2"/>
          <w:sz w:val="26"/>
          <w:szCs w:val="24"/>
        </w:rPr>
        <w:t xml:space="preserve"> сельсовете</w:t>
      </w:r>
      <w:r w:rsidR="00086E1F" w:rsidRPr="002543A8">
        <w:rPr>
          <w:rFonts w:ascii="Times New Roman" w:hAnsi="Times New Roman" w:cs="Times New Roman"/>
          <w:b/>
          <w:sz w:val="26"/>
          <w:szCs w:val="24"/>
        </w:rPr>
        <w:t>»</w:t>
      </w:r>
    </w:p>
    <w:p w:rsidR="001E3CE1" w:rsidRPr="002543A8" w:rsidRDefault="001E3CE1" w:rsidP="00F817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7E73A5" w:rsidRPr="002543A8" w:rsidRDefault="002236E2" w:rsidP="00F817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 xml:space="preserve">           </w:t>
      </w:r>
      <w:r w:rsidR="00F358B6" w:rsidRPr="002543A8">
        <w:rPr>
          <w:rFonts w:ascii="Times New Roman" w:hAnsi="Times New Roman" w:cs="Times New Roman"/>
          <w:sz w:val="26"/>
          <w:szCs w:val="24"/>
        </w:rPr>
        <w:t>В целях регули</w:t>
      </w:r>
      <w:r w:rsidR="001E3CE1" w:rsidRPr="002543A8">
        <w:rPr>
          <w:rFonts w:ascii="Times New Roman" w:hAnsi="Times New Roman" w:cs="Times New Roman"/>
          <w:sz w:val="26"/>
          <w:szCs w:val="24"/>
        </w:rPr>
        <w:t xml:space="preserve">рования взаимоотношений органов </w:t>
      </w:r>
      <w:r w:rsidR="00F358B6" w:rsidRPr="002543A8">
        <w:rPr>
          <w:rFonts w:ascii="Times New Roman" w:hAnsi="Times New Roman" w:cs="Times New Roman"/>
          <w:sz w:val="26"/>
          <w:szCs w:val="24"/>
        </w:rPr>
        <w:t xml:space="preserve">местного самоуправления, юридических  лиц в рамках </w:t>
      </w:r>
      <w:proofErr w:type="spellStart"/>
      <w:r w:rsidR="00F358B6" w:rsidRPr="002543A8">
        <w:rPr>
          <w:rFonts w:ascii="Times New Roman" w:hAnsi="Times New Roman" w:cs="Times New Roman"/>
          <w:sz w:val="26"/>
          <w:szCs w:val="24"/>
        </w:rPr>
        <w:t>муниципально-частного</w:t>
      </w:r>
      <w:proofErr w:type="spellEnd"/>
      <w:r w:rsidR="00F358B6" w:rsidRPr="002543A8">
        <w:rPr>
          <w:rFonts w:ascii="Times New Roman" w:hAnsi="Times New Roman" w:cs="Times New Roman"/>
          <w:sz w:val="26"/>
          <w:szCs w:val="24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</w:t>
      </w:r>
      <w:r w:rsidR="00E2158F" w:rsidRPr="002543A8">
        <w:rPr>
          <w:rFonts w:ascii="Times New Roman" w:hAnsi="Times New Roman" w:cs="Times New Roman"/>
          <w:sz w:val="26"/>
          <w:szCs w:val="24"/>
        </w:rPr>
        <w:t>«</w:t>
      </w:r>
      <w:r w:rsidR="00F358B6" w:rsidRPr="002543A8">
        <w:rPr>
          <w:rFonts w:ascii="Times New Roman" w:hAnsi="Times New Roman" w:cs="Times New Roman"/>
          <w:sz w:val="26"/>
          <w:szCs w:val="24"/>
        </w:rPr>
        <w:t>О концессионных соглашениях</w:t>
      </w:r>
      <w:r w:rsidR="00E2158F" w:rsidRPr="002543A8">
        <w:rPr>
          <w:rFonts w:ascii="Times New Roman" w:hAnsi="Times New Roman" w:cs="Times New Roman"/>
          <w:sz w:val="26"/>
          <w:szCs w:val="24"/>
        </w:rPr>
        <w:t>»</w:t>
      </w:r>
      <w:r w:rsidR="00F358B6" w:rsidRPr="002543A8">
        <w:rPr>
          <w:rFonts w:ascii="Times New Roman" w:hAnsi="Times New Roman" w:cs="Times New Roman"/>
          <w:sz w:val="26"/>
          <w:szCs w:val="24"/>
        </w:rPr>
        <w:t xml:space="preserve">, Федеральным законом от 13.07.2015 № 224-ФЗ </w:t>
      </w:r>
      <w:r w:rsidR="00E2158F" w:rsidRPr="002543A8">
        <w:rPr>
          <w:rFonts w:ascii="Times New Roman" w:hAnsi="Times New Roman" w:cs="Times New Roman"/>
          <w:sz w:val="26"/>
          <w:szCs w:val="24"/>
        </w:rPr>
        <w:t>«</w:t>
      </w:r>
      <w:r w:rsidR="00F358B6" w:rsidRPr="002543A8">
        <w:rPr>
          <w:rFonts w:ascii="Times New Roman" w:hAnsi="Times New Roman" w:cs="Times New Roman"/>
          <w:sz w:val="26"/>
          <w:szCs w:val="24"/>
        </w:rPr>
        <w:t xml:space="preserve">О государственно-частном партнерстве, </w:t>
      </w:r>
      <w:proofErr w:type="spellStart"/>
      <w:r w:rsidR="00F358B6" w:rsidRPr="002543A8">
        <w:rPr>
          <w:rFonts w:ascii="Times New Roman" w:hAnsi="Times New Roman" w:cs="Times New Roman"/>
          <w:sz w:val="26"/>
          <w:szCs w:val="24"/>
        </w:rPr>
        <w:t>муниципально</w:t>
      </w:r>
      <w:proofErr w:type="spellEnd"/>
      <w:r w:rsidR="00AF32A9">
        <w:rPr>
          <w:rFonts w:ascii="Times New Roman" w:hAnsi="Times New Roman" w:cs="Times New Roman"/>
          <w:sz w:val="26"/>
          <w:szCs w:val="24"/>
        </w:rPr>
        <w:t xml:space="preserve"> </w:t>
      </w:r>
      <w:r w:rsidR="00F358B6" w:rsidRPr="002543A8">
        <w:rPr>
          <w:rFonts w:ascii="Times New Roman" w:hAnsi="Times New Roman" w:cs="Times New Roman"/>
          <w:sz w:val="26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E2158F" w:rsidRPr="002543A8">
        <w:rPr>
          <w:rFonts w:ascii="Times New Roman" w:hAnsi="Times New Roman" w:cs="Times New Roman"/>
          <w:sz w:val="26"/>
          <w:szCs w:val="24"/>
        </w:rPr>
        <w:t>»</w:t>
      </w:r>
      <w:r w:rsidR="00F358B6" w:rsidRPr="002543A8">
        <w:rPr>
          <w:rFonts w:ascii="Times New Roman" w:hAnsi="Times New Roman" w:cs="Times New Roman"/>
          <w:sz w:val="26"/>
          <w:szCs w:val="24"/>
        </w:rPr>
        <w:t>,</w:t>
      </w:r>
      <w:r w:rsidRPr="002543A8">
        <w:rPr>
          <w:rFonts w:ascii="Times New Roman" w:hAnsi="Times New Roman" w:cs="Times New Roman"/>
          <w:sz w:val="26"/>
          <w:szCs w:val="24"/>
        </w:rPr>
        <w:t xml:space="preserve"> руководствуясь п.11 ст.9, ст.29</w:t>
      </w:r>
      <w:r w:rsidR="00F358B6" w:rsidRPr="002543A8">
        <w:rPr>
          <w:rFonts w:ascii="Times New Roman" w:hAnsi="Times New Roman" w:cs="Times New Roman"/>
          <w:sz w:val="26"/>
          <w:szCs w:val="24"/>
        </w:rPr>
        <w:t xml:space="preserve"> </w:t>
      </w:r>
      <w:r w:rsidRPr="002543A8">
        <w:rPr>
          <w:rFonts w:ascii="Times New Roman" w:hAnsi="Times New Roman" w:cs="Times New Roman"/>
          <w:sz w:val="26"/>
          <w:szCs w:val="24"/>
        </w:rPr>
        <w:t>Устава</w:t>
      </w:r>
      <w:r w:rsidR="007E73A5" w:rsidRPr="002543A8">
        <w:rPr>
          <w:rFonts w:ascii="Times New Roman" w:hAnsi="Times New Roman" w:cs="Times New Roman"/>
          <w:sz w:val="26"/>
          <w:szCs w:val="24"/>
        </w:rPr>
        <w:t xml:space="preserve"> муниципального образования </w:t>
      </w:r>
      <w:r w:rsidR="00376990" w:rsidRPr="002543A8">
        <w:rPr>
          <w:rFonts w:ascii="Times New Roman" w:hAnsi="Times New Roman" w:cs="Times New Roman"/>
          <w:sz w:val="26"/>
          <w:szCs w:val="24"/>
        </w:rPr>
        <w:t>Имекский сельсовет от 04.01.2006 ( с изме</w:t>
      </w:r>
      <w:r w:rsidR="00F408AC">
        <w:rPr>
          <w:rFonts w:ascii="Times New Roman" w:hAnsi="Times New Roman" w:cs="Times New Roman"/>
          <w:sz w:val="26"/>
          <w:szCs w:val="24"/>
        </w:rPr>
        <w:t>не</w:t>
      </w:r>
      <w:r w:rsidR="00376990" w:rsidRPr="002543A8">
        <w:rPr>
          <w:rFonts w:ascii="Times New Roman" w:hAnsi="Times New Roman" w:cs="Times New Roman"/>
          <w:sz w:val="26"/>
          <w:szCs w:val="24"/>
        </w:rPr>
        <w:t>ниями и дополнениями), С</w:t>
      </w:r>
      <w:r w:rsidR="007E73A5" w:rsidRPr="002543A8">
        <w:rPr>
          <w:rFonts w:ascii="Times New Roman" w:hAnsi="Times New Roman" w:cs="Times New Roman"/>
          <w:sz w:val="26"/>
          <w:szCs w:val="24"/>
        </w:rPr>
        <w:t>овет депутатов</w:t>
      </w:r>
      <w:r w:rsidR="00376990" w:rsidRPr="002543A8">
        <w:rPr>
          <w:rFonts w:ascii="Times New Roman" w:hAnsi="Times New Roman" w:cs="Times New Roman"/>
          <w:sz w:val="26"/>
          <w:szCs w:val="24"/>
        </w:rPr>
        <w:t xml:space="preserve"> Имекского сельсовета</w:t>
      </w:r>
    </w:p>
    <w:p w:rsidR="00376990" w:rsidRPr="002543A8" w:rsidRDefault="00376990" w:rsidP="00F817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7E73A5" w:rsidRPr="002543A8" w:rsidRDefault="007E73A5" w:rsidP="003769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6"/>
          <w:szCs w:val="24"/>
        </w:rPr>
      </w:pPr>
      <w:r w:rsidRPr="002543A8">
        <w:rPr>
          <w:rFonts w:ascii="Times New Roman" w:hAnsi="Times New Roman" w:cs="Times New Roman"/>
          <w:b/>
          <w:bCs/>
          <w:spacing w:val="-5"/>
          <w:sz w:val="26"/>
          <w:szCs w:val="24"/>
        </w:rPr>
        <w:t>РЕШИЛ:</w:t>
      </w:r>
    </w:p>
    <w:p w:rsidR="00376990" w:rsidRPr="002543A8" w:rsidRDefault="00376990" w:rsidP="003769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pacing w:val="-26"/>
          <w:sz w:val="26"/>
          <w:szCs w:val="24"/>
        </w:rPr>
        <w:t>1.</w:t>
      </w:r>
      <w:r w:rsidRPr="002543A8">
        <w:rPr>
          <w:rFonts w:ascii="Times New Roman" w:hAnsi="Times New Roman" w:cs="Times New Roman"/>
          <w:sz w:val="26"/>
          <w:szCs w:val="24"/>
        </w:rPr>
        <w:tab/>
      </w:r>
      <w:r w:rsidRPr="002543A8">
        <w:rPr>
          <w:rFonts w:ascii="Times New Roman" w:hAnsi="Times New Roman" w:cs="Times New Roman"/>
          <w:spacing w:val="-1"/>
          <w:sz w:val="26"/>
          <w:szCs w:val="24"/>
        </w:rPr>
        <w:t xml:space="preserve">Утвердить прилагаемое Положение </w:t>
      </w:r>
      <w:r w:rsidRPr="002543A8">
        <w:rPr>
          <w:rFonts w:ascii="Times New Roman" w:hAnsi="Times New Roman" w:cs="Times New Roman"/>
          <w:sz w:val="26"/>
          <w:szCs w:val="24"/>
        </w:rPr>
        <w:t xml:space="preserve">о </w:t>
      </w:r>
      <w:proofErr w:type="spellStart"/>
      <w:r w:rsidRPr="002543A8">
        <w:rPr>
          <w:rFonts w:ascii="Times New Roman" w:hAnsi="Times New Roman" w:cs="Times New Roman"/>
          <w:sz w:val="26"/>
          <w:szCs w:val="24"/>
        </w:rPr>
        <w:t>муниципально</w:t>
      </w:r>
      <w:proofErr w:type="spellEnd"/>
      <w:r w:rsidR="00AF32A9">
        <w:rPr>
          <w:rFonts w:ascii="Times New Roman" w:hAnsi="Times New Roman" w:cs="Times New Roman"/>
          <w:sz w:val="26"/>
          <w:szCs w:val="24"/>
        </w:rPr>
        <w:t xml:space="preserve"> </w:t>
      </w:r>
      <w:r w:rsidRPr="002543A8">
        <w:rPr>
          <w:rFonts w:ascii="Times New Roman" w:hAnsi="Times New Roman" w:cs="Times New Roman"/>
          <w:sz w:val="26"/>
          <w:szCs w:val="24"/>
        </w:rPr>
        <w:t>-частном партнерс</w:t>
      </w:r>
      <w:r w:rsidR="00376990" w:rsidRPr="002543A8">
        <w:rPr>
          <w:rFonts w:ascii="Times New Roman" w:hAnsi="Times New Roman" w:cs="Times New Roman"/>
          <w:sz w:val="26"/>
          <w:szCs w:val="24"/>
        </w:rPr>
        <w:t xml:space="preserve">тве в </w:t>
      </w:r>
      <w:proofErr w:type="spellStart"/>
      <w:r w:rsidR="00376990" w:rsidRPr="002543A8">
        <w:rPr>
          <w:rFonts w:ascii="Times New Roman" w:hAnsi="Times New Roman" w:cs="Times New Roman"/>
          <w:sz w:val="26"/>
          <w:szCs w:val="24"/>
        </w:rPr>
        <w:t>Имекском</w:t>
      </w:r>
      <w:proofErr w:type="spellEnd"/>
      <w:r w:rsidR="00376990" w:rsidRPr="002543A8">
        <w:rPr>
          <w:rFonts w:ascii="Times New Roman" w:hAnsi="Times New Roman" w:cs="Times New Roman"/>
          <w:sz w:val="26"/>
          <w:szCs w:val="24"/>
        </w:rPr>
        <w:t xml:space="preserve"> сельсовете.</w:t>
      </w:r>
    </w:p>
    <w:p w:rsidR="00F358B6" w:rsidRPr="002543A8" w:rsidRDefault="00F358B6" w:rsidP="00F817D0">
      <w:pPr>
        <w:widowControl w:val="0"/>
        <w:numPr>
          <w:ilvl w:val="0"/>
          <w:numId w:val="2"/>
        </w:numPr>
        <w:shd w:val="clear" w:color="auto" w:fill="FFFFFF"/>
        <w:tabs>
          <w:tab w:val="left" w:pos="10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>Определить ст</w:t>
      </w:r>
      <w:r w:rsidR="00F07690" w:rsidRPr="002543A8">
        <w:rPr>
          <w:rFonts w:ascii="Times New Roman" w:hAnsi="Times New Roman" w:cs="Times New Roman"/>
          <w:sz w:val="26"/>
          <w:szCs w:val="24"/>
        </w:rPr>
        <w:t xml:space="preserve">ороной соглашений о </w:t>
      </w:r>
      <w:proofErr w:type="spellStart"/>
      <w:r w:rsidR="00F07690" w:rsidRPr="002543A8">
        <w:rPr>
          <w:rFonts w:ascii="Times New Roman" w:hAnsi="Times New Roman" w:cs="Times New Roman"/>
          <w:sz w:val="26"/>
          <w:szCs w:val="24"/>
        </w:rPr>
        <w:t>муниципально</w:t>
      </w:r>
      <w:proofErr w:type="spellEnd"/>
      <w:r w:rsidRPr="002543A8">
        <w:rPr>
          <w:rFonts w:ascii="Times New Roman" w:hAnsi="Times New Roman" w:cs="Times New Roman"/>
          <w:sz w:val="26"/>
          <w:szCs w:val="24"/>
        </w:rPr>
        <w:t xml:space="preserve"> - частном партнерстве от и</w:t>
      </w:r>
      <w:r w:rsidR="00376990" w:rsidRPr="002543A8">
        <w:rPr>
          <w:rFonts w:ascii="Times New Roman" w:hAnsi="Times New Roman" w:cs="Times New Roman"/>
          <w:sz w:val="26"/>
          <w:szCs w:val="24"/>
        </w:rPr>
        <w:t>мени Имекского сельсовета  А</w:t>
      </w:r>
      <w:r w:rsidRPr="002543A8">
        <w:rPr>
          <w:rFonts w:ascii="Times New Roman" w:hAnsi="Times New Roman" w:cs="Times New Roman"/>
          <w:sz w:val="26"/>
          <w:szCs w:val="24"/>
        </w:rPr>
        <w:t>дминистр</w:t>
      </w:r>
      <w:r w:rsidR="00376990" w:rsidRPr="002543A8">
        <w:rPr>
          <w:rFonts w:ascii="Times New Roman" w:hAnsi="Times New Roman" w:cs="Times New Roman"/>
          <w:sz w:val="26"/>
          <w:szCs w:val="24"/>
        </w:rPr>
        <w:t>ацию Имекского сельсовета Таштыпского района Республики Хакасия</w:t>
      </w:r>
      <w:r w:rsidRPr="002543A8">
        <w:rPr>
          <w:rFonts w:ascii="Times New Roman" w:hAnsi="Times New Roman" w:cs="Times New Roman"/>
          <w:sz w:val="26"/>
          <w:szCs w:val="24"/>
        </w:rPr>
        <w:t>.</w:t>
      </w:r>
    </w:p>
    <w:p w:rsidR="00F358B6" w:rsidRPr="002543A8" w:rsidRDefault="00376990" w:rsidP="00F817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>3</w:t>
      </w:r>
      <w:r w:rsidR="00F358B6" w:rsidRPr="002543A8">
        <w:rPr>
          <w:rFonts w:ascii="Times New Roman" w:hAnsi="Times New Roman" w:cs="Times New Roman"/>
          <w:sz w:val="26"/>
          <w:szCs w:val="24"/>
        </w:rPr>
        <w:t>. Опубликовать</w:t>
      </w:r>
      <w:r w:rsidR="00F408AC">
        <w:rPr>
          <w:rFonts w:ascii="Times New Roman" w:hAnsi="Times New Roman" w:cs="Times New Roman"/>
          <w:sz w:val="26"/>
          <w:szCs w:val="24"/>
        </w:rPr>
        <w:t xml:space="preserve"> (</w:t>
      </w:r>
      <w:r w:rsidRPr="002543A8">
        <w:rPr>
          <w:rFonts w:ascii="Times New Roman" w:hAnsi="Times New Roman" w:cs="Times New Roman"/>
          <w:sz w:val="26"/>
          <w:szCs w:val="24"/>
        </w:rPr>
        <w:t xml:space="preserve">обнародовать) </w:t>
      </w:r>
      <w:r w:rsidR="00F358B6" w:rsidRPr="002543A8">
        <w:rPr>
          <w:rFonts w:ascii="Times New Roman" w:hAnsi="Times New Roman" w:cs="Times New Roman"/>
          <w:sz w:val="26"/>
          <w:szCs w:val="24"/>
        </w:rPr>
        <w:t xml:space="preserve"> </w:t>
      </w:r>
      <w:r w:rsidR="00030D67" w:rsidRPr="002543A8">
        <w:rPr>
          <w:rFonts w:ascii="Times New Roman" w:hAnsi="Times New Roman" w:cs="Times New Roman"/>
          <w:sz w:val="26"/>
          <w:szCs w:val="24"/>
        </w:rPr>
        <w:t>решение</w:t>
      </w:r>
      <w:r w:rsidRPr="002543A8">
        <w:rPr>
          <w:rFonts w:ascii="Times New Roman" w:hAnsi="Times New Roman" w:cs="Times New Roman"/>
          <w:sz w:val="26"/>
          <w:szCs w:val="24"/>
        </w:rPr>
        <w:t xml:space="preserve"> в установленном порядке, а также разместить</w:t>
      </w:r>
      <w:r w:rsidR="00030D67" w:rsidRPr="002543A8">
        <w:rPr>
          <w:rFonts w:ascii="Times New Roman" w:hAnsi="Times New Roman" w:cs="Times New Roman"/>
          <w:sz w:val="26"/>
          <w:szCs w:val="24"/>
        </w:rPr>
        <w:t xml:space="preserve"> на </w:t>
      </w:r>
      <w:r w:rsidR="00F358B6" w:rsidRPr="002543A8">
        <w:rPr>
          <w:rFonts w:ascii="Times New Roman" w:hAnsi="Times New Roman" w:cs="Times New Roman"/>
          <w:sz w:val="26"/>
          <w:szCs w:val="24"/>
        </w:rPr>
        <w:t xml:space="preserve">официальном сайте </w:t>
      </w:r>
      <w:r w:rsidRPr="002543A8">
        <w:rPr>
          <w:rFonts w:ascii="Times New Roman" w:hAnsi="Times New Roman" w:cs="Times New Roman"/>
          <w:sz w:val="26"/>
          <w:szCs w:val="24"/>
        </w:rPr>
        <w:t>Администрации Имекского сельсовета</w:t>
      </w:r>
      <w:r w:rsidR="00030D67" w:rsidRPr="002543A8">
        <w:rPr>
          <w:rFonts w:ascii="Times New Roman" w:hAnsi="Times New Roman" w:cs="Times New Roman"/>
          <w:sz w:val="26"/>
          <w:szCs w:val="24"/>
        </w:rPr>
        <w:t xml:space="preserve"> в сети Интернет</w:t>
      </w:r>
      <w:r w:rsidR="00F358B6" w:rsidRPr="002543A8">
        <w:rPr>
          <w:rFonts w:ascii="Times New Roman" w:hAnsi="Times New Roman" w:cs="Times New Roman"/>
          <w:sz w:val="26"/>
          <w:szCs w:val="24"/>
        </w:rPr>
        <w:t>.</w:t>
      </w:r>
    </w:p>
    <w:p w:rsidR="00F358B6" w:rsidRPr="002543A8" w:rsidRDefault="00AF32A9" w:rsidP="00F817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4. Контроль над</w:t>
      </w:r>
      <w:r w:rsidR="00F408AC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 исполнение</w:t>
      </w:r>
      <w:r w:rsidR="00376990" w:rsidRPr="002543A8">
        <w:rPr>
          <w:rFonts w:ascii="Times New Roman" w:hAnsi="Times New Roman" w:cs="Times New Roman"/>
          <w:sz w:val="26"/>
          <w:szCs w:val="24"/>
        </w:rPr>
        <w:t>м настоящего решения оставляю за собой.</w:t>
      </w:r>
    </w:p>
    <w:p w:rsidR="00376990" w:rsidRPr="002543A8" w:rsidRDefault="00376990" w:rsidP="00F817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376990" w:rsidRPr="002543A8" w:rsidRDefault="00376990" w:rsidP="00F817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376990" w:rsidRDefault="00376990" w:rsidP="00F817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 xml:space="preserve">Глава Имекского сельсовета                             </w:t>
      </w:r>
      <w:r w:rsidR="002E71E1">
        <w:rPr>
          <w:rFonts w:ascii="Times New Roman" w:hAnsi="Times New Roman" w:cs="Times New Roman"/>
          <w:sz w:val="26"/>
          <w:szCs w:val="24"/>
        </w:rPr>
        <w:t xml:space="preserve">                     А.М. Тодояков</w:t>
      </w:r>
    </w:p>
    <w:p w:rsidR="00D7678D" w:rsidRDefault="00D7678D" w:rsidP="00F817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D7678D" w:rsidRPr="00D7678D" w:rsidRDefault="00D7678D" w:rsidP="00F817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D7678D">
        <w:rPr>
          <w:rFonts w:ascii="Times New Roman" w:hAnsi="Times New Roman" w:cs="Times New Roman"/>
          <w:sz w:val="20"/>
          <w:szCs w:val="24"/>
        </w:rPr>
        <w:t xml:space="preserve"> </w:t>
      </w:r>
    </w:p>
    <w:p w:rsidR="00F358B6" w:rsidRPr="002543A8" w:rsidRDefault="00F358B6" w:rsidP="00F817D0">
      <w:pPr>
        <w:shd w:val="clear" w:color="auto" w:fill="FFFFFF"/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2269C4" w:rsidRPr="002543A8" w:rsidRDefault="00376990" w:rsidP="00F817D0">
      <w:pPr>
        <w:shd w:val="clear" w:color="auto" w:fill="FFFFFF"/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 xml:space="preserve"> </w:t>
      </w:r>
    </w:p>
    <w:p w:rsidR="00376990" w:rsidRPr="002543A8" w:rsidRDefault="002269C4" w:rsidP="00F817D0">
      <w:pPr>
        <w:shd w:val="clear" w:color="auto" w:fill="FFFFFF"/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</w:t>
      </w:r>
    </w:p>
    <w:p w:rsidR="00376990" w:rsidRPr="002543A8" w:rsidRDefault="00376990" w:rsidP="00F817D0">
      <w:pPr>
        <w:shd w:val="clear" w:color="auto" w:fill="FFFFFF"/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76990" w:rsidRPr="002543A8" w:rsidRDefault="00376990" w:rsidP="00F817D0">
      <w:pPr>
        <w:shd w:val="clear" w:color="auto" w:fill="FFFFFF"/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76990" w:rsidRPr="002543A8" w:rsidRDefault="00376990" w:rsidP="00F817D0">
      <w:pPr>
        <w:shd w:val="clear" w:color="auto" w:fill="FFFFFF"/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76990" w:rsidRPr="002543A8" w:rsidRDefault="00376990" w:rsidP="00376990">
      <w:pPr>
        <w:shd w:val="clear" w:color="auto" w:fill="FFFFFF"/>
        <w:tabs>
          <w:tab w:val="left" w:pos="118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>Приложение</w:t>
      </w:r>
    </w:p>
    <w:p w:rsidR="00376990" w:rsidRPr="002543A8" w:rsidRDefault="00376990" w:rsidP="00376990">
      <w:pPr>
        <w:shd w:val="clear" w:color="auto" w:fill="FFFFFF"/>
        <w:tabs>
          <w:tab w:val="left" w:pos="118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 xml:space="preserve">к решению Совета депутатов </w:t>
      </w:r>
    </w:p>
    <w:p w:rsidR="00376990" w:rsidRPr="002543A8" w:rsidRDefault="00376990" w:rsidP="00376990">
      <w:pPr>
        <w:shd w:val="clear" w:color="auto" w:fill="FFFFFF"/>
        <w:tabs>
          <w:tab w:val="left" w:pos="118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>Имекского сельсовета</w:t>
      </w:r>
    </w:p>
    <w:p w:rsidR="00376990" w:rsidRPr="002543A8" w:rsidRDefault="00FF2B3F" w:rsidP="00376990">
      <w:pPr>
        <w:shd w:val="clear" w:color="auto" w:fill="FFFFFF"/>
        <w:tabs>
          <w:tab w:val="left" w:pos="118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от 09</w:t>
      </w:r>
      <w:r w:rsidR="0049052F">
        <w:rPr>
          <w:rFonts w:ascii="Times New Roman" w:hAnsi="Times New Roman" w:cs="Times New Roman"/>
          <w:sz w:val="26"/>
          <w:szCs w:val="24"/>
        </w:rPr>
        <w:t>.06.2016 № 50</w:t>
      </w:r>
    </w:p>
    <w:p w:rsidR="00376990" w:rsidRPr="002543A8" w:rsidRDefault="002E71E1" w:rsidP="002E71E1">
      <w:pPr>
        <w:shd w:val="clear" w:color="auto" w:fill="FFFFFF"/>
        <w:tabs>
          <w:tab w:val="left" w:pos="118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 в редакции решения от 14.06.2019 № 19)</w:t>
      </w:r>
    </w:p>
    <w:p w:rsidR="00376990" w:rsidRPr="002543A8" w:rsidRDefault="00376990" w:rsidP="00F817D0">
      <w:pPr>
        <w:shd w:val="clear" w:color="auto" w:fill="FFFFFF"/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76990" w:rsidRPr="002543A8" w:rsidRDefault="00376990" w:rsidP="00376990">
      <w:pPr>
        <w:shd w:val="clear" w:color="auto" w:fill="FFFFFF"/>
        <w:tabs>
          <w:tab w:val="left" w:pos="118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7E73A5" w:rsidRPr="002543A8" w:rsidRDefault="007E73A5" w:rsidP="00376990">
      <w:pPr>
        <w:shd w:val="clear" w:color="auto" w:fill="FFFFFF"/>
        <w:tabs>
          <w:tab w:val="left" w:pos="118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543A8">
        <w:rPr>
          <w:rFonts w:ascii="Times New Roman" w:hAnsi="Times New Roman" w:cs="Times New Roman"/>
          <w:b/>
          <w:sz w:val="26"/>
          <w:szCs w:val="28"/>
        </w:rPr>
        <w:t>ПОЛОЖЕНИЕ</w:t>
      </w:r>
    </w:p>
    <w:p w:rsidR="00376990" w:rsidRPr="002543A8" w:rsidRDefault="007E73A5" w:rsidP="003769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543A8">
        <w:rPr>
          <w:rFonts w:ascii="Times New Roman" w:hAnsi="Times New Roman" w:cs="Times New Roman"/>
          <w:b/>
          <w:sz w:val="26"/>
          <w:szCs w:val="28"/>
        </w:rPr>
        <w:t>О МУН</w:t>
      </w:r>
      <w:r w:rsidR="00376990" w:rsidRPr="002543A8">
        <w:rPr>
          <w:rFonts w:ascii="Times New Roman" w:hAnsi="Times New Roman" w:cs="Times New Roman"/>
          <w:b/>
          <w:sz w:val="26"/>
          <w:szCs w:val="28"/>
        </w:rPr>
        <w:t xml:space="preserve">ИЦИПАЛЬНО-ЧАСТНОМ ПАРТНЕРСТВЕ </w:t>
      </w:r>
    </w:p>
    <w:p w:rsidR="007E73A5" w:rsidRPr="002543A8" w:rsidRDefault="002543A8" w:rsidP="003769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543A8">
        <w:rPr>
          <w:rFonts w:ascii="Times New Roman" w:hAnsi="Times New Roman" w:cs="Times New Roman"/>
          <w:b/>
          <w:sz w:val="26"/>
          <w:szCs w:val="28"/>
        </w:rPr>
        <w:t>В</w:t>
      </w:r>
      <w:r w:rsidR="00376990" w:rsidRPr="002543A8">
        <w:rPr>
          <w:rFonts w:ascii="Times New Roman" w:hAnsi="Times New Roman" w:cs="Times New Roman"/>
          <w:b/>
          <w:sz w:val="26"/>
          <w:szCs w:val="28"/>
        </w:rPr>
        <w:t xml:space="preserve"> ИМЕКСКОМ СЕЛЬСОВЕТЕ</w:t>
      </w:r>
    </w:p>
    <w:p w:rsidR="007E73A5" w:rsidRPr="002543A8" w:rsidRDefault="007E73A5" w:rsidP="00F817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E73A5" w:rsidRPr="002543A8" w:rsidRDefault="002543A8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7E73A5" w:rsidRPr="002543A8" w:rsidRDefault="002543A8" w:rsidP="00254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543A8">
        <w:rPr>
          <w:rFonts w:ascii="Times New Roman" w:hAnsi="Times New Roman" w:cs="Times New Roman"/>
          <w:b/>
          <w:sz w:val="26"/>
          <w:szCs w:val="28"/>
        </w:rPr>
        <w:t>1. Предмет регулирования настоящего положения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7E73A5" w:rsidRPr="002543A8" w:rsidRDefault="007E73A5" w:rsidP="00F817D0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Настоящие Положение определяет цели, формы и условия уча</w:t>
      </w:r>
      <w:r w:rsidR="002543A8" w:rsidRPr="002543A8">
        <w:rPr>
          <w:rFonts w:ascii="Times New Roman" w:hAnsi="Times New Roman" w:cs="Times New Roman"/>
          <w:sz w:val="26"/>
          <w:szCs w:val="28"/>
        </w:rPr>
        <w:t>стия 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 xml:space="preserve"> в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</w:t>
      </w:r>
      <w:r w:rsidR="00E2158F" w:rsidRPr="002543A8">
        <w:rPr>
          <w:rFonts w:ascii="Times New Roman" w:hAnsi="Times New Roman" w:cs="Times New Roman"/>
          <w:sz w:val="26"/>
          <w:szCs w:val="28"/>
        </w:rPr>
        <w:t>«</w:t>
      </w:r>
      <w:r w:rsidRPr="002543A8">
        <w:rPr>
          <w:rFonts w:ascii="Times New Roman" w:hAnsi="Times New Roman" w:cs="Times New Roman"/>
          <w:sz w:val="26"/>
          <w:szCs w:val="28"/>
        </w:rPr>
        <w:t>О концессионных соглашениях</w:t>
      </w:r>
      <w:r w:rsidR="00E2158F" w:rsidRPr="002543A8">
        <w:rPr>
          <w:rFonts w:ascii="Times New Roman" w:hAnsi="Times New Roman" w:cs="Times New Roman"/>
          <w:sz w:val="26"/>
          <w:szCs w:val="28"/>
        </w:rPr>
        <w:t>»</w:t>
      </w:r>
      <w:r w:rsidRPr="002543A8">
        <w:rPr>
          <w:rFonts w:ascii="Times New Roman" w:hAnsi="Times New Roman" w:cs="Times New Roman"/>
          <w:sz w:val="26"/>
          <w:szCs w:val="28"/>
        </w:rPr>
        <w:t xml:space="preserve">, Федеральным законом от 13.07.2015 № 224-ФЗ </w:t>
      </w:r>
      <w:r w:rsidR="00E2158F" w:rsidRPr="002543A8">
        <w:rPr>
          <w:rFonts w:ascii="Times New Roman" w:hAnsi="Times New Roman" w:cs="Times New Roman"/>
          <w:sz w:val="26"/>
          <w:szCs w:val="28"/>
        </w:rPr>
        <w:t>«</w:t>
      </w:r>
      <w:r w:rsidRPr="002543A8">
        <w:rPr>
          <w:rFonts w:ascii="Times New Roman" w:hAnsi="Times New Roman" w:cs="Times New Roman"/>
          <w:sz w:val="26"/>
          <w:szCs w:val="28"/>
        </w:rPr>
        <w:t xml:space="preserve">О государственно-частном партнерстве,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E2158F" w:rsidRPr="002543A8">
        <w:rPr>
          <w:rFonts w:ascii="Times New Roman" w:hAnsi="Times New Roman" w:cs="Times New Roman"/>
          <w:sz w:val="26"/>
          <w:szCs w:val="28"/>
        </w:rPr>
        <w:t>»</w:t>
      </w:r>
      <w:r w:rsidR="00F358B6" w:rsidRPr="002543A8">
        <w:rPr>
          <w:rFonts w:ascii="Times New Roman" w:hAnsi="Times New Roman" w:cs="Times New Roman"/>
          <w:sz w:val="26"/>
          <w:szCs w:val="28"/>
        </w:rPr>
        <w:t xml:space="preserve"> (далее – Закон № 224-ФЗ).</w:t>
      </w:r>
      <w:r w:rsidRPr="002543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2. Настоящее Положение разработано в целях регулирования взаимоотношений органов местного самоуправления, юридических  лиц (далее - партнер) в рамках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муниципально-частного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партнерства.</w:t>
      </w:r>
    </w:p>
    <w:p w:rsidR="007E73A5" w:rsidRPr="005E0E8A" w:rsidRDefault="002543A8" w:rsidP="005E0E8A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5E0E8A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F358B6" w:rsidRPr="005E0E8A" w:rsidRDefault="002543A8" w:rsidP="005E0E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E0E8A">
        <w:rPr>
          <w:rFonts w:ascii="Times New Roman" w:hAnsi="Times New Roman" w:cs="Times New Roman"/>
          <w:b/>
          <w:sz w:val="26"/>
          <w:szCs w:val="28"/>
        </w:rPr>
        <w:t>Основные понятия, используемые в настоящем положении</w:t>
      </w:r>
    </w:p>
    <w:p w:rsidR="005E0E8A" w:rsidRPr="005E0E8A" w:rsidRDefault="005E0E8A" w:rsidP="005E0E8A">
      <w:pPr>
        <w:pStyle w:val="a3"/>
        <w:spacing w:after="0" w:line="240" w:lineRule="auto"/>
        <w:ind w:left="1729"/>
        <w:rPr>
          <w:rFonts w:ascii="Times New Roman" w:hAnsi="Times New Roman" w:cs="Times New Roman"/>
          <w:sz w:val="26"/>
          <w:szCs w:val="28"/>
        </w:rPr>
      </w:pP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Для целей настоящего Положения используются следующие основные понятия: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1)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</w:t>
      </w:r>
      <w:proofErr w:type="spellEnd"/>
      <w:r w:rsidR="00AF32A9">
        <w:rPr>
          <w:rFonts w:ascii="Times New Roman" w:hAnsi="Times New Roman" w:cs="Times New Roman"/>
          <w:sz w:val="26"/>
          <w:szCs w:val="28"/>
        </w:rPr>
        <w:t xml:space="preserve"> </w:t>
      </w:r>
      <w:r w:rsidRPr="002543A8">
        <w:rPr>
          <w:rFonts w:ascii="Times New Roman" w:hAnsi="Times New Roman" w:cs="Times New Roman"/>
          <w:sz w:val="26"/>
          <w:szCs w:val="28"/>
        </w:rPr>
        <w:t xml:space="preserve">-частное партнерство - взаимовыгодное сотрудничество </w:t>
      </w:r>
      <w:r w:rsidR="002543A8" w:rsidRPr="002543A8">
        <w:rPr>
          <w:rFonts w:ascii="Times New Roman" w:hAnsi="Times New Roman" w:cs="Times New Roman"/>
          <w:sz w:val="26"/>
          <w:szCs w:val="28"/>
        </w:rPr>
        <w:t>Администрации 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 xml:space="preserve">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="005E0E8A">
        <w:rPr>
          <w:rFonts w:ascii="Times New Roman" w:hAnsi="Times New Roman" w:cs="Times New Roman"/>
          <w:sz w:val="26"/>
          <w:szCs w:val="28"/>
        </w:rPr>
        <w:t xml:space="preserve">Республики Хакасия </w:t>
      </w:r>
      <w:r w:rsidRPr="002543A8">
        <w:rPr>
          <w:rFonts w:ascii="Times New Roman" w:hAnsi="Times New Roman" w:cs="Times New Roman"/>
          <w:sz w:val="26"/>
          <w:szCs w:val="28"/>
        </w:rPr>
        <w:t>эффективного использования имущества, находящегося в муни</w:t>
      </w:r>
      <w:r w:rsidR="005E0E8A">
        <w:rPr>
          <w:rFonts w:ascii="Times New Roman" w:hAnsi="Times New Roman" w:cs="Times New Roman"/>
          <w:sz w:val="26"/>
          <w:szCs w:val="28"/>
        </w:rPr>
        <w:t>ципальной собственности 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>;</w:t>
      </w:r>
    </w:p>
    <w:p w:rsidR="00F358B6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2) частный партнер - </w:t>
      </w:r>
      <w:r w:rsidR="00F358B6" w:rsidRPr="002543A8">
        <w:rPr>
          <w:rFonts w:ascii="Times New Roman" w:hAnsi="Times New Roman" w:cs="Times New Roman"/>
          <w:sz w:val="26"/>
          <w:szCs w:val="28"/>
        </w:rPr>
        <w:t>российское юридическое лицо, с которым в соответствии с Законом № 224-ФЗ заключено соглашение</w:t>
      </w:r>
    </w:p>
    <w:p w:rsidR="00F358B6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3) соглашение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</w:t>
      </w:r>
      <w:proofErr w:type="spellEnd"/>
      <w:r w:rsidR="00AF32A9">
        <w:rPr>
          <w:rFonts w:ascii="Times New Roman" w:hAnsi="Times New Roman" w:cs="Times New Roman"/>
          <w:sz w:val="26"/>
          <w:szCs w:val="28"/>
        </w:rPr>
        <w:t xml:space="preserve"> </w:t>
      </w:r>
      <w:r w:rsidRPr="002543A8">
        <w:rPr>
          <w:rFonts w:ascii="Times New Roman" w:hAnsi="Times New Roman" w:cs="Times New Roman"/>
          <w:sz w:val="26"/>
          <w:szCs w:val="28"/>
        </w:rPr>
        <w:t xml:space="preserve">-частном партнерстве - </w:t>
      </w:r>
      <w:r w:rsidR="00F358B6" w:rsidRPr="002543A8">
        <w:rPr>
          <w:rFonts w:ascii="Times New Roman" w:hAnsi="Times New Roman" w:cs="Times New Roman"/>
          <w:sz w:val="26"/>
          <w:szCs w:val="28"/>
        </w:rPr>
        <w:t xml:space="preserve">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r w:rsidR="007A7EA8" w:rsidRPr="002543A8">
        <w:rPr>
          <w:rFonts w:ascii="Times New Roman" w:hAnsi="Times New Roman" w:cs="Times New Roman"/>
          <w:sz w:val="26"/>
          <w:szCs w:val="28"/>
        </w:rPr>
        <w:t>Законом № 224-ФЗ</w:t>
      </w:r>
      <w:r w:rsidR="00F358B6" w:rsidRPr="002543A8">
        <w:rPr>
          <w:rFonts w:ascii="Times New Roman" w:hAnsi="Times New Roman" w:cs="Times New Roman"/>
          <w:sz w:val="26"/>
          <w:szCs w:val="28"/>
        </w:rPr>
        <w:t>;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4) стороны соглашения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</w:t>
      </w:r>
      <w:r w:rsidR="005E0E8A">
        <w:rPr>
          <w:rFonts w:ascii="Times New Roman" w:hAnsi="Times New Roman" w:cs="Times New Roman"/>
          <w:sz w:val="26"/>
          <w:szCs w:val="28"/>
        </w:rPr>
        <w:t>иципально</w:t>
      </w:r>
      <w:proofErr w:type="spellEnd"/>
      <w:r w:rsidR="00AF32A9">
        <w:rPr>
          <w:rFonts w:ascii="Times New Roman" w:hAnsi="Times New Roman" w:cs="Times New Roman"/>
          <w:sz w:val="26"/>
          <w:szCs w:val="28"/>
        </w:rPr>
        <w:t xml:space="preserve"> </w:t>
      </w:r>
      <w:r w:rsidR="005E0E8A">
        <w:rPr>
          <w:rFonts w:ascii="Times New Roman" w:hAnsi="Times New Roman" w:cs="Times New Roman"/>
          <w:sz w:val="26"/>
          <w:szCs w:val="28"/>
        </w:rPr>
        <w:t xml:space="preserve">-частном партнерстве </w:t>
      </w:r>
      <w:r w:rsidRPr="002543A8">
        <w:rPr>
          <w:rFonts w:ascii="Times New Roman" w:hAnsi="Times New Roman" w:cs="Times New Roman"/>
          <w:sz w:val="26"/>
          <w:szCs w:val="28"/>
        </w:rPr>
        <w:t xml:space="preserve">в лице </w:t>
      </w:r>
      <w:r w:rsidR="007A7EA8" w:rsidRPr="002543A8">
        <w:rPr>
          <w:rFonts w:ascii="Times New Roman" w:hAnsi="Times New Roman" w:cs="Times New Roman"/>
          <w:sz w:val="26"/>
          <w:szCs w:val="28"/>
        </w:rPr>
        <w:t xml:space="preserve"> </w:t>
      </w:r>
      <w:r w:rsidR="005E0E8A">
        <w:rPr>
          <w:rFonts w:ascii="Times New Roman" w:hAnsi="Times New Roman" w:cs="Times New Roman"/>
          <w:sz w:val="26"/>
          <w:szCs w:val="28"/>
        </w:rPr>
        <w:t>А</w:t>
      </w:r>
      <w:r w:rsidRPr="002543A8">
        <w:rPr>
          <w:rFonts w:ascii="Times New Roman" w:hAnsi="Times New Roman" w:cs="Times New Roman"/>
          <w:sz w:val="26"/>
          <w:szCs w:val="28"/>
        </w:rPr>
        <w:t>дминистрации</w:t>
      </w:r>
      <w:r w:rsidR="005E0E8A">
        <w:rPr>
          <w:rFonts w:ascii="Times New Roman" w:hAnsi="Times New Roman" w:cs="Times New Roman"/>
          <w:sz w:val="26"/>
          <w:szCs w:val="28"/>
        </w:rPr>
        <w:t xml:space="preserve"> Имекского сельсовета </w:t>
      </w:r>
      <w:r w:rsidRPr="002543A8">
        <w:rPr>
          <w:rFonts w:ascii="Times New Roman" w:hAnsi="Times New Roman" w:cs="Times New Roman"/>
          <w:sz w:val="26"/>
          <w:szCs w:val="28"/>
        </w:rPr>
        <w:t>и частный партнер;</w:t>
      </w:r>
    </w:p>
    <w:p w:rsidR="007A7EA8" w:rsidRPr="002543A8" w:rsidRDefault="007E73A5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lastRenderedPageBreak/>
        <w:t xml:space="preserve">5) </w:t>
      </w:r>
      <w:r w:rsidR="007A7EA8" w:rsidRPr="002543A8">
        <w:rPr>
          <w:rFonts w:ascii="Times New Roman" w:hAnsi="Times New Roman" w:cs="Times New Roman"/>
          <w:sz w:val="26"/>
          <w:szCs w:val="28"/>
        </w:rPr>
        <w:t xml:space="preserve">эксплуатация объекта соглашения </w:t>
      </w:r>
      <w:r w:rsidR="005E0E8A">
        <w:rPr>
          <w:rFonts w:ascii="Times New Roman" w:hAnsi="Times New Roman" w:cs="Times New Roman"/>
          <w:sz w:val="26"/>
          <w:szCs w:val="28"/>
        </w:rPr>
        <w:t>–</w:t>
      </w:r>
      <w:r w:rsidR="007A7EA8" w:rsidRPr="002543A8">
        <w:rPr>
          <w:rFonts w:ascii="Times New Roman" w:hAnsi="Times New Roman" w:cs="Times New Roman"/>
          <w:sz w:val="26"/>
          <w:szCs w:val="28"/>
        </w:rPr>
        <w:t xml:space="preserve">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</w:p>
    <w:p w:rsidR="007E73A5" w:rsidRPr="005E0E8A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.</w:t>
      </w:r>
    </w:p>
    <w:p w:rsidR="005E0E8A" w:rsidRDefault="00AF32A9" w:rsidP="005E0E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Цели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5E0E8A" w:rsidRPr="005E0E8A">
        <w:rPr>
          <w:rFonts w:ascii="Times New Roman" w:hAnsi="Times New Roman" w:cs="Times New Roman"/>
          <w:b/>
          <w:sz w:val="26"/>
          <w:szCs w:val="28"/>
        </w:rPr>
        <w:t>-частного партнерства</w:t>
      </w:r>
    </w:p>
    <w:p w:rsidR="005E0E8A" w:rsidRPr="005E0E8A" w:rsidRDefault="005E0E8A" w:rsidP="005E0E8A">
      <w:pPr>
        <w:pStyle w:val="a3"/>
        <w:spacing w:after="0" w:line="240" w:lineRule="auto"/>
        <w:ind w:left="1729"/>
        <w:rPr>
          <w:rFonts w:ascii="Times New Roman" w:hAnsi="Times New Roman" w:cs="Times New Roman"/>
          <w:b/>
          <w:sz w:val="26"/>
          <w:szCs w:val="28"/>
        </w:rPr>
      </w:pPr>
    </w:p>
    <w:p w:rsidR="007E73A5" w:rsidRPr="005E0E8A" w:rsidRDefault="007E73A5" w:rsidP="005E0E8A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8"/>
        </w:rPr>
      </w:pPr>
      <w:r w:rsidRPr="005E0E8A">
        <w:rPr>
          <w:rFonts w:ascii="Times New Roman" w:hAnsi="Times New Roman" w:cs="Times New Roman"/>
          <w:sz w:val="26"/>
          <w:szCs w:val="28"/>
        </w:rPr>
        <w:t xml:space="preserve"> Целями </w:t>
      </w:r>
      <w:proofErr w:type="spellStart"/>
      <w:r w:rsidRPr="005E0E8A">
        <w:rPr>
          <w:rFonts w:ascii="Times New Roman" w:hAnsi="Times New Roman" w:cs="Times New Roman"/>
          <w:sz w:val="26"/>
          <w:szCs w:val="28"/>
        </w:rPr>
        <w:t>муниципально-частного</w:t>
      </w:r>
      <w:proofErr w:type="spellEnd"/>
      <w:r w:rsidRPr="005E0E8A">
        <w:rPr>
          <w:rFonts w:ascii="Times New Roman" w:hAnsi="Times New Roman" w:cs="Times New Roman"/>
          <w:sz w:val="26"/>
          <w:szCs w:val="28"/>
        </w:rPr>
        <w:t xml:space="preserve"> партнерства являются: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2) обеспечение эффективности использования имущества, находящегося в муниципальной собст</w:t>
      </w:r>
      <w:r w:rsidR="005E0E8A">
        <w:rPr>
          <w:rFonts w:ascii="Times New Roman" w:hAnsi="Times New Roman" w:cs="Times New Roman"/>
          <w:sz w:val="26"/>
          <w:szCs w:val="28"/>
        </w:rPr>
        <w:t>венности 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>;</w:t>
      </w:r>
    </w:p>
    <w:p w:rsidR="007E73A5" w:rsidRPr="005E0E8A" w:rsidRDefault="007E73A5" w:rsidP="005E0E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E73A5" w:rsidRPr="005E0E8A" w:rsidRDefault="005E0E8A" w:rsidP="005E0E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E0E8A">
        <w:rPr>
          <w:rFonts w:ascii="Times New Roman" w:hAnsi="Times New Roman" w:cs="Times New Roman"/>
          <w:b/>
          <w:sz w:val="26"/>
          <w:szCs w:val="28"/>
        </w:rPr>
        <w:t xml:space="preserve">4. Принципы участия Администрации Имекского сельсовета в </w:t>
      </w:r>
      <w:proofErr w:type="spellStart"/>
      <w:r w:rsidRPr="005E0E8A">
        <w:rPr>
          <w:rFonts w:ascii="Times New Roman" w:hAnsi="Times New Roman" w:cs="Times New Roman"/>
          <w:b/>
          <w:sz w:val="26"/>
          <w:szCs w:val="28"/>
        </w:rPr>
        <w:t>муниципально</w:t>
      </w:r>
      <w:proofErr w:type="spellEnd"/>
      <w:r w:rsidR="00083BFB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5E0E8A">
        <w:rPr>
          <w:rFonts w:ascii="Times New Roman" w:hAnsi="Times New Roman" w:cs="Times New Roman"/>
          <w:b/>
          <w:sz w:val="26"/>
          <w:szCs w:val="28"/>
        </w:rPr>
        <w:t>-частном партнерстве</w:t>
      </w:r>
    </w:p>
    <w:p w:rsidR="007E73A5" w:rsidRPr="005E0E8A" w:rsidRDefault="007E73A5" w:rsidP="005E0E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Участие </w:t>
      </w:r>
      <w:r w:rsidR="005E0E8A">
        <w:rPr>
          <w:rFonts w:ascii="Times New Roman" w:hAnsi="Times New Roman" w:cs="Times New Roman"/>
          <w:sz w:val="26"/>
          <w:szCs w:val="28"/>
        </w:rPr>
        <w:t xml:space="preserve">Администрации Имекского сельсовета </w:t>
      </w:r>
      <w:r w:rsidRPr="002543A8">
        <w:rPr>
          <w:rFonts w:ascii="Times New Roman" w:hAnsi="Times New Roman" w:cs="Times New Roman"/>
          <w:sz w:val="26"/>
          <w:szCs w:val="28"/>
        </w:rPr>
        <w:t xml:space="preserve">в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</w:t>
      </w:r>
      <w:proofErr w:type="spellEnd"/>
      <w:r w:rsidR="00083BFB">
        <w:rPr>
          <w:rFonts w:ascii="Times New Roman" w:hAnsi="Times New Roman" w:cs="Times New Roman"/>
          <w:sz w:val="26"/>
          <w:szCs w:val="28"/>
        </w:rPr>
        <w:t xml:space="preserve"> </w:t>
      </w:r>
      <w:r w:rsidRPr="002543A8">
        <w:rPr>
          <w:rFonts w:ascii="Times New Roman" w:hAnsi="Times New Roman" w:cs="Times New Roman"/>
          <w:sz w:val="26"/>
          <w:szCs w:val="28"/>
        </w:rPr>
        <w:t>-частном партнерстве основывается на принципах:</w:t>
      </w:r>
    </w:p>
    <w:p w:rsidR="007A7EA8" w:rsidRPr="002543A8" w:rsidRDefault="007A7EA8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1) открытост</w:t>
      </w:r>
      <w:r w:rsidR="005E0E8A">
        <w:rPr>
          <w:rFonts w:ascii="Times New Roman" w:hAnsi="Times New Roman" w:cs="Times New Roman"/>
          <w:sz w:val="26"/>
          <w:szCs w:val="28"/>
        </w:rPr>
        <w:t>ь и доступность информации о</w:t>
      </w:r>
      <w:r w:rsidRPr="002543A8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</w:t>
      </w:r>
      <w:proofErr w:type="spellEnd"/>
      <w:r w:rsidR="00083BFB">
        <w:rPr>
          <w:rFonts w:ascii="Times New Roman" w:hAnsi="Times New Roman" w:cs="Times New Roman"/>
          <w:sz w:val="26"/>
          <w:szCs w:val="28"/>
        </w:rPr>
        <w:t xml:space="preserve"> </w:t>
      </w:r>
      <w:r w:rsidRPr="002543A8">
        <w:rPr>
          <w:rFonts w:ascii="Times New Roman" w:hAnsi="Times New Roman" w:cs="Times New Roman"/>
          <w:sz w:val="26"/>
          <w:szCs w:val="28"/>
        </w:rPr>
        <w:t>-частном партнерстве, за исключением сведений, составляющих государственную тайну и иную охраняемую законом тайну;</w:t>
      </w:r>
    </w:p>
    <w:p w:rsidR="007A7EA8" w:rsidRPr="002543A8" w:rsidRDefault="007A7EA8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2) обеспечение конкуренции;</w:t>
      </w:r>
    </w:p>
    <w:p w:rsidR="007A7EA8" w:rsidRPr="002543A8" w:rsidRDefault="007A7EA8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3) отсутствие дискриминации, равноправие сторон соглашения и равенство их перед законом;</w:t>
      </w:r>
    </w:p>
    <w:p w:rsidR="007A7EA8" w:rsidRPr="002543A8" w:rsidRDefault="007A7EA8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4) добросовестное исполнение сторонами соглашения обязательств по соглашению;</w:t>
      </w:r>
    </w:p>
    <w:p w:rsidR="007A7EA8" w:rsidRPr="002543A8" w:rsidRDefault="007A7EA8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5) справедливое распределение рисков и обязательств между сторонами соглашения;</w:t>
      </w:r>
    </w:p>
    <w:p w:rsidR="007A7EA8" w:rsidRPr="002543A8" w:rsidRDefault="007A7EA8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6) свобода заключения соглашения. </w:t>
      </w:r>
    </w:p>
    <w:p w:rsidR="007E73A5" w:rsidRPr="001F1FAE" w:rsidRDefault="005E0E8A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1F1FA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E73A5" w:rsidRPr="0058716D" w:rsidRDefault="005E0E8A" w:rsidP="0058716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8716D">
        <w:rPr>
          <w:rFonts w:ascii="Times New Roman" w:hAnsi="Times New Roman" w:cs="Times New Roman"/>
          <w:b/>
          <w:sz w:val="26"/>
          <w:szCs w:val="28"/>
        </w:rPr>
        <w:t xml:space="preserve">Формы участия Администрации Имекского сельсовета  в </w:t>
      </w:r>
      <w:proofErr w:type="spellStart"/>
      <w:r w:rsidRPr="0058716D">
        <w:rPr>
          <w:rFonts w:ascii="Times New Roman" w:hAnsi="Times New Roman" w:cs="Times New Roman"/>
          <w:b/>
          <w:sz w:val="26"/>
          <w:szCs w:val="28"/>
        </w:rPr>
        <w:t>муниципально</w:t>
      </w:r>
      <w:proofErr w:type="spellEnd"/>
      <w:r w:rsidR="00083BFB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58716D">
        <w:rPr>
          <w:rFonts w:ascii="Times New Roman" w:hAnsi="Times New Roman" w:cs="Times New Roman"/>
          <w:b/>
          <w:sz w:val="26"/>
          <w:szCs w:val="28"/>
        </w:rPr>
        <w:t>-частном партнерстве</w:t>
      </w:r>
    </w:p>
    <w:p w:rsidR="001F1FAE" w:rsidRPr="001F1FAE" w:rsidRDefault="001F1FAE" w:rsidP="00DB256A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6"/>
          <w:szCs w:val="28"/>
        </w:rPr>
      </w:pP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1. Участие </w:t>
      </w:r>
      <w:r w:rsidR="001F1FAE">
        <w:rPr>
          <w:rFonts w:ascii="Times New Roman" w:hAnsi="Times New Roman" w:cs="Times New Roman"/>
          <w:sz w:val="26"/>
          <w:szCs w:val="28"/>
        </w:rPr>
        <w:t>Администрации 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 xml:space="preserve"> в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</w:t>
      </w:r>
      <w:proofErr w:type="spellEnd"/>
      <w:r w:rsidR="00083BFB">
        <w:rPr>
          <w:rFonts w:ascii="Times New Roman" w:hAnsi="Times New Roman" w:cs="Times New Roman"/>
          <w:sz w:val="26"/>
          <w:szCs w:val="28"/>
        </w:rPr>
        <w:t xml:space="preserve"> </w:t>
      </w:r>
      <w:r w:rsidRPr="002543A8">
        <w:rPr>
          <w:rFonts w:ascii="Times New Roman" w:hAnsi="Times New Roman" w:cs="Times New Roman"/>
          <w:sz w:val="26"/>
          <w:szCs w:val="28"/>
        </w:rPr>
        <w:t xml:space="preserve">-частном партнерстве осуществляется в соответствии с федеральным законодательством и законодательством </w:t>
      </w:r>
      <w:r w:rsidR="001F1FAE">
        <w:rPr>
          <w:rFonts w:ascii="Times New Roman" w:hAnsi="Times New Roman" w:cs="Times New Roman"/>
          <w:sz w:val="26"/>
          <w:szCs w:val="28"/>
        </w:rPr>
        <w:t>Республики Хакасия</w:t>
      </w:r>
      <w:r w:rsidRPr="002543A8">
        <w:rPr>
          <w:rFonts w:ascii="Times New Roman" w:hAnsi="Times New Roman" w:cs="Times New Roman"/>
          <w:sz w:val="26"/>
          <w:szCs w:val="28"/>
        </w:rPr>
        <w:t xml:space="preserve"> в следующих формах:</w:t>
      </w:r>
    </w:p>
    <w:p w:rsidR="007A7EA8" w:rsidRPr="002543A8" w:rsidRDefault="007A7EA8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7A7EA8" w:rsidRPr="002543A8" w:rsidRDefault="007A7EA8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2) реализация инвестиционных проектов, в том числе инвестиционных проектов местного значения;</w:t>
      </w:r>
    </w:p>
    <w:p w:rsidR="007A7EA8" w:rsidRPr="002543A8" w:rsidRDefault="007A7EA8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3) реализация инновационных проектов;</w:t>
      </w:r>
    </w:p>
    <w:p w:rsidR="007A7EA8" w:rsidRPr="002543A8" w:rsidRDefault="007A7EA8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4) концессионные соглашения;</w:t>
      </w:r>
    </w:p>
    <w:p w:rsidR="007A7EA8" w:rsidRPr="002543A8" w:rsidRDefault="007A7EA8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7E73A5" w:rsidRPr="001F1FAE" w:rsidRDefault="007A7EA8" w:rsidP="001F1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lastRenderedPageBreak/>
        <w:t xml:space="preserve">6) </w:t>
      </w:r>
      <w:r w:rsidR="007E73A5" w:rsidRPr="002543A8">
        <w:rPr>
          <w:rFonts w:ascii="Times New Roman" w:hAnsi="Times New Roman" w:cs="Times New Roman"/>
          <w:sz w:val="26"/>
          <w:szCs w:val="28"/>
        </w:rPr>
        <w:t xml:space="preserve">в иных формах, не противоречащих федеральному законодательству и законодательству </w:t>
      </w:r>
      <w:r w:rsidR="001F1FAE">
        <w:rPr>
          <w:rFonts w:ascii="Times New Roman" w:hAnsi="Times New Roman" w:cs="Times New Roman"/>
          <w:sz w:val="26"/>
          <w:szCs w:val="28"/>
        </w:rPr>
        <w:t>Республики Хакасия</w:t>
      </w:r>
      <w:r w:rsidRPr="002543A8">
        <w:rPr>
          <w:rFonts w:ascii="Times New Roman" w:hAnsi="Times New Roman" w:cs="Times New Roman"/>
          <w:sz w:val="26"/>
          <w:szCs w:val="28"/>
        </w:rPr>
        <w:t xml:space="preserve">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партнерстве; предоставление муниципальных гарантий хозяйствующему субъекту, участвующему в реализации проектов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муниципально-частного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партнерства, и др.)</w:t>
      </w:r>
      <w:r w:rsidR="001F1FAE">
        <w:rPr>
          <w:rFonts w:ascii="Times New Roman" w:hAnsi="Times New Roman" w:cs="Times New Roman"/>
          <w:sz w:val="26"/>
          <w:szCs w:val="28"/>
        </w:rPr>
        <w:t>.</w:t>
      </w:r>
    </w:p>
    <w:p w:rsidR="007E73A5" w:rsidRPr="001F1FAE" w:rsidRDefault="001F1FAE" w:rsidP="001F1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F1FAE">
        <w:rPr>
          <w:rFonts w:ascii="Times New Roman" w:hAnsi="Times New Roman" w:cs="Times New Roman"/>
          <w:b/>
          <w:sz w:val="26"/>
          <w:szCs w:val="28"/>
        </w:rPr>
        <w:t xml:space="preserve">6. Формы муниципальной поддержки </w:t>
      </w:r>
      <w:proofErr w:type="spellStart"/>
      <w:r w:rsidRPr="001F1FAE">
        <w:rPr>
          <w:rFonts w:ascii="Times New Roman" w:hAnsi="Times New Roman" w:cs="Times New Roman"/>
          <w:b/>
          <w:sz w:val="26"/>
          <w:szCs w:val="28"/>
        </w:rPr>
        <w:t>муниципально-частного</w:t>
      </w:r>
      <w:proofErr w:type="spellEnd"/>
      <w:r w:rsidRPr="001F1FAE">
        <w:rPr>
          <w:rFonts w:ascii="Times New Roman" w:hAnsi="Times New Roman" w:cs="Times New Roman"/>
          <w:b/>
          <w:sz w:val="26"/>
          <w:szCs w:val="28"/>
        </w:rPr>
        <w:t xml:space="preserve"> партнерства в Администрации Имекского сельсовета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Муниципальная поддержка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</w:t>
      </w:r>
      <w:r w:rsidR="001F1FAE">
        <w:rPr>
          <w:rFonts w:ascii="Times New Roman" w:hAnsi="Times New Roman" w:cs="Times New Roman"/>
          <w:sz w:val="26"/>
          <w:szCs w:val="28"/>
        </w:rPr>
        <w:t>ципально-частного</w:t>
      </w:r>
      <w:proofErr w:type="spellEnd"/>
      <w:r w:rsidR="001F1FAE">
        <w:rPr>
          <w:rFonts w:ascii="Times New Roman" w:hAnsi="Times New Roman" w:cs="Times New Roman"/>
          <w:sz w:val="26"/>
          <w:szCs w:val="28"/>
        </w:rPr>
        <w:t xml:space="preserve"> партнерства Администрации 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 xml:space="preserve"> осуществляется в соответствии с федеральным законодательством, законодательством </w:t>
      </w:r>
      <w:r w:rsidR="001F1FAE">
        <w:rPr>
          <w:rFonts w:ascii="Times New Roman" w:hAnsi="Times New Roman" w:cs="Times New Roman"/>
          <w:sz w:val="26"/>
          <w:szCs w:val="28"/>
        </w:rPr>
        <w:t xml:space="preserve">Республики </w:t>
      </w:r>
      <w:proofErr w:type="spellStart"/>
      <w:r w:rsidR="001F1FAE">
        <w:rPr>
          <w:rFonts w:ascii="Times New Roman" w:hAnsi="Times New Roman" w:cs="Times New Roman"/>
          <w:sz w:val="26"/>
          <w:szCs w:val="28"/>
        </w:rPr>
        <w:t>Хакасия</w:t>
      </w:r>
      <w:r w:rsidRPr="002543A8">
        <w:rPr>
          <w:rFonts w:ascii="Times New Roman" w:hAnsi="Times New Roman" w:cs="Times New Roman"/>
          <w:sz w:val="26"/>
          <w:szCs w:val="28"/>
        </w:rPr>
        <w:t>в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следующих формах:</w:t>
      </w:r>
    </w:p>
    <w:p w:rsidR="000759F2" w:rsidRPr="002543A8" w:rsidRDefault="000759F2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1) предоставление налоговых льгот;</w:t>
      </w:r>
    </w:p>
    <w:p w:rsidR="000759F2" w:rsidRPr="002543A8" w:rsidRDefault="000759F2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2) предоставление бюджетных инвестиций;</w:t>
      </w:r>
    </w:p>
    <w:p w:rsidR="000759F2" w:rsidRPr="002543A8" w:rsidRDefault="000759F2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3) предоставление льгот по аренде имущества, являющегося муниципальной собственностью;</w:t>
      </w:r>
    </w:p>
    <w:p w:rsidR="000759F2" w:rsidRPr="002543A8" w:rsidRDefault="000759F2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4) субсидирование за счет средств местного бюджета части процентной ставки за пользование кредитом;</w:t>
      </w:r>
    </w:p>
    <w:p w:rsidR="000759F2" w:rsidRPr="002543A8" w:rsidRDefault="000759F2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5) предоставление инвестиций в уставный капитал;</w:t>
      </w:r>
    </w:p>
    <w:p w:rsidR="000759F2" w:rsidRPr="002543A8" w:rsidRDefault="000759F2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6) информационная и консультационная поддержка.</w:t>
      </w:r>
    </w:p>
    <w:p w:rsidR="000759F2" w:rsidRPr="002543A8" w:rsidRDefault="000759F2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7E73A5" w:rsidRPr="001F1FAE" w:rsidRDefault="001F1FAE" w:rsidP="001F1FA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7.</w:t>
      </w:r>
      <w:r w:rsidRPr="001F1FAE">
        <w:rPr>
          <w:rFonts w:ascii="Times New Roman" w:hAnsi="Times New Roman" w:cs="Times New Roman"/>
          <w:b/>
          <w:sz w:val="26"/>
          <w:szCs w:val="28"/>
        </w:rPr>
        <w:t>Объекты соглашения</w:t>
      </w:r>
    </w:p>
    <w:p w:rsidR="007E73A5" w:rsidRPr="002543A8" w:rsidRDefault="007E73A5" w:rsidP="001F1F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 Объектом соглашения могут являться: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1) транспорт и дорожная инфраструктура;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2) система коммунальной инфраструктуры, объекты благоустройства;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7E73A5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2E71E1" w:rsidRPr="002543A8" w:rsidRDefault="002E71E1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5) иные объекты недвижимого имущества, расположенные на территории поселения ( в редакции решения от 14.06.2019 № 19).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7E73A5" w:rsidRPr="002543A8" w:rsidRDefault="001F1FAE" w:rsidP="00F817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8. Заключение соглашения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B797A" w:rsidRPr="002543A8" w:rsidRDefault="00BB797A" w:rsidP="00F817D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В случае, если иници</w:t>
      </w:r>
      <w:r w:rsidR="001F1FAE">
        <w:rPr>
          <w:rFonts w:ascii="Times New Roman" w:hAnsi="Times New Roman" w:cs="Times New Roman"/>
          <w:sz w:val="26"/>
          <w:szCs w:val="28"/>
        </w:rPr>
        <w:t>атором проекта выступает  А</w:t>
      </w:r>
      <w:r w:rsidRPr="002543A8">
        <w:rPr>
          <w:rFonts w:ascii="Times New Roman" w:hAnsi="Times New Roman" w:cs="Times New Roman"/>
          <w:sz w:val="26"/>
          <w:szCs w:val="28"/>
        </w:rPr>
        <w:t xml:space="preserve">дминистрация </w:t>
      </w:r>
      <w:r w:rsidR="001F1FAE">
        <w:rPr>
          <w:rFonts w:ascii="Times New Roman" w:hAnsi="Times New Roman" w:cs="Times New Roman"/>
          <w:sz w:val="26"/>
          <w:szCs w:val="28"/>
        </w:rPr>
        <w:t>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 xml:space="preserve">, то она обеспечивает разработку предложения о реализации проекта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муниципально-частного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партнерства.</w:t>
      </w:r>
    </w:p>
    <w:p w:rsidR="007E73A5" w:rsidRPr="002543A8" w:rsidRDefault="00BB797A" w:rsidP="00F817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2. </w:t>
      </w:r>
      <w:r w:rsidR="007E73A5" w:rsidRPr="002543A8">
        <w:rPr>
          <w:rFonts w:ascii="Times New Roman" w:hAnsi="Times New Roman" w:cs="Times New Roman"/>
          <w:sz w:val="26"/>
          <w:szCs w:val="28"/>
        </w:rPr>
        <w:t xml:space="preserve">Предложение от юридических лиц о </w:t>
      </w:r>
      <w:proofErr w:type="spellStart"/>
      <w:r w:rsidR="007E73A5"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="007E73A5" w:rsidRPr="002543A8">
        <w:rPr>
          <w:rFonts w:ascii="Times New Roman" w:hAnsi="Times New Roman" w:cs="Times New Roman"/>
          <w:sz w:val="26"/>
          <w:szCs w:val="28"/>
        </w:rPr>
        <w:t xml:space="preserve"> партнерстве (далее - предложение) направляется в </w:t>
      </w:r>
      <w:r w:rsidR="001F1FAE">
        <w:rPr>
          <w:rFonts w:ascii="Times New Roman" w:hAnsi="Times New Roman" w:cs="Times New Roman"/>
          <w:sz w:val="26"/>
          <w:szCs w:val="28"/>
        </w:rPr>
        <w:t xml:space="preserve"> Администрацию Имекского сельсовета</w:t>
      </w:r>
      <w:r w:rsidR="007E73A5" w:rsidRPr="002543A8">
        <w:rPr>
          <w:rFonts w:ascii="Times New Roman" w:hAnsi="Times New Roman" w:cs="Times New Roman"/>
          <w:sz w:val="26"/>
          <w:szCs w:val="28"/>
        </w:rPr>
        <w:t>.</w:t>
      </w:r>
    </w:p>
    <w:p w:rsidR="00BB797A" w:rsidRPr="002543A8" w:rsidRDefault="00BB797A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>3.</w:t>
      </w:r>
      <w:r w:rsidR="00BA2623">
        <w:rPr>
          <w:sz w:val="26"/>
        </w:rPr>
        <w:t xml:space="preserve"> Глава Имекского сельсовета</w:t>
      </w:r>
      <w:r w:rsidRPr="002543A8">
        <w:rPr>
          <w:sz w:val="26"/>
        </w:rPr>
        <w:t xml:space="preserve"> инициирует проведение переговоров путем направления в письменной форме уведомления о проведении переговоров с </w:t>
      </w:r>
      <w:r w:rsidRPr="002543A8">
        <w:rPr>
          <w:sz w:val="26"/>
        </w:rPr>
        <w:lastRenderedPageBreak/>
        <w:t>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BB797A" w:rsidRPr="002543A8" w:rsidRDefault="00BB797A" w:rsidP="00F817D0">
      <w:pPr>
        <w:pStyle w:val="ConsPlusNormal"/>
        <w:ind w:firstLine="540"/>
        <w:jc w:val="both"/>
        <w:rPr>
          <w:sz w:val="26"/>
        </w:rPr>
      </w:pPr>
      <w:bookmarkStart w:id="0" w:name="Par1"/>
      <w:bookmarkEnd w:id="0"/>
      <w:r w:rsidRPr="002543A8">
        <w:rPr>
          <w:sz w:val="26"/>
        </w:rPr>
        <w:t>4.</w:t>
      </w:r>
      <w:r w:rsidR="00BA2623">
        <w:rPr>
          <w:sz w:val="26"/>
        </w:rPr>
        <w:t xml:space="preserve"> Глава Имекского сельсовета</w:t>
      </w:r>
      <w:r w:rsidRPr="002543A8">
        <w:rPr>
          <w:sz w:val="26"/>
        </w:rPr>
        <w:t xml:space="preserve">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68501D" w:rsidRPr="002543A8" w:rsidRDefault="00BB797A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>5. В случае если</w:t>
      </w:r>
      <w:r w:rsidR="00BA2623">
        <w:rPr>
          <w:sz w:val="26"/>
        </w:rPr>
        <w:t xml:space="preserve"> глава Имекского сельсовета</w:t>
      </w:r>
      <w:r w:rsidRPr="002543A8">
        <w:rPr>
          <w:sz w:val="26"/>
        </w:rPr>
        <w:t xml:space="preserve"> поселение и (или) инициатор проекта отказались от участия в переговорах или не направили уведомления об участии в переговорах в срок, </w:t>
      </w:r>
      <w:r w:rsidR="0068501D" w:rsidRPr="002543A8">
        <w:rPr>
          <w:sz w:val="26"/>
        </w:rPr>
        <w:t>не превышающий 5 рабочих дней</w:t>
      </w:r>
      <w:r w:rsidRPr="002543A8">
        <w:rPr>
          <w:sz w:val="26"/>
        </w:rPr>
        <w:t xml:space="preserve">, </w:t>
      </w:r>
      <w:r w:rsidR="00BA2623">
        <w:rPr>
          <w:sz w:val="26"/>
        </w:rPr>
        <w:t>глава Имекского сельсовета</w:t>
      </w:r>
      <w:r w:rsidR="0068501D" w:rsidRPr="002543A8">
        <w:rPr>
          <w:sz w:val="26"/>
        </w:rPr>
        <w:t xml:space="preserve"> </w:t>
      </w:r>
      <w:r w:rsidRPr="002543A8">
        <w:rPr>
          <w:sz w:val="26"/>
        </w:rPr>
        <w:t>оставляет предложение о реализации проекта без рассмотрения, о чем в письменной форме уведомляет инициатора проекта</w:t>
      </w:r>
      <w:r w:rsidR="0068501D" w:rsidRPr="002543A8">
        <w:rPr>
          <w:sz w:val="26"/>
        </w:rPr>
        <w:t>.</w:t>
      </w:r>
    </w:p>
    <w:p w:rsidR="00BB797A" w:rsidRPr="002543A8" w:rsidRDefault="00BB797A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68501D" w:rsidRPr="002543A8" w:rsidRDefault="0068501D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>6.</w:t>
      </w:r>
      <w:r w:rsidR="00BA2623">
        <w:rPr>
          <w:sz w:val="26"/>
        </w:rPr>
        <w:t xml:space="preserve"> Глава Имекского сельсовета</w:t>
      </w:r>
      <w:r w:rsidRPr="002543A8">
        <w:rPr>
          <w:sz w:val="26"/>
        </w:rPr>
        <w:t xml:space="preserve"> 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68501D" w:rsidRPr="002543A8" w:rsidRDefault="0068501D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68501D" w:rsidRPr="002543A8" w:rsidRDefault="0068501D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>8. При принятии р</w:t>
      </w:r>
      <w:r w:rsidR="00BA2623">
        <w:rPr>
          <w:sz w:val="26"/>
        </w:rPr>
        <w:t xml:space="preserve">ешения о реализации </w:t>
      </w:r>
      <w:r w:rsidRPr="002543A8">
        <w:rPr>
          <w:sz w:val="26"/>
        </w:rPr>
        <w:t xml:space="preserve"> проекта </w:t>
      </w:r>
      <w:proofErr w:type="spellStart"/>
      <w:r w:rsidRPr="002543A8">
        <w:rPr>
          <w:sz w:val="26"/>
        </w:rPr>
        <w:t>муниципально-частного</w:t>
      </w:r>
      <w:proofErr w:type="spellEnd"/>
      <w:r w:rsidRPr="002543A8">
        <w:rPr>
          <w:sz w:val="26"/>
        </w:rPr>
        <w:t xml:space="preserve"> партнерства определяются форма </w:t>
      </w:r>
      <w:proofErr w:type="spellStart"/>
      <w:r w:rsidRPr="002543A8">
        <w:rPr>
          <w:sz w:val="26"/>
        </w:rPr>
        <w:t>муниципально-частного</w:t>
      </w:r>
      <w:proofErr w:type="spellEnd"/>
      <w:r w:rsidRPr="002543A8">
        <w:rPr>
          <w:sz w:val="26"/>
        </w:rPr>
        <w:t xml:space="preserve"> партнерства посредством включен</w:t>
      </w:r>
      <w:r w:rsidR="008A201C" w:rsidRPr="002543A8">
        <w:rPr>
          <w:sz w:val="26"/>
        </w:rPr>
        <w:t xml:space="preserve">ия в соглашение </w:t>
      </w:r>
      <w:r w:rsidRPr="002543A8">
        <w:rPr>
          <w:sz w:val="26"/>
        </w:rPr>
        <w:t>обязательных элементов соглашения и определения последовательности их реализации.</w:t>
      </w:r>
    </w:p>
    <w:p w:rsidR="0068501D" w:rsidRPr="002543A8" w:rsidRDefault="0068501D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>Обязательными элементами соглашения являются:</w:t>
      </w:r>
    </w:p>
    <w:p w:rsidR="0068501D" w:rsidRPr="002543A8" w:rsidRDefault="008A201C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 xml:space="preserve">- </w:t>
      </w:r>
      <w:r w:rsidR="0068501D" w:rsidRPr="002543A8">
        <w:rPr>
          <w:sz w:val="26"/>
        </w:rPr>
        <w:t>строительство и (или) реконструкция (далее также - создание) объекта соглашения частным партнером;</w:t>
      </w:r>
    </w:p>
    <w:p w:rsidR="0068501D" w:rsidRPr="002543A8" w:rsidRDefault="008A201C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>-</w:t>
      </w:r>
      <w:r w:rsidR="0068501D" w:rsidRPr="002543A8">
        <w:rPr>
          <w:sz w:val="26"/>
        </w:rPr>
        <w:t xml:space="preserve"> осуществление частным партнером полного или частичного финансирования создания объекта соглашения;</w:t>
      </w:r>
    </w:p>
    <w:p w:rsidR="0068501D" w:rsidRPr="002543A8" w:rsidRDefault="008A201C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 xml:space="preserve">- </w:t>
      </w:r>
      <w:r w:rsidR="0068501D" w:rsidRPr="002543A8">
        <w:rPr>
          <w:sz w:val="26"/>
        </w:rPr>
        <w:t>осуществление частным партнером эксплуатации и (или) технического обслуживания объекта соглашения;</w:t>
      </w:r>
    </w:p>
    <w:p w:rsidR="008A201C" w:rsidRPr="002543A8" w:rsidRDefault="008A201C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 xml:space="preserve">- </w:t>
      </w:r>
      <w:r w:rsidR="0068501D" w:rsidRPr="002543A8">
        <w:rPr>
          <w:sz w:val="26"/>
        </w:rPr>
        <w:t>возникновение у частного партнера права собственности на объект соглашения при условии обременения объекта соглашения</w:t>
      </w:r>
      <w:r w:rsidRPr="002543A8">
        <w:rPr>
          <w:sz w:val="26"/>
        </w:rPr>
        <w:t>;</w:t>
      </w:r>
    </w:p>
    <w:p w:rsidR="0068501D" w:rsidRPr="002543A8" w:rsidRDefault="0068501D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 xml:space="preserve">В соглашение в целях определения формы </w:t>
      </w:r>
      <w:proofErr w:type="spellStart"/>
      <w:r w:rsidRPr="002543A8">
        <w:rPr>
          <w:sz w:val="26"/>
        </w:rPr>
        <w:t>муниципально-частного</w:t>
      </w:r>
      <w:proofErr w:type="spellEnd"/>
      <w:r w:rsidRPr="002543A8">
        <w:rPr>
          <w:sz w:val="26"/>
        </w:rPr>
        <w:t xml:space="preserve"> партнерства могут быть также включены следующие элементы:</w:t>
      </w:r>
    </w:p>
    <w:p w:rsidR="0068501D" w:rsidRPr="002543A8" w:rsidRDefault="008A201C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 xml:space="preserve">- </w:t>
      </w:r>
      <w:r w:rsidR="0068501D" w:rsidRPr="002543A8">
        <w:rPr>
          <w:sz w:val="26"/>
        </w:rPr>
        <w:t>проектирование частным партнером объекта соглашения;</w:t>
      </w:r>
    </w:p>
    <w:p w:rsidR="0068501D" w:rsidRPr="002543A8" w:rsidRDefault="008A201C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 xml:space="preserve">- </w:t>
      </w:r>
      <w:r w:rsidR="0068501D" w:rsidRPr="002543A8">
        <w:rPr>
          <w:sz w:val="26"/>
        </w:rPr>
        <w:t>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68501D" w:rsidRPr="002543A8" w:rsidRDefault="008A201C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>- о</w:t>
      </w:r>
      <w:r w:rsidR="0068501D" w:rsidRPr="002543A8">
        <w:rPr>
          <w:sz w:val="26"/>
        </w:rPr>
        <w:t>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68501D" w:rsidRPr="002543A8" w:rsidRDefault="008A201C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 xml:space="preserve">- </w:t>
      </w:r>
      <w:r w:rsidR="0068501D" w:rsidRPr="002543A8">
        <w:rPr>
          <w:sz w:val="26"/>
        </w:rPr>
        <w:t xml:space="preserve">наличие у частного партнера обязательства по передаче объекта соглашения о </w:t>
      </w:r>
      <w:proofErr w:type="spellStart"/>
      <w:r w:rsidR="0068501D" w:rsidRPr="002543A8">
        <w:rPr>
          <w:sz w:val="26"/>
        </w:rPr>
        <w:t>муниципально</w:t>
      </w:r>
      <w:proofErr w:type="spellEnd"/>
      <w:r w:rsidR="0049052F">
        <w:rPr>
          <w:sz w:val="26"/>
        </w:rPr>
        <w:t xml:space="preserve"> </w:t>
      </w:r>
      <w:r w:rsidR="0068501D" w:rsidRPr="002543A8">
        <w:rPr>
          <w:sz w:val="26"/>
        </w:rPr>
        <w:t>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68501D" w:rsidRPr="002543A8" w:rsidRDefault="0068501D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68501D" w:rsidRPr="00BA2623" w:rsidRDefault="00BA2623" w:rsidP="00BA26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A2623">
        <w:rPr>
          <w:rFonts w:ascii="Times New Roman" w:hAnsi="Times New Roman" w:cs="Times New Roman"/>
          <w:b/>
          <w:sz w:val="26"/>
          <w:szCs w:val="28"/>
        </w:rPr>
        <w:t xml:space="preserve">9. Полномочия Администрации Имекского сельсовета в сфере </w:t>
      </w:r>
      <w:proofErr w:type="spellStart"/>
      <w:r w:rsidRPr="00BA2623">
        <w:rPr>
          <w:rFonts w:ascii="Times New Roman" w:hAnsi="Times New Roman" w:cs="Times New Roman"/>
          <w:b/>
          <w:sz w:val="26"/>
          <w:szCs w:val="28"/>
        </w:rPr>
        <w:t>муниципально</w:t>
      </w:r>
      <w:proofErr w:type="spellEnd"/>
      <w:r w:rsidR="0049052F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BA2623">
        <w:rPr>
          <w:rFonts w:ascii="Times New Roman" w:hAnsi="Times New Roman" w:cs="Times New Roman"/>
          <w:b/>
          <w:sz w:val="26"/>
          <w:szCs w:val="28"/>
        </w:rPr>
        <w:t>-частного партнерства</w:t>
      </w:r>
    </w:p>
    <w:p w:rsidR="008A201C" w:rsidRPr="002543A8" w:rsidRDefault="00BA2623" w:rsidP="00F817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 xml:space="preserve"> 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1. К полномочиям</w:t>
      </w:r>
      <w:r w:rsidR="00BA2623">
        <w:rPr>
          <w:rFonts w:ascii="Times New Roman" w:hAnsi="Times New Roman" w:cs="Times New Roman"/>
          <w:sz w:val="26"/>
          <w:szCs w:val="28"/>
        </w:rPr>
        <w:t xml:space="preserve"> главы 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 xml:space="preserve"> в сфере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муниципально-частного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партнерства относится принятие решения о реализации проекта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муниципально-частного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</w:t>
      </w:r>
      <w:r w:rsidR="00BA2623">
        <w:rPr>
          <w:rFonts w:ascii="Times New Roman" w:hAnsi="Times New Roman" w:cs="Times New Roman"/>
          <w:sz w:val="26"/>
          <w:szCs w:val="28"/>
        </w:rPr>
        <w:t>ыми актами Республики Хакасия</w:t>
      </w:r>
      <w:r w:rsidRPr="002543A8">
        <w:rPr>
          <w:rFonts w:ascii="Times New Roman" w:hAnsi="Times New Roman" w:cs="Times New Roman"/>
          <w:sz w:val="26"/>
          <w:szCs w:val="28"/>
        </w:rPr>
        <w:t>.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2. Глава </w:t>
      </w:r>
      <w:r w:rsidR="00CB1BE8">
        <w:rPr>
          <w:rFonts w:ascii="Times New Roman" w:hAnsi="Times New Roman" w:cs="Times New Roman"/>
          <w:sz w:val="26"/>
          <w:szCs w:val="28"/>
        </w:rPr>
        <w:t>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>, назначает должностных лиц ответственных на осуществление следующих полномочий: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муниципально-частного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партнерства;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партнерстве;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3) осуществление мониторинга реализации соглашения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партнерстве;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партнерстве;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5) ведение реестра заключенных соглашений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партнерстве;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6) обеспечение открытости и доступности информации о соглашении</w:t>
      </w:r>
      <w:r w:rsidR="00CB1BE8">
        <w:rPr>
          <w:rFonts w:ascii="Times New Roman" w:hAnsi="Times New Roman" w:cs="Times New Roman"/>
          <w:sz w:val="26"/>
          <w:szCs w:val="28"/>
        </w:rPr>
        <w:t>,</w:t>
      </w:r>
      <w:r w:rsidRPr="002543A8">
        <w:rPr>
          <w:rFonts w:ascii="Times New Roman" w:hAnsi="Times New Roman" w:cs="Times New Roman"/>
          <w:sz w:val="26"/>
          <w:szCs w:val="28"/>
        </w:rPr>
        <w:t xml:space="preserve">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партнерстве;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партнерстве;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8) осуществление иных полномочий, предусмотренных настоящим Федеральным законом, другими федеральными законами, законами и нормат</w:t>
      </w:r>
      <w:r w:rsidR="00CB1BE8">
        <w:rPr>
          <w:rFonts w:ascii="Times New Roman" w:hAnsi="Times New Roman" w:cs="Times New Roman"/>
          <w:sz w:val="26"/>
          <w:szCs w:val="28"/>
        </w:rPr>
        <w:t>ивными правовыми актами Республики Хакасия, уставом муниципального образования</w:t>
      </w:r>
      <w:r w:rsidRPr="002543A8">
        <w:rPr>
          <w:rFonts w:ascii="Times New Roman" w:hAnsi="Times New Roman" w:cs="Times New Roman"/>
          <w:sz w:val="26"/>
          <w:szCs w:val="28"/>
        </w:rPr>
        <w:t xml:space="preserve"> и муниципальными правовыми актами.</w:t>
      </w:r>
    </w:p>
    <w:p w:rsidR="0068501D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3. Глава </w:t>
      </w:r>
      <w:r w:rsidR="00CB1BE8">
        <w:rPr>
          <w:rFonts w:ascii="Times New Roman" w:hAnsi="Times New Roman" w:cs="Times New Roman"/>
          <w:sz w:val="26"/>
          <w:szCs w:val="28"/>
        </w:rPr>
        <w:t>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 xml:space="preserve"> направляет в орган исполнительной власти </w:t>
      </w:r>
      <w:r w:rsidR="00CB1BE8">
        <w:rPr>
          <w:rFonts w:ascii="Times New Roman" w:hAnsi="Times New Roman" w:cs="Times New Roman"/>
          <w:sz w:val="26"/>
          <w:szCs w:val="28"/>
        </w:rPr>
        <w:t>Республики Хакасия</w:t>
      </w:r>
      <w:r w:rsidRPr="002543A8">
        <w:rPr>
          <w:rFonts w:ascii="Times New Roman" w:hAnsi="Times New Roman" w:cs="Times New Roman"/>
          <w:sz w:val="26"/>
          <w:szCs w:val="28"/>
        </w:rPr>
        <w:t xml:space="preserve">  проект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муниципально-частного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партнерства для проведения оценки эффективности проекта и определения его сравнительного преимущества</w:t>
      </w:r>
    </w:p>
    <w:p w:rsidR="007E73A5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7E73A5" w:rsidRPr="00CB1BE8" w:rsidRDefault="00CB1BE8" w:rsidP="00CB1B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10. Вступление в силу настоящего Положения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Настоящее Положение вступает в силу со дня его официального опубликования</w:t>
      </w:r>
      <w:r w:rsidR="00CB1BE8">
        <w:rPr>
          <w:rFonts w:ascii="Times New Roman" w:hAnsi="Times New Roman" w:cs="Times New Roman"/>
          <w:sz w:val="26"/>
          <w:szCs w:val="28"/>
        </w:rPr>
        <w:t xml:space="preserve"> (обнародования)</w:t>
      </w:r>
      <w:r w:rsidRPr="002543A8">
        <w:rPr>
          <w:rFonts w:ascii="Times New Roman" w:hAnsi="Times New Roman" w:cs="Times New Roman"/>
          <w:sz w:val="26"/>
          <w:szCs w:val="28"/>
        </w:rPr>
        <w:t>.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E8" w:rsidRPr="00F358B6" w:rsidRDefault="00CF06E8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8B6" w:rsidRPr="00F358B6" w:rsidRDefault="00F3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58B6" w:rsidRPr="00F358B6" w:rsidSect="00F817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1CF5"/>
    <w:multiLevelType w:val="hybridMultilevel"/>
    <w:tmpl w:val="CD0499DA"/>
    <w:lvl w:ilvl="0" w:tplc="10F4CC2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D6CF4"/>
    <w:multiLevelType w:val="hybridMultilevel"/>
    <w:tmpl w:val="1BACE822"/>
    <w:lvl w:ilvl="0" w:tplc="FDBCDBC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E73A5"/>
    <w:rsid w:val="00030D67"/>
    <w:rsid w:val="0007012E"/>
    <w:rsid w:val="00074036"/>
    <w:rsid w:val="000759F2"/>
    <w:rsid w:val="00083BFB"/>
    <w:rsid w:val="00086E1F"/>
    <w:rsid w:val="000906C7"/>
    <w:rsid w:val="000A7539"/>
    <w:rsid w:val="000B34CF"/>
    <w:rsid w:val="000E74F9"/>
    <w:rsid w:val="000F34C1"/>
    <w:rsid w:val="00121D8D"/>
    <w:rsid w:val="001B38F3"/>
    <w:rsid w:val="001E3CE1"/>
    <w:rsid w:val="001F1FAE"/>
    <w:rsid w:val="002236E2"/>
    <w:rsid w:val="002269C4"/>
    <w:rsid w:val="002543A8"/>
    <w:rsid w:val="00287A5D"/>
    <w:rsid w:val="002E71E1"/>
    <w:rsid w:val="003624E8"/>
    <w:rsid w:val="00376990"/>
    <w:rsid w:val="00384A4B"/>
    <w:rsid w:val="003B7BBB"/>
    <w:rsid w:val="003C5AC1"/>
    <w:rsid w:val="00427749"/>
    <w:rsid w:val="004536F8"/>
    <w:rsid w:val="00456D08"/>
    <w:rsid w:val="0046508B"/>
    <w:rsid w:val="0049052F"/>
    <w:rsid w:val="00496AFA"/>
    <w:rsid w:val="00513693"/>
    <w:rsid w:val="005520A3"/>
    <w:rsid w:val="00552A37"/>
    <w:rsid w:val="0058716D"/>
    <w:rsid w:val="005E0E8A"/>
    <w:rsid w:val="0062413D"/>
    <w:rsid w:val="006758E5"/>
    <w:rsid w:val="0068455D"/>
    <w:rsid w:val="0068501D"/>
    <w:rsid w:val="006E5BCF"/>
    <w:rsid w:val="006F6455"/>
    <w:rsid w:val="007A558A"/>
    <w:rsid w:val="007A7EA8"/>
    <w:rsid w:val="007B0597"/>
    <w:rsid w:val="007B1B42"/>
    <w:rsid w:val="007E73A5"/>
    <w:rsid w:val="008257E6"/>
    <w:rsid w:val="008A201C"/>
    <w:rsid w:val="008A5C13"/>
    <w:rsid w:val="00951D9E"/>
    <w:rsid w:val="009561CF"/>
    <w:rsid w:val="00A334C0"/>
    <w:rsid w:val="00AB44E3"/>
    <w:rsid w:val="00AE11C4"/>
    <w:rsid w:val="00AF32A9"/>
    <w:rsid w:val="00B23FBE"/>
    <w:rsid w:val="00BA2623"/>
    <w:rsid w:val="00BB797A"/>
    <w:rsid w:val="00C144C4"/>
    <w:rsid w:val="00C2105B"/>
    <w:rsid w:val="00C802F6"/>
    <w:rsid w:val="00CB1BE8"/>
    <w:rsid w:val="00CE310F"/>
    <w:rsid w:val="00CF06E8"/>
    <w:rsid w:val="00D7678D"/>
    <w:rsid w:val="00DB256A"/>
    <w:rsid w:val="00DC2CB8"/>
    <w:rsid w:val="00E200D5"/>
    <w:rsid w:val="00E210C3"/>
    <w:rsid w:val="00E2158F"/>
    <w:rsid w:val="00E5363D"/>
    <w:rsid w:val="00EA3432"/>
    <w:rsid w:val="00F07690"/>
    <w:rsid w:val="00F358B6"/>
    <w:rsid w:val="00F408AC"/>
    <w:rsid w:val="00F67D35"/>
    <w:rsid w:val="00F817D0"/>
    <w:rsid w:val="00FF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A5"/>
    <w:pPr>
      <w:ind w:left="720"/>
      <w:contextualSpacing/>
    </w:pPr>
  </w:style>
  <w:style w:type="paragraph" w:customStyle="1" w:styleId="ConsPlusNormal">
    <w:name w:val="ConsPlusNormal"/>
    <w:rsid w:val="00BB7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2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47D9A-8AB1-42F6-B524-E89F8422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Пользователь</cp:lastModifiedBy>
  <cp:revision>46</cp:revision>
  <cp:lastPrinted>2019-06-25T01:14:00Z</cp:lastPrinted>
  <dcterms:created xsi:type="dcterms:W3CDTF">2015-12-15T09:52:00Z</dcterms:created>
  <dcterms:modified xsi:type="dcterms:W3CDTF">2019-06-25T01:19:00Z</dcterms:modified>
</cp:coreProperties>
</file>