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A4" w:rsidRDefault="002E38A4" w:rsidP="002E38A4">
      <w:pPr>
        <w:pStyle w:val="a3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Российская Федерация</w:t>
      </w:r>
    </w:p>
    <w:p w:rsidR="002E38A4" w:rsidRDefault="002E38A4" w:rsidP="002E38A4">
      <w:pPr>
        <w:pStyle w:val="a3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Республика Хакасия</w:t>
      </w:r>
    </w:p>
    <w:p w:rsidR="002E38A4" w:rsidRDefault="002E38A4" w:rsidP="002E38A4">
      <w:pPr>
        <w:pStyle w:val="a3"/>
        <w:jc w:val="center"/>
        <w:rPr>
          <w:b/>
          <w:sz w:val="26"/>
          <w:szCs w:val="28"/>
        </w:rPr>
      </w:pPr>
      <w:proofErr w:type="spellStart"/>
      <w:r>
        <w:rPr>
          <w:b/>
          <w:sz w:val="26"/>
          <w:szCs w:val="28"/>
        </w:rPr>
        <w:t>Таштыпский</w:t>
      </w:r>
      <w:proofErr w:type="spellEnd"/>
      <w:r>
        <w:rPr>
          <w:b/>
          <w:sz w:val="26"/>
          <w:szCs w:val="28"/>
        </w:rPr>
        <w:t xml:space="preserve"> район</w:t>
      </w:r>
    </w:p>
    <w:p w:rsidR="002E38A4" w:rsidRDefault="002E38A4" w:rsidP="002E38A4">
      <w:pPr>
        <w:pStyle w:val="a3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Имекского сельсовета</w:t>
      </w:r>
    </w:p>
    <w:p w:rsidR="00C76C55" w:rsidRDefault="00C76C55" w:rsidP="002E38A4">
      <w:pPr>
        <w:pStyle w:val="a3"/>
        <w:jc w:val="center"/>
        <w:rPr>
          <w:b/>
          <w:sz w:val="26"/>
          <w:szCs w:val="28"/>
        </w:rPr>
      </w:pPr>
    </w:p>
    <w:p w:rsidR="00C76C55" w:rsidRDefault="00C76C55" w:rsidP="002E38A4">
      <w:pPr>
        <w:pStyle w:val="a3"/>
        <w:jc w:val="center"/>
        <w:rPr>
          <w:b/>
          <w:sz w:val="26"/>
          <w:szCs w:val="28"/>
        </w:rPr>
      </w:pPr>
    </w:p>
    <w:p w:rsidR="00FC3907" w:rsidRPr="002E38A4" w:rsidRDefault="00C76C55" w:rsidP="002E38A4">
      <w:pPr>
        <w:pStyle w:val="a3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ПОСТАНОВЛЕНИЕ </w:t>
      </w:r>
    </w:p>
    <w:p w:rsidR="00FC3907" w:rsidRPr="002E38A4" w:rsidRDefault="00FC3907" w:rsidP="002E38A4">
      <w:pPr>
        <w:pStyle w:val="a3"/>
        <w:jc w:val="center"/>
        <w:rPr>
          <w:sz w:val="26"/>
          <w:szCs w:val="28"/>
        </w:rPr>
      </w:pPr>
    </w:p>
    <w:p w:rsidR="00FC3907" w:rsidRPr="002E38A4" w:rsidRDefault="00A80024" w:rsidP="002E38A4">
      <w:pPr>
        <w:pStyle w:val="a3"/>
        <w:rPr>
          <w:sz w:val="26"/>
          <w:szCs w:val="28"/>
        </w:rPr>
      </w:pPr>
      <w:r>
        <w:rPr>
          <w:sz w:val="26"/>
          <w:szCs w:val="28"/>
        </w:rPr>
        <w:t>12.07.2018</w:t>
      </w:r>
      <w:r w:rsidR="00FC3907" w:rsidRPr="002E38A4">
        <w:rPr>
          <w:sz w:val="26"/>
          <w:szCs w:val="28"/>
        </w:rPr>
        <w:t xml:space="preserve">   </w:t>
      </w:r>
      <w:r w:rsidR="00C76C55">
        <w:rPr>
          <w:sz w:val="26"/>
          <w:szCs w:val="28"/>
        </w:rPr>
        <w:t xml:space="preserve">                           </w:t>
      </w:r>
      <w:r>
        <w:rPr>
          <w:sz w:val="26"/>
          <w:szCs w:val="28"/>
        </w:rPr>
        <w:t xml:space="preserve">             </w:t>
      </w:r>
      <w:r w:rsidR="00C76C55">
        <w:rPr>
          <w:sz w:val="26"/>
          <w:szCs w:val="28"/>
        </w:rPr>
        <w:t xml:space="preserve">   с. </w:t>
      </w:r>
      <w:proofErr w:type="spellStart"/>
      <w:r w:rsidR="00C76C55">
        <w:rPr>
          <w:sz w:val="26"/>
          <w:szCs w:val="28"/>
        </w:rPr>
        <w:t>Имек</w:t>
      </w:r>
      <w:proofErr w:type="spellEnd"/>
      <w:r w:rsidR="00C76C55">
        <w:rPr>
          <w:sz w:val="26"/>
          <w:szCs w:val="28"/>
        </w:rPr>
        <w:t xml:space="preserve">                        </w:t>
      </w:r>
      <w:r>
        <w:rPr>
          <w:sz w:val="26"/>
          <w:szCs w:val="28"/>
        </w:rPr>
        <w:t xml:space="preserve">                             №</w:t>
      </w:r>
      <w:r w:rsidR="00FC3907" w:rsidRPr="002E38A4">
        <w:rPr>
          <w:sz w:val="26"/>
          <w:szCs w:val="28"/>
        </w:rPr>
        <w:t xml:space="preserve"> </w:t>
      </w:r>
      <w:r>
        <w:rPr>
          <w:sz w:val="26"/>
          <w:szCs w:val="28"/>
        </w:rPr>
        <w:t>82</w:t>
      </w:r>
    </w:p>
    <w:p w:rsidR="00FC3907" w:rsidRPr="002E38A4" w:rsidRDefault="00FC3907" w:rsidP="002E38A4">
      <w:pPr>
        <w:pStyle w:val="a3"/>
        <w:rPr>
          <w:sz w:val="26"/>
          <w:szCs w:val="28"/>
        </w:rPr>
      </w:pPr>
    </w:p>
    <w:p w:rsidR="00C76C55" w:rsidRDefault="00FC3907" w:rsidP="002E38A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>Об утверждении Порядка определения</w:t>
      </w:r>
    </w:p>
    <w:p w:rsidR="00C76C55" w:rsidRDefault="00FC3907" w:rsidP="002E38A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>объема и предоставления из местного</w:t>
      </w:r>
    </w:p>
    <w:p w:rsidR="00E86339" w:rsidRDefault="00FC3907" w:rsidP="002E38A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 xml:space="preserve"> бюджета</w:t>
      </w:r>
      <w:r w:rsidR="00E86339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 xml:space="preserve"> Имекского сельсовета</w:t>
      </w: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 xml:space="preserve"> субсидий</w:t>
      </w:r>
    </w:p>
    <w:p w:rsidR="00C76C55" w:rsidRDefault="00FC3907" w:rsidP="002E38A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 xml:space="preserve"> некоммерческим организациям, не являющимся </w:t>
      </w:r>
    </w:p>
    <w:p w:rsidR="00C76C55" w:rsidRDefault="00FC3907" w:rsidP="002E38A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>государственными и муниципальными</w:t>
      </w:r>
    </w:p>
    <w:p w:rsidR="00C76C55" w:rsidRDefault="00FC3907" w:rsidP="002E38A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 xml:space="preserve"> учреждениями, на реализацию социальных </w:t>
      </w:r>
    </w:p>
    <w:p w:rsidR="00FC3907" w:rsidRPr="002E38A4" w:rsidRDefault="00FC3907" w:rsidP="002E38A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>проектов</w:t>
      </w:r>
    </w:p>
    <w:p w:rsidR="00FC3907" w:rsidRPr="002E38A4" w:rsidRDefault="00FC3907" w:rsidP="002E38A4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C3907" w:rsidRPr="002E38A4" w:rsidRDefault="00FC3907" w:rsidP="002E38A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8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В соответствии со </w:t>
      </w:r>
      <w:hyperlink r:id="rId4" w:history="1">
        <w:r w:rsidRPr="002E38A4">
          <w:rPr>
            <w:rFonts w:ascii="Times New Roman" w:eastAsia="Times New Roman" w:hAnsi="Times New Roman"/>
            <w:sz w:val="26"/>
            <w:szCs w:val="28"/>
            <w:lang w:eastAsia="ru-RU"/>
          </w:rPr>
          <w:t>статьей 78.1</w:t>
        </w:r>
      </w:hyperlink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Бюджетного кодекса Российской Федерации, в целях реализации социальных проектов и  </w:t>
      </w:r>
      <w:hyperlink r:id="rId5" w:history="1">
        <w:r w:rsidRPr="002E38A4">
          <w:rPr>
            <w:rFonts w:ascii="Times New Roman" w:eastAsia="Times New Roman" w:hAnsi="Times New Roman"/>
            <w:sz w:val="26"/>
            <w:szCs w:val="28"/>
            <w:lang w:eastAsia="ru-RU"/>
          </w:rPr>
          <w:t>программ</w:t>
        </w:r>
      </w:hyperlink>
      <w:r w:rsidR="00C76C55">
        <w:rPr>
          <w:rFonts w:ascii="Times New Roman" w:eastAsia="Times New Roman" w:hAnsi="Times New Roman"/>
          <w:sz w:val="26"/>
          <w:szCs w:val="28"/>
          <w:lang w:eastAsia="ru-RU"/>
        </w:rPr>
        <w:t>, принятых администрацией Имекского сельсовета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, руководствуясь </w:t>
      </w:r>
      <w:hyperlink r:id="rId6" w:history="1">
        <w:r w:rsidRPr="002E38A4">
          <w:rPr>
            <w:rFonts w:ascii="Times New Roman" w:eastAsia="Times New Roman" w:hAnsi="Times New Roman"/>
            <w:sz w:val="26"/>
            <w:szCs w:val="28"/>
            <w:lang w:eastAsia="ru-RU"/>
          </w:rPr>
          <w:t>Уставом</w:t>
        </w:r>
      </w:hyperlink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м</w:t>
      </w:r>
      <w:r w:rsidR="00C76C55">
        <w:rPr>
          <w:rFonts w:ascii="Times New Roman" w:eastAsia="Times New Roman" w:hAnsi="Times New Roman"/>
          <w:sz w:val="26"/>
          <w:szCs w:val="28"/>
          <w:lang w:eastAsia="ru-RU"/>
        </w:rPr>
        <w:t>униципальног</w:t>
      </w:r>
      <w:r w:rsidR="00390038">
        <w:rPr>
          <w:rFonts w:ascii="Times New Roman" w:eastAsia="Times New Roman" w:hAnsi="Times New Roman"/>
          <w:sz w:val="26"/>
          <w:szCs w:val="28"/>
          <w:lang w:eastAsia="ru-RU"/>
        </w:rPr>
        <w:t>о образования Им</w:t>
      </w:r>
      <w:r w:rsidR="00773390">
        <w:rPr>
          <w:rFonts w:ascii="Times New Roman" w:eastAsia="Times New Roman" w:hAnsi="Times New Roman"/>
          <w:sz w:val="26"/>
          <w:szCs w:val="28"/>
          <w:lang w:eastAsia="ru-RU"/>
        </w:rPr>
        <w:t xml:space="preserve">екский сельсовет от 04.01.2006 с изменениями и дополнениями, 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773390">
        <w:rPr>
          <w:rFonts w:ascii="Times New Roman" w:hAnsi="Times New Roman"/>
          <w:sz w:val="26"/>
          <w:szCs w:val="28"/>
        </w:rPr>
        <w:t>А</w:t>
      </w:r>
      <w:r w:rsidRPr="002E38A4">
        <w:rPr>
          <w:rFonts w:ascii="Times New Roman" w:hAnsi="Times New Roman"/>
          <w:sz w:val="26"/>
          <w:szCs w:val="28"/>
        </w:rPr>
        <w:t xml:space="preserve">дминистрация </w:t>
      </w:r>
      <w:r w:rsidR="00773390">
        <w:rPr>
          <w:rFonts w:ascii="Times New Roman" w:hAnsi="Times New Roman"/>
          <w:sz w:val="26"/>
          <w:szCs w:val="28"/>
        </w:rPr>
        <w:t xml:space="preserve">Имекского сельсовета </w:t>
      </w:r>
      <w:proofErr w:type="spellStart"/>
      <w:proofErr w:type="gramStart"/>
      <w:r w:rsidR="00773390">
        <w:rPr>
          <w:rFonts w:ascii="Times New Roman" w:hAnsi="Times New Roman"/>
          <w:sz w:val="26"/>
          <w:szCs w:val="28"/>
        </w:rPr>
        <w:t>п</w:t>
      </w:r>
      <w:proofErr w:type="spellEnd"/>
      <w:proofErr w:type="gramEnd"/>
      <w:r w:rsidR="00773390">
        <w:rPr>
          <w:rFonts w:ascii="Times New Roman" w:hAnsi="Times New Roman"/>
          <w:sz w:val="26"/>
          <w:szCs w:val="28"/>
        </w:rPr>
        <w:t xml:space="preserve"> о с т а </w:t>
      </w:r>
      <w:proofErr w:type="spellStart"/>
      <w:r w:rsidR="00773390">
        <w:rPr>
          <w:rFonts w:ascii="Times New Roman" w:hAnsi="Times New Roman"/>
          <w:sz w:val="26"/>
          <w:szCs w:val="28"/>
        </w:rPr>
        <w:t>н</w:t>
      </w:r>
      <w:proofErr w:type="spellEnd"/>
      <w:r w:rsidR="00773390">
        <w:rPr>
          <w:rFonts w:ascii="Times New Roman" w:hAnsi="Times New Roman"/>
          <w:sz w:val="26"/>
          <w:szCs w:val="28"/>
        </w:rPr>
        <w:t xml:space="preserve"> о в л я е т:</w:t>
      </w:r>
    </w:p>
    <w:p w:rsidR="00FC3907" w:rsidRPr="002E38A4" w:rsidRDefault="00FC3907" w:rsidP="002E38A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8"/>
        </w:rPr>
      </w:pP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1. Утвердить Порядок определения объема и предоставления из</w:t>
      </w:r>
      <w:r w:rsidR="00773390">
        <w:rPr>
          <w:rFonts w:ascii="Times New Roman" w:eastAsia="Times New Roman" w:hAnsi="Times New Roman"/>
          <w:sz w:val="26"/>
          <w:szCs w:val="28"/>
          <w:lang w:eastAsia="ru-RU"/>
        </w:rPr>
        <w:t xml:space="preserve"> местного бюджета Имекского сельсовета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субсидий некоммерческим организациям, не являющимся государственными и муниципальными учреждениями</w:t>
      </w:r>
      <w:r w:rsidR="00A80024">
        <w:rPr>
          <w:rFonts w:ascii="Times New Roman" w:eastAsia="Times New Roman" w:hAnsi="Times New Roman"/>
          <w:sz w:val="26"/>
          <w:szCs w:val="28"/>
          <w:lang w:eastAsia="ru-RU"/>
        </w:rPr>
        <w:t>, на реализацию социальных проектов,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согласно приложению к настоящему Постановлению. </w:t>
      </w:r>
    </w:p>
    <w:p w:rsidR="00FC3907" w:rsidRPr="002E38A4" w:rsidRDefault="009F25F0" w:rsidP="002E38A4">
      <w:pPr>
        <w:spacing w:after="0" w:line="240" w:lineRule="auto"/>
        <w:jc w:val="both"/>
        <w:rPr>
          <w:rStyle w:val="FontStyle18"/>
          <w:szCs w:val="28"/>
        </w:rPr>
      </w:pPr>
      <w:r>
        <w:rPr>
          <w:rStyle w:val="FontStyle18"/>
          <w:szCs w:val="28"/>
        </w:rPr>
        <w:t xml:space="preserve">          2. </w:t>
      </w:r>
      <w:r w:rsidR="00FC3907" w:rsidRPr="002E38A4">
        <w:rPr>
          <w:rStyle w:val="FontStyle18"/>
          <w:szCs w:val="28"/>
        </w:rPr>
        <w:t>Обнародовать настоящее постановление на информаци</w:t>
      </w:r>
      <w:r w:rsidR="00773390">
        <w:rPr>
          <w:rStyle w:val="FontStyle18"/>
          <w:szCs w:val="28"/>
        </w:rPr>
        <w:t xml:space="preserve">онных стендах Администрации Имекского сельсовета в установленном порядке, а также </w:t>
      </w:r>
      <w:r w:rsidR="00FC3907" w:rsidRPr="002E38A4">
        <w:rPr>
          <w:rStyle w:val="FontStyle18"/>
          <w:szCs w:val="28"/>
        </w:rPr>
        <w:t xml:space="preserve"> р</w:t>
      </w:r>
      <w:r w:rsidR="00773390">
        <w:rPr>
          <w:rStyle w:val="FontStyle18"/>
          <w:szCs w:val="28"/>
        </w:rPr>
        <w:t>азместить на официальном сайте А</w:t>
      </w:r>
      <w:r w:rsidR="00FC3907" w:rsidRPr="002E38A4">
        <w:rPr>
          <w:rStyle w:val="FontStyle18"/>
          <w:szCs w:val="28"/>
        </w:rPr>
        <w:t>дминистрации  в сети «Интернет»</w:t>
      </w:r>
      <w:proofErr w:type="gramStart"/>
      <w:r w:rsidR="00FC3907" w:rsidRPr="002E38A4">
        <w:rPr>
          <w:rStyle w:val="FontStyle18"/>
          <w:szCs w:val="28"/>
        </w:rPr>
        <w:t xml:space="preserve"> .</w:t>
      </w:r>
      <w:proofErr w:type="gramEnd"/>
      <w:r w:rsidR="00FC3907" w:rsidRPr="002E38A4">
        <w:rPr>
          <w:rStyle w:val="FontStyle18"/>
          <w:szCs w:val="28"/>
        </w:rPr>
        <w:t xml:space="preserve">   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C3907" w:rsidRPr="002E38A4" w:rsidRDefault="00773390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color w:val="000000"/>
          <w:sz w:val="26"/>
          <w:szCs w:val="28"/>
        </w:rPr>
        <w:t xml:space="preserve"> Глава Имекского сельсовета</w:t>
      </w:r>
      <w:r w:rsidR="009F25F0">
        <w:rPr>
          <w:rFonts w:ascii="Times New Roman" w:hAnsi="Times New Roman"/>
          <w:color w:val="000000"/>
          <w:sz w:val="26"/>
          <w:szCs w:val="28"/>
        </w:rPr>
        <w:t xml:space="preserve">                                                    А.М. </w:t>
      </w:r>
      <w:proofErr w:type="spellStart"/>
      <w:r w:rsidR="009F25F0">
        <w:rPr>
          <w:rFonts w:ascii="Times New Roman" w:hAnsi="Times New Roman"/>
          <w:color w:val="000000"/>
          <w:sz w:val="26"/>
          <w:szCs w:val="28"/>
        </w:rPr>
        <w:t>Тодояков</w:t>
      </w:r>
      <w:proofErr w:type="spellEnd"/>
      <w:r>
        <w:rPr>
          <w:rFonts w:ascii="Times New Roman" w:hAnsi="Times New Roman"/>
          <w:color w:val="000000"/>
          <w:sz w:val="26"/>
          <w:szCs w:val="28"/>
        </w:rPr>
        <w:t xml:space="preserve">                                                 </w:t>
      </w:r>
    </w:p>
    <w:p w:rsidR="00FC3907" w:rsidRPr="002E38A4" w:rsidRDefault="00FC3907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FC3907" w:rsidRPr="002E38A4" w:rsidRDefault="00FC3907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FC3907" w:rsidRPr="002E38A4" w:rsidRDefault="00FC3907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FC3907" w:rsidRPr="002E38A4" w:rsidRDefault="00FC3907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FC3907" w:rsidRDefault="00FC3907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E38A4" w:rsidRDefault="002E38A4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E38A4" w:rsidRDefault="002E38A4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E38A4" w:rsidRDefault="002E38A4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E38A4" w:rsidRDefault="002E38A4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E38A4" w:rsidRDefault="002E38A4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FC3907" w:rsidRPr="002E38A4" w:rsidRDefault="00FC3907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FC3907" w:rsidRPr="002E38A4" w:rsidRDefault="00FC3907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FC3907" w:rsidRPr="002E38A4" w:rsidRDefault="00FC3907" w:rsidP="002E38A4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FC3907" w:rsidRPr="002E38A4" w:rsidRDefault="00FC3907" w:rsidP="002E38A4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2E38A4">
        <w:rPr>
          <w:rFonts w:ascii="Times New Roman" w:hAnsi="Times New Roman"/>
          <w:sz w:val="26"/>
          <w:szCs w:val="28"/>
        </w:rPr>
        <w:lastRenderedPageBreak/>
        <w:t>Приложение № 1</w:t>
      </w:r>
    </w:p>
    <w:p w:rsidR="00FC3907" w:rsidRPr="002E38A4" w:rsidRDefault="00FC3907" w:rsidP="002E38A4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2E38A4">
        <w:rPr>
          <w:rFonts w:ascii="Times New Roman" w:hAnsi="Times New Roman"/>
          <w:sz w:val="26"/>
          <w:szCs w:val="28"/>
        </w:rPr>
        <w:t xml:space="preserve">к постановлению </w:t>
      </w:r>
    </w:p>
    <w:p w:rsidR="00FC3907" w:rsidRPr="002E38A4" w:rsidRDefault="00FC3907" w:rsidP="002E38A4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2E38A4">
        <w:rPr>
          <w:rFonts w:ascii="Times New Roman" w:hAnsi="Times New Roman"/>
          <w:sz w:val="26"/>
          <w:szCs w:val="28"/>
        </w:rPr>
        <w:t xml:space="preserve">Администрации </w:t>
      </w:r>
    </w:p>
    <w:p w:rsidR="00FC3907" w:rsidRPr="002E38A4" w:rsidRDefault="00773390" w:rsidP="00773390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Имекского сельсовета</w:t>
      </w:r>
      <w:r w:rsidR="00FC3907" w:rsidRPr="002E38A4">
        <w:rPr>
          <w:rFonts w:ascii="Times New Roman" w:hAnsi="Times New Roman"/>
          <w:sz w:val="26"/>
          <w:szCs w:val="28"/>
        </w:rPr>
        <w:t xml:space="preserve"> </w:t>
      </w:r>
    </w:p>
    <w:p w:rsidR="00FC3907" w:rsidRPr="002E38A4" w:rsidRDefault="00FC3907" w:rsidP="002E38A4">
      <w:pPr>
        <w:spacing w:after="0" w:line="240" w:lineRule="auto"/>
        <w:jc w:val="right"/>
        <w:rPr>
          <w:rFonts w:ascii="Times New Roman" w:hAnsi="Times New Roman"/>
          <w:sz w:val="26"/>
          <w:szCs w:val="28"/>
        </w:rPr>
      </w:pPr>
      <w:r w:rsidRPr="002E38A4">
        <w:rPr>
          <w:rFonts w:ascii="Times New Roman" w:hAnsi="Times New Roman"/>
          <w:sz w:val="26"/>
          <w:szCs w:val="28"/>
        </w:rPr>
        <w:t xml:space="preserve"> </w:t>
      </w:r>
      <w:r w:rsidR="009F25F0">
        <w:rPr>
          <w:rFonts w:ascii="Times New Roman" w:hAnsi="Times New Roman"/>
          <w:sz w:val="26"/>
          <w:szCs w:val="28"/>
        </w:rPr>
        <w:t>от 12.07.2018 № 82</w:t>
      </w:r>
    </w:p>
    <w:p w:rsidR="00FC3907" w:rsidRDefault="00FC3907" w:rsidP="002E38A4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</w:p>
    <w:p w:rsidR="00773390" w:rsidRDefault="00773390" w:rsidP="002E38A4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</w:p>
    <w:p w:rsidR="00773390" w:rsidRPr="002E38A4" w:rsidRDefault="00773390" w:rsidP="002E38A4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</w:p>
    <w:p w:rsidR="00FC3907" w:rsidRPr="002E38A4" w:rsidRDefault="00FC3907" w:rsidP="0077339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>Порядок определения объема и предоставления из местного бюджета</w:t>
      </w:r>
      <w:r w:rsidR="00E86339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 xml:space="preserve"> Имекского сельсовета</w:t>
      </w: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 xml:space="preserve"> субсидий некоммерческим организациям, не являющимся государственными и муниципальными учреждениями, на реализацию социальных проектов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1. Настоящий Порядок определяет цели, условия, процедуру определения объема и предоставления из местного бюджета субсидий некоммерческим организациям, не являющимся государственными и муниципальными учреждениями, на реализацию социальных проектов (далее - некоммерческие организации, субсидии), возврата субсидий в случае нарушения условий, предусмотренных при предоставлении субсидий.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2. Настоящий Порядок разработан в соответствии со статьей 78.1 Бюджетного кодекса Российской Федерации.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3. Главным распорядителем средств местного бюджета, предусмотренных для предоставления субсидий, является администрация </w:t>
      </w:r>
      <w:r w:rsidR="00773390">
        <w:rPr>
          <w:rFonts w:ascii="Times New Roman" w:eastAsia="Times New Roman" w:hAnsi="Times New Roman"/>
          <w:sz w:val="26"/>
          <w:szCs w:val="28"/>
          <w:lang w:eastAsia="ru-RU"/>
        </w:rPr>
        <w:t>Имекского сельсовета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4. Ответственность за определение и последующее курирование получателей субсидии, а также проверка отчетов об использовании субсидий возлагается на </w:t>
      </w:r>
      <w:r w:rsidR="00773390">
        <w:rPr>
          <w:rFonts w:ascii="Times New Roman" w:eastAsia="Times New Roman" w:hAnsi="Times New Roman"/>
          <w:sz w:val="26"/>
          <w:szCs w:val="28"/>
          <w:lang w:eastAsia="ru-RU"/>
        </w:rPr>
        <w:t>главного бухгалтера Централизованной бухгалтерии Администрации Имекского сельсовета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5. Субсидии предоставляются на безвозмездной основе на финансирование социальных проектов в рамках уставной деятельности по социальной поддержке некоммерческих организаций, в том числе проектов по патриотическому воспитанию молодежи, предусматривающих расходы, связанные с организацией и проведением мероприятий с участием детей и молодых граждан на территории муниципального образования.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6. Право на получение субсидий имеют некоммерческие организации: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осуществляющие в соответствии с учредительными документами виды деятельности, указанные в пункте 1 статьи 31.1 Федерального закона от 12 января 1996 года N 7-ФЗ "О некоммерческих организациях";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- осуществляющие деятельность на терри</w:t>
      </w:r>
      <w:r w:rsidR="00773390">
        <w:rPr>
          <w:rFonts w:ascii="Times New Roman" w:eastAsia="Times New Roman" w:hAnsi="Times New Roman"/>
          <w:sz w:val="26"/>
          <w:szCs w:val="28"/>
          <w:lang w:eastAsia="ru-RU"/>
        </w:rPr>
        <w:t xml:space="preserve">тории </w:t>
      </w:r>
      <w:r w:rsidR="009E068F">
        <w:rPr>
          <w:rFonts w:ascii="Times New Roman" w:eastAsia="Times New Roman" w:hAnsi="Times New Roman"/>
          <w:sz w:val="26"/>
          <w:szCs w:val="28"/>
          <w:lang w:eastAsia="ru-RU"/>
        </w:rPr>
        <w:t>Имекского поселения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не являющиеся политическими, религиозными и профсоюзными организациями.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7. Для получения субсидии из местного бюджета некоммерческая организация представляет в администрацию муниципального образования: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заявку на получение субсидии из местного бюджета (подписанную руководителем некоммерческой организации и заверенную печатью некоммерческой организации) согласно приложению N 1 к настоящему Порядку;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копию устава некоммерческой организации;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копию свидетельства о постановке на налоговый учет;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 xml:space="preserve">- копию свидетельства о внесении записи в Единый государственный реестр юридических лиц;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смету расходов на проведение социальных мероприятий на территории муниципального образования согласно Приложению N 2 к настоящему Порядку, расчет и обоснование расходов на финансовое обеспечение деятельности некоммерческой организации за счет субсидии.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8. Глава администрации издает приказ о создании Комиссии, которая рассматривает представленные некоммерческой организацией документы, указанные в пункте 7 настоящего Порядка, в течение 5 рабочих дней с момента их получения и осуществляет их отбор по следующим критериям: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соответствие планируемого результата деятельности направлениям реализации молодежной политики, указанным в пункте 5 настоящего Порядка;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сроки реализации конкретных мероприятий, с точностью до определенной декады месяца;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конкретные измеряемые параметры достижения планируемого результата деятельности.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9. По результатам рассмотрения заявок и документов, указанных в пункте 7 настоящего Порядка и на основании протокола, составленного Комиссией, весь пакет документов предоставляется уполномоченному лицу администрации муниципального образования для принятия соответствующего решения.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10. Основаниями для отказа в предоставлении некоммерческой организации субсидии являются: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несоответствие заявленных мероприятий направлениям, установленным пунктом 5 настоящего Порядка;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несоответствие заявленных к финансированию расходов видам расходов, установленных пунктом 5 настоящего Порядка;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- представление неполного пакета документов, определенных пунктом 7 настоящего Порядка;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отсутствие в бюджете муниципального образования соответствующих целевых денежных средств.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11. Субсидии предоставляются некоммерческой организации в пределах средств, предусмотренных в местном бюджете на соответствующий финансовый год на основании соглашений о предоставлении субсидии, заключаемых между администрацией муниципального образования и некоммерческой организацией.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Соглашение о предоставлении субсидии должно содержать: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сведения о размере субсидии;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целевое назначение субсидии;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условие предоставления субсидии;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формы и порядок представления некоммерческой организацией отчетов об использовании субсидии;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условия и порядок приостановления (прекращения) предоставления субсидии при несоблюдении некоммерческой организацией условий соглашения;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- п</w:t>
      </w:r>
      <w:r w:rsidR="00E3711D">
        <w:rPr>
          <w:rFonts w:ascii="Times New Roman" w:eastAsia="Times New Roman" w:hAnsi="Times New Roman"/>
          <w:sz w:val="26"/>
          <w:szCs w:val="28"/>
          <w:lang w:eastAsia="ru-RU"/>
        </w:rPr>
        <w:t>орядок осуществления контроля над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исполнением условий соглашения о предоставлении субсидии;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ответственность некоммерческой организации за нарушение условий соглашения о предоставлении субсидии;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- условия и порядок возврата неиспользованной субсидии и/или использованной с нарушением условий ее предоставления.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 xml:space="preserve">Неотъемлемой частью соглашения является смета расходов, осуществляемых некоммерческой организацией за счет средств субсидии, план мероприятий по реализации проекта и отчет об использовании субсидий.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Соглашение заключается в течение 5 календарных дней после утверждения уполномоченным должностным лицом решения Комиссии о предоставлении субсидии.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12. Администрация </w:t>
      </w:r>
      <w:r w:rsidR="00E3711D">
        <w:rPr>
          <w:rFonts w:ascii="Times New Roman" w:eastAsia="Times New Roman" w:hAnsi="Times New Roman"/>
          <w:sz w:val="26"/>
          <w:szCs w:val="28"/>
          <w:lang w:eastAsia="ru-RU"/>
        </w:rPr>
        <w:t>Имекского сельсовета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в течение 5 рабочих дней после заключения соглашения перечисляет бюджетные средства на расчетный счет получателя субсидии.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Субсидия должна быть использована некоммерческой организацией не позднее 25 декабря текущего финансового года.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Некоммерческие организации представляют в администрацию муниципального образования отчет об использовании субсидий, согласно приложению N 3 к настоящему Порядку в сроки, предусмотренные соглашением, не позднее 25 декабря текущего года.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13. Некоммерческие организации несут ответственность за целевое использование бюджетных средств (субсидий).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14. Уполномоченное должностное лицо администрации </w:t>
      </w:r>
      <w:r w:rsidR="00E3711D">
        <w:rPr>
          <w:rFonts w:ascii="Times New Roman" w:eastAsia="Times New Roman" w:hAnsi="Times New Roman"/>
          <w:sz w:val="26"/>
          <w:szCs w:val="28"/>
          <w:lang w:eastAsia="ru-RU"/>
        </w:rPr>
        <w:t>Имекского сельсовета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несет ответственность за соблюдение настоящего По</w:t>
      </w:r>
      <w:r w:rsidR="009F25F0">
        <w:rPr>
          <w:rFonts w:ascii="Times New Roman" w:eastAsia="Times New Roman" w:hAnsi="Times New Roman"/>
          <w:sz w:val="26"/>
          <w:szCs w:val="28"/>
          <w:lang w:eastAsia="ru-RU"/>
        </w:rPr>
        <w:t>рядка и осуществляет контроль над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целевым использованием субсидии, достоверностью сведений, подтверждающих фактические затраты.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15. Органы, осуществляющие муниципальный финансовый контроль, осуществляют проверку соблюдения условий, целей и порядка предоставления субсидии.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16. При выявлении администрацией либо органами, осуществляющими муниципальный финансовый контроль, нарушения условий, установленных для предоставления субсидий, а также факта представления недостоверных сведений для получения субсидий субсидии подлежат возврату в местный бюджет в течение 10 календарных дней с момента получения соответствующего требования. </w:t>
      </w:r>
    </w:p>
    <w:p w:rsidR="00FC3907" w:rsidRPr="002E38A4" w:rsidRDefault="00FC3907" w:rsidP="002E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C3907" w:rsidRPr="002E38A4" w:rsidRDefault="00FC3907" w:rsidP="002E38A4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br w:type="page"/>
      </w:r>
    </w:p>
    <w:p w:rsidR="00FC3907" w:rsidRPr="002E38A4" w:rsidRDefault="00FC3907" w:rsidP="00E3711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Приложение 1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br/>
        <w:t>к порядку определения объема и</w:t>
      </w:r>
    </w:p>
    <w:p w:rsidR="00FC3907" w:rsidRPr="002E38A4" w:rsidRDefault="00FC3907" w:rsidP="00E3711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предоставления из местного бюджета</w:t>
      </w:r>
    </w:p>
    <w:p w:rsidR="00FC3907" w:rsidRPr="002E38A4" w:rsidRDefault="00FC3907" w:rsidP="00E3711D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субсидий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br/>
      </w:r>
    </w:p>
    <w:p w:rsidR="00E3711D" w:rsidRDefault="00FC3907" w:rsidP="00E371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>Заявка</w:t>
      </w:r>
    </w:p>
    <w:p w:rsidR="00FC3907" w:rsidRPr="002E38A4" w:rsidRDefault="00FC3907" w:rsidP="00E3711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>на получение из местного бюджета субсидий некоммерческим организациям, не являющимся государственными и муниципальными учреждениями, на реализацию социальных проектов</w:t>
      </w:r>
    </w:p>
    <w:tbl>
      <w:tblPr>
        <w:tblW w:w="10358" w:type="dxa"/>
        <w:jc w:val="center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602"/>
        <w:gridCol w:w="594"/>
        <w:gridCol w:w="5767"/>
        <w:gridCol w:w="617"/>
      </w:tblGrid>
      <w:tr w:rsidR="00FC3907" w:rsidRPr="002E38A4" w:rsidTr="00D3255A">
        <w:trPr>
          <w:gridAfter w:val="4"/>
          <w:wAfter w:w="774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В администрацию муниципального образования  ____________________</w:t>
            </w:r>
          </w:p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Название и описание проекта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Заполняется администрацией муниципального образования</w:t>
            </w: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Полное наименование претендента, представившего проект (программу), ИНН/КПП, ОГРН, местонахождение (с приложением заверенной копии устава либо иного учредительного документа), электронный адрес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Регистрационный номер ___________________________ Дата регистрации заявки "___" _______20__ г. Фамилия, инициалы, должность, подпись работника управления, принявшего заявку _____________________________________ _____________________________________ _____________________________________ Примечания:</w:t>
            </w: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Банковские реквизиты претендента, представившего проект (программу)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Общий объем финансирования проекта, руб.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Информация претендента о направлениях субсидирования проекта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Объем финансирования проекта за счет предоставляемой субсидии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Дата подачи заявки "_____" </w:t>
            </w: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lastRenderedPageBreak/>
              <w:t>________________ 20____ г.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lastRenderedPageBreak/>
              <w:t xml:space="preserve">Претендент на получение субсидии согласен с условиями предоставления субсидии, установленными муниципальными правовыми актами 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Претендент, а также его подразделения (при их наличии) не находятся в процессе ликвидации, в отношении него не осуществляется процедура банкротства, имущество претендента не арестовано, экономическая деятельность не приостановлена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Просроченная задолженность по налоговым платежам в любой из уровней бюджета и платежам в государственные внебюджетные фонды на последнюю отчетную дату отсутствует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Ф.И.О. руководителя претендента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Подпись</w:t>
            </w: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Ф.И.О. главного бухгалтера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Подпись М.П.</w:t>
            </w: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Прохождение заявки (заполняется администрацией)</w:t>
            </w: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6070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Протокол заседания комиссии по распределению субсидий N _________ от "____"_______________ 20_____ г.</w:t>
            </w: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6070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lastRenderedPageBreak/>
              <w:t>Решение, принятое комиссией по распределению субсидии: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Уполномоченное лицо администрации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Фамилия, инициалы</w:t>
            </w:r>
          </w:p>
        </w:tc>
        <w:tc>
          <w:tcPr>
            <w:tcW w:w="6070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Подпись</w:t>
            </w:r>
          </w:p>
        </w:tc>
        <w:tc>
          <w:tcPr>
            <w:tcW w:w="532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Дата</w:t>
            </w:r>
          </w:p>
        </w:tc>
      </w:tr>
    </w:tbl>
    <w:p w:rsidR="00FC3907" w:rsidRPr="002E38A4" w:rsidRDefault="00FC3907" w:rsidP="002E38A4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C3907" w:rsidRPr="002E38A4" w:rsidRDefault="00FC3907" w:rsidP="002E38A4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br w:type="page"/>
      </w:r>
    </w:p>
    <w:p w:rsidR="00FC3907" w:rsidRPr="002E38A4" w:rsidRDefault="00FC3907" w:rsidP="009E068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8"/>
          <w:lang w:eastAsia="ru-RU"/>
        </w:rPr>
      </w:pPr>
      <w:bookmarkStart w:id="0" w:name="_GoBack"/>
      <w:bookmarkEnd w:id="0"/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Приложение 2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br/>
        <w:t>к порядку определения объема и</w:t>
      </w:r>
    </w:p>
    <w:p w:rsidR="00FC3907" w:rsidRPr="002E38A4" w:rsidRDefault="00FC3907" w:rsidP="009E068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предоставления из местного бюджета</w:t>
      </w:r>
    </w:p>
    <w:p w:rsidR="00FC3907" w:rsidRPr="002E38A4" w:rsidRDefault="00FC3907" w:rsidP="009E068F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субсидий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br/>
      </w:r>
    </w:p>
    <w:p w:rsidR="00FC3907" w:rsidRPr="002E38A4" w:rsidRDefault="00FC3907" w:rsidP="002E38A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</w:p>
    <w:p w:rsidR="00FC3907" w:rsidRPr="002E38A4" w:rsidRDefault="00FC3907" w:rsidP="002E38A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</w:p>
    <w:p w:rsidR="00FC3907" w:rsidRPr="002E38A4" w:rsidRDefault="00FC3907" w:rsidP="002E38A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b/>
          <w:bCs/>
          <w:kern w:val="36"/>
          <w:sz w:val="26"/>
          <w:szCs w:val="28"/>
          <w:lang w:eastAsia="ru-RU"/>
        </w:rPr>
        <w:t>Смета расходов на реализацию проектов</w:t>
      </w: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2400"/>
        <w:gridCol w:w="2694"/>
        <w:gridCol w:w="3543"/>
      </w:tblGrid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8592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Наименование мероприятия</w:t>
            </w:r>
          </w:p>
        </w:tc>
      </w:tr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2370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Вид расхода</w:t>
            </w:r>
          </w:p>
        </w:tc>
        <w:tc>
          <w:tcPr>
            <w:tcW w:w="2664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Расчет затрат</w:t>
            </w:r>
          </w:p>
        </w:tc>
        <w:tc>
          <w:tcPr>
            <w:tcW w:w="3498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Сумма (тыс. руб.)</w:t>
            </w:r>
          </w:p>
        </w:tc>
      </w:tr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1.1.</w:t>
            </w:r>
          </w:p>
        </w:tc>
        <w:tc>
          <w:tcPr>
            <w:tcW w:w="2370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3498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1.2.</w:t>
            </w:r>
          </w:p>
        </w:tc>
        <w:tc>
          <w:tcPr>
            <w:tcW w:w="2370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3498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8592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Итого:</w:t>
            </w:r>
          </w:p>
        </w:tc>
      </w:tr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2.</w:t>
            </w:r>
          </w:p>
        </w:tc>
        <w:tc>
          <w:tcPr>
            <w:tcW w:w="8592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Наименование мероприятия</w:t>
            </w:r>
          </w:p>
        </w:tc>
      </w:tr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2.1.</w:t>
            </w:r>
          </w:p>
        </w:tc>
        <w:tc>
          <w:tcPr>
            <w:tcW w:w="2370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3498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2.2.</w:t>
            </w:r>
          </w:p>
        </w:tc>
        <w:tc>
          <w:tcPr>
            <w:tcW w:w="2370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3498" w:type="dxa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8592" w:type="dxa"/>
            <w:gridSpan w:val="3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Итого:</w:t>
            </w:r>
          </w:p>
        </w:tc>
      </w:tr>
    </w:tbl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Подпись руководителя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организации:            ____________________________     (Ф.И.О. полностью)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            (подпись)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Подпись бухгалтера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организации:            ____________________________     (Ф.И.О. полностью)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            (подпись)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Дата составления: "___" ________________ 20__ г.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М.П.</w:t>
      </w:r>
    </w:p>
    <w:p w:rsidR="00FC3907" w:rsidRPr="002E38A4" w:rsidRDefault="00FC3907" w:rsidP="002E38A4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br w:type="page"/>
      </w:r>
    </w:p>
    <w:p w:rsidR="00FC3907" w:rsidRPr="002E38A4" w:rsidRDefault="00FC3907" w:rsidP="009E068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lastRenderedPageBreak/>
        <w:t>Приложение 3</w:t>
      </w: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br/>
        <w:t>к порядку определения объема и</w:t>
      </w:r>
    </w:p>
    <w:p w:rsidR="00FC3907" w:rsidRPr="002E38A4" w:rsidRDefault="00FC3907" w:rsidP="009E068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предоставления из местного бюджета</w:t>
      </w:r>
    </w:p>
    <w:p w:rsidR="00FC3907" w:rsidRPr="002E38A4" w:rsidRDefault="009E068F" w:rsidP="009E068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            </w:t>
      </w:r>
      <w:r w:rsidR="00FC3907" w:rsidRPr="002E38A4">
        <w:rPr>
          <w:rFonts w:ascii="Times New Roman" w:eastAsia="Times New Roman" w:hAnsi="Times New Roman"/>
          <w:sz w:val="26"/>
          <w:szCs w:val="28"/>
          <w:lang w:eastAsia="ru-RU"/>
        </w:rPr>
        <w:t>субсидий</w:t>
      </w:r>
      <w:r w:rsidR="00FC3907" w:rsidRPr="002E38A4">
        <w:rPr>
          <w:rFonts w:ascii="Times New Roman" w:eastAsia="Times New Roman" w:hAnsi="Times New Roman"/>
          <w:sz w:val="26"/>
          <w:szCs w:val="28"/>
          <w:lang w:eastAsia="ru-RU"/>
        </w:rPr>
        <w:br/>
      </w:r>
    </w:p>
    <w:p w:rsidR="00FC3907" w:rsidRPr="002E38A4" w:rsidRDefault="00FC3907" w:rsidP="009E068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C3907" w:rsidRPr="002E38A4" w:rsidRDefault="00FC3907" w:rsidP="009E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Отчет</w:t>
      </w:r>
    </w:p>
    <w:p w:rsidR="00FC3907" w:rsidRPr="002E38A4" w:rsidRDefault="00FC3907" w:rsidP="009E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об использовании субсидии</w:t>
      </w:r>
    </w:p>
    <w:p w:rsidR="00FC3907" w:rsidRPr="002E38A4" w:rsidRDefault="00FC3907" w:rsidP="009E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_______________________________________________________</w:t>
      </w:r>
    </w:p>
    <w:p w:rsidR="00FC3907" w:rsidRPr="002E38A4" w:rsidRDefault="00FC3907" w:rsidP="009E0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(наименование некоммерческой организации)</w:t>
      </w:r>
    </w:p>
    <w:tbl>
      <w:tblPr>
        <w:tblpPr w:leftFromText="180" w:rightFromText="180" w:vertAnchor="text" w:horzAnchor="margin" w:tblpY="67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7"/>
        <w:gridCol w:w="1679"/>
        <w:gridCol w:w="4281"/>
        <w:gridCol w:w="2445"/>
      </w:tblGrid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Выделено средств</w:t>
            </w: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Произведено расходов</w:t>
            </w: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Направление расходования средств (с указанием получателя средств, суммы назначения платежа, N и даты документов (договоров и т.п.), на основании которых произведен расход)</w:t>
            </w: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Остаток неиспользованных средств</w:t>
            </w:r>
          </w:p>
        </w:tc>
      </w:tr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2E38A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1. 2. 3.</w:t>
            </w: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  <w:tr w:rsidR="00FC3907" w:rsidRPr="002E38A4" w:rsidTr="00D325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3907" w:rsidRPr="002E38A4" w:rsidRDefault="00FC3907" w:rsidP="002E38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</w:tr>
    </w:tbl>
    <w:p w:rsidR="00FC3907" w:rsidRPr="002E38A4" w:rsidRDefault="00FC3907" w:rsidP="002E38A4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Подпись руководителя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организации:           ____________________________     (Ф.И.О. полностью)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            (подпись)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Подпись бухгалтера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организации:            ____________________________     (Ф.И.О. полностью)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                        (подпись)</w:t>
      </w:r>
    </w:p>
    <w:p w:rsidR="00FC3907" w:rsidRPr="002E38A4" w:rsidRDefault="00FC3907" w:rsidP="002E3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  <w:r w:rsidRPr="002E38A4">
        <w:rPr>
          <w:rFonts w:ascii="Times New Roman" w:eastAsia="Times New Roman" w:hAnsi="Times New Roman"/>
          <w:sz w:val="26"/>
          <w:szCs w:val="28"/>
          <w:lang w:eastAsia="ru-RU"/>
        </w:rPr>
        <w:t>Дата составления: "___" ________________ 20__ г.</w:t>
      </w:r>
    </w:p>
    <w:p w:rsidR="000705CB" w:rsidRPr="002E38A4" w:rsidRDefault="000705CB" w:rsidP="002E38A4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4"/>
        </w:rPr>
      </w:pPr>
    </w:p>
    <w:p w:rsidR="000705CB" w:rsidRPr="002E38A4" w:rsidRDefault="000705CB" w:rsidP="002E38A4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4"/>
        </w:rPr>
        <w:sectPr w:rsidR="000705CB" w:rsidRPr="002E38A4" w:rsidSect="00326DCC">
          <w:pgSz w:w="11900" w:h="16800"/>
          <w:pgMar w:top="1134" w:right="567" w:bottom="1134" w:left="1701" w:header="720" w:footer="720" w:gutter="0"/>
          <w:cols w:space="720"/>
          <w:noEndnote/>
          <w:docGrid w:linePitch="354"/>
        </w:sectPr>
      </w:pPr>
    </w:p>
    <w:p w:rsidR="000705CB" w:rsidRPr="002E38A4" w:rsidRDefault="009E068F" w:rsidP="002E38A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lastRenderedPageBreak/>
        <w:t xml:space="preserve"> </w:t>
      </w:r>
    </w:p>
    <w:p w:rsidR="000705CB" w:rsidRPr="002E38A4" w:rsidRDefault="000705CB" w:rsidP="002E38A4">
      <w:pPr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 w:rsidRPr="002E38A4">
        <w:rPr>
          <w:rFonts w:ascii="Times New Roman" w:hAnsi="Times New Roman"/>
          <w:b/>
          <w:bCs/>
          <w:sz w:val="26"/>
          <w:szCs w:val="24"/>
        </w:rPr>
        <w:t xml:space="preserve">                               </w:t>
      </w:r>
      <w:r w:rsidR="009E068F">
        <w:rPr>
          <w:rFonts w:ascii="Times New Roman" w:hAnsi="Times New Roman"/>
          <w:b/>
          <w:bCs/>
          <w:sz w:val="26"/>
          <w:szCs w:val="24"/>
        </w:rPr>
        <w:t xml:space="preserve">                    ЗАКЛЮЧЕНИЕ</w:t>
      </w:r>
    </w:p>
    <w:p w:rsidR="000705CB" w:rsidRPr="002E38A4" w:rsidRDefault="009F25F0" w:rsidP="002E38A4">
      <w:pPr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         к  постановлению</w:t>
      </w:r>
      <w:r w:rsidR="000705CB" w:rsidRPr="002E38A4">
        <w:rPr>
          <w:rFonts w:ascii="Times New Roman" w:hAnsi="Times New Roman"/>
          <w:b/>
          <w:bCs/>
          <w:sz w:val="26"/>
          <w:szCs w:val="24"/>
        </w:rPr>
        <w:t xml:space="preserve"> </w:t>
      </w:r>
      <w:r w:rsidR="009E068F">
        <w:rPr>
          <w:rFonts w:ascii="Times New Roman" w:hAnsi="Times New Roman"/>
          <w:b/>
          <w:bCs/>
          <w:sz w:val="26"/>
          <w:szCs w:val="24"/>
        </w:rPr>
        <w:t>Администрации Имекского сельсовета</w:t>
      </w:r>
      <w:r>
        <w:rPr>
          <w:rFonts w:ascii="Times New Roman" w:hAnsi="Times New Roman"/>
          <w:b/>
          <w:bCs/>
          <w:sz w:val="26"/>
          <w:szCs w:val="24"/>
        </w:rPr>
        <w:t xml:space="preserve"> от 12.07.2018 № 82</w:t>
      </w:r>
    </w:p>
    <w:p w:rsidR="000705CB" w:rsidRPr="002E38A4" w:rsidRDefault="000705CB" w:rsidP="002E38A4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2E38A4">
        <w:rPr>
          <w:rFonts w:ascii="Times New Roman" w:hAnsi="Times New Roman"/>
          <w:b/>
          <w:bCs/>
          <w:sz w:val="26"/>
          <w:szCs w:val="24"/>
        </w:rPr>
        <w:t>«</w:t>
      </w:r>
      <w:r w:rsidRPr="002E38A4">
        <w:rPr>
          <w:rFonts w:ascii="Times New Roman" w:hAnsi="Times New Roman"/>
          <w:b/>
          <w:sz w:val="26"/>
          <w:szCs w:val="24"/>
        </w:rPr>
        <w:t>Об утверждении Поряд</w:t>
      </w:r>
      <w:r w:rsidR="009E068F">
        <w:rPr>
          <w:rFonts w:ascii="Times New Roman" w:hAnsi="Times New Roman"/>
          <w:b/>
          <w:sz w:val="26"/>
          <w:szCs w:val="24"/>
        </w:rPr>
        <w:t>ка  определения объема и</w:t>
      </w:r>
      <w:r w:rsidRPr="002E38A4">
        <w:rPr>
          <w:rFonts w:ascii="Times New Roman" w:hAnsi="Times New Roman"/>
          <w:b/>
          <w:sz w:val="26"/>
          <w:szCs w:val="24"/>
        </w:rPr>
        <w:t xml:space="preserve"> предоставления</w:t>
      </w:r>
      <w:r w:rsidR="009E068F">
        <w:rPr>
          <w:rFonts w:ascii="Times New Roman" w:hAnsi="Times New Roman"/>
          <w:b/>
          <w:sz w:val="26"/>
          <w:szCs w:val="24"/>
        </w:rPr>
        <w:t xml:space="preserve"> из местного бюджета</w:t>
      </w:r>
      <w:r w:rsidR="00B45C02">
        <w:rPr>
          <w:rFonts w:ascii="Times New Roman" w:hAnsi="Times New Roman"/>
          <w:b/>
          <w:sz w:val="26"/>
          <w:szCs w:val="24"/>
        </w:rPr>
        <w:t xml:space="preserve"> </w:t>
      </w:r>
      <w:r w:rsidR="009E068F">
        <w:rPr>
          <w:rFonts w:ascii="Times New Roman" w:hAnsi="Times New Roman"/>
          <w:b/>
          <w:sz w:val="26"/>
          <w:szCs w:val="24"/>
        </w:rPr>
        <w:t xml:space="preserve"> Имекского сельсовета </w:t>
      </w:r>
      <w:r w:rsidR="00B45C02">
        <w:rPr>
          <w:rFonts w:ascii="Times New Roman" w:hAnsi="Times New Roman"/>
          <w:b/>
          <w:sz w:val="26"/>
          <w:szCs w:val="24"/>
        </w:rPr>
        <w:t>субсидий</w:t>
      </w:r>
      <w:r w:rsidR="009E068F">
        <w:rPr>
          <w:rFonts w:ascii="Times New Roman" w:hAnsi="Times New Roman"/>
          <w:b/>
          <w:sz w:val="26"/>
          <w:szCs w:val="24"/>
        </w:rPr>
        <w:t xml:space="preserve"> </w:t>
      </w:r>
      <w:r w:rsidRPr="002E38A4">
        <w:rPr>
          <w:rFonts w:ascii="Times New Roman" w:hAnsi="Times New Roman"/>
          <w:b/>
          <w:sz w:val="26"/>
          <w:szCs w:val="24"/>
        </w:rPr>
        <w:t xml:space="preserve"> некоммерческим организациям, не являющимся муниципальными учреждениями</w:t>
      </w:r>
      <w:r w:rsidR="00B45C02">
        <w:rPr>
          <w:rFonts w:ascii="Times New Roman" w:hAnsi="Times New Roman"/>
          <w:b/>
          <w:sz w:val="26"/>
          <w:szCs w:val="24"/>
        </w:rPr>
        <w:t>, на реализацию социальных проектов</w:t>
      </w:r>
      <w:r w:rsidRPr="002E38A4">
        <w:rPr>
          <w:rFonts w:ascii="Times New Roman" w:hAnsi="Times New Roman"/>
          <w:b/>
          <w:sz w:val="26"/>
          <w:szCs w:val="24"/>
        </w:rPr>
        <w:t>»</w:t>
      </w:r>
    </w:p>
    <w:p w:rsidR="000705CB" w:rsidRPr="002E38A4" w:rsidRDefault="000705CB" w:rsidP="002E38A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4"/>
        </w:rPr>
      </w:pPr>
    </w:p>
    <w:p w:rsidR="000705CB" w:rsidRPr="002E38A4" w:rsidRDefault="009F25F0" w:rsidP="002E38A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 1.  </w:t>
      </w:r>
      <w:proofErr w:type="gramStart"/>
      <w:r>
        <w:rPr>
          <w:rFonts w:ascii="Times New Roman" w:hAnsi="Times New Roman" w:cs="Times New Roman"/>
          <w:b w:val="0"/>
          <w:szCs w:val="24"/>
        </w:rPr>
        <w:t>Постановление</w:t>
      </w:r>
      <w:r w:rsidR="00B45C02">
        <w:rPr>
          <w:rFonts w:ascii="Times New Roman" w:hAnsi="Times New Roman" w:cs="Times New Roman"/>
          <w:b w:val="0"/>
          <w:szCs w:val="24"/>
        </w:rPr>
        <w:t xml:space="preserve"> Администрации Имекского сельсовета</w:t>
      </w:r>
      <w:r>
        <w:rPr>
          <w:rFonts w:ascii="Times New Roman" w:hAnsi="Times New Roman" w:cs="Times New Roman"/>
          <w:b w:val="0"/>
          <w:szCs w:val="24"/>
        </w:rPr>
        <w:t xml:space="preserve"> от 12.07.2018 № 82 </w:t>
      </w:r>
      <w:r w:rsidR="000705CB" w:rsidRPr="002E38A4">
        <w:rPr>
          <w:rFonts w:ascii="Times New Roman" w:hAnsi="Times New Roman" w:cs="Times New Roman"/>
          <w:b w:val="0"/>
          <w:szCs w:val="24"/>
        </w:rPr>
        <w:t>«</w:t>
      </w:r>
      <w:r w:rsidR="000705CB" w:rsidRPr="002E38A4">
        <w:rPr>
          <w:rFonts w:ascii="Times New Roman" w:hAnsi="Times New Roman" w:cs="Times New Roman"/>
          <w:b w:val="0"/>
          <w:szCs w:val="24"/>
          <w:lang w:eastAsia="en-US"/>
        </w:rPr>
        <w:t>Об утверждении Поряд</w:t>
      </w:r>
      <w:r w:rsidR="00B45C02">
        <w:rPr>
          <w:rFonts w:ascii="Times New Roman" w:hAnsi="Times New Roman" w:cs="Times New Roman"/>
          <w:b w:val="0"/>
          <w:szCs w:val="24"/>
          <w:lang w:eastAsia="en-US"/>
        </w:rPr>
        <w:t>ка  определения объема и  предоставления из местного бюджета Имекского сельсовета субсидий некоммерческим организациям, не являющимся муниципальными учреждениями, на реализацию социальных проектов</w:t>
      </w:r>
      <w:r w:rsidR="000705CB" w:rsidRPr="002E38A4">
        <w:rPr>
          <w:rFonts w:ascii="Times New Roman" w:hAnsi="Times New Roman" w:cs="Times New Roman"/>
          <w:b w:val="0"/>
          <w:bCs w:val="0"/>
          <w:szCs w:val="24"/>
        </w:rPr>
        <w:t>»</w:t>
      </w:r>
      <w:r>
        <w:rPr>
          <w:rFonts w:ascii="Times New Roman" w:hAnsi="Times New Roman" w:cs="Times New Roman"/>
          <w:b w:val="0"/>
          <w:szCs w:val="24"/>
        </w:rPr>
        <w:t xml:space="preserve">  (далее – постановление</w:t>
      </w:r>
      <w:r w:rsidR="000705CB" w:rsidRPr="002E38A4">
        <w:rPr>
          <w:rFonts w:ascii="Times New Roman" w:hAnsi="Times New Roman" w:cs="Times New Roman"/>
          <w:b w:val="0"/>
          <w:szCs w:val="24"/>
        </w:rPr>
        <w:t xml:space="preserve">)  подготовлен в  соответствии  </w:t>
      </w:r>
      <w:r w:rsidR="000705CB" w:rsidRPr="002E38A4">
        <w:rPr>
          <w:rFonts w:ascii="Times New Roman" w:hAnsi="Times New Roman" w:cs="Times New Roman"/>
          <w:b w:val="0"/>
          <w:bCs w:val="0"/>
          <w:szCs w:val="24"/>
        </w:rPr>
        <w:t xml:space="preserve">с пунктом 2  статьи 78.1 Бюджетного кодекса Российской Федерации, </w:t>
      </w:r>
      <w:r w:rsidR="000705CB" w:rsidRPr="002E38A4">
        <w:rPr>
          <w:rFonts w:ascii="Times New Roman" w:hAnsi="Times New Roman" w:cs="Times New Roman"/>
          <w:b w:val="0"/>
          <w:szCs w:val="24"/>
        </w:rPr>
        <w:t>Федеральным  законом от 12.01.1996 № 7-ФЗ «О некоммерческих организациях»,</w:t>
      </w:r>
      <w:r w:rsidR="000705CB" w:rsidRPr="002E38A4">
        <w:rPr>
          <w:rFonts w:ascii="Times New Roman" w:hAnsi="Times New Roman" w:cs="Times New Roman"/>
          <w:szCs w:val="24"/>
        </w:rPr>
        <w:t xml:space="preserve"> </w:t>
      </w:r>
      <w:r w:rsidR="00B45C02">
        <w:rPr>
          <w:rFonts w:ascii="Times New Roman" w:hAnsi="Times New Roman" w:cs="Times New Roman"/>
          <w:b w:val="0"/>
          <w:bCs w:val="0"/>
          <w:szCs w:val="24"/>
        </w:rPr>
        <w:t>У</w:t>
      </w:r>
      <w:r w:rsidR="000705CB" w:rsidRPr="002E38A4">
        <w:rPr>
          <w:rFonts w:ascii="Times New Roman" w:hAnsi="Times New Roman" w:cs="Times New Roman"/>
          <w:b w:val="0"/>
          <w:bCs w:val="0"/>
          <w:szCs w:val="24"/>
        </w:rPr>
        <w:t>ставом</w:t>
      </w:r>
      <w:r w:rsidR="00B45C02">
        <w:rPr>
          <w:rFonts w:ascii="Times New Roman" w:hAnsi="Times New Roman" w:cs="Times New Roman"/>
          <w:b w:val="0"/>
          <w:bCs w:val="0"/>
          <w:szCs w:val="24"/>
        </w:rPr>
        <w:t xml:space="preserve"> муниципального образования Имекский сельсовет.</w:t>
      </w:r>
      <w:proofErr w:type="gramEnd"/>
    </w:p>
    <w:p w:rsidR="000705CB" w:rsidRPr="002E38A4" w:rsidRDefault="000705CB" w:rsidP="002E38A4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2E38A4">
        <w:rPr>
          <w:rFonts w:ascii="Times New Roman" w:hAnsi="Times New Roman"/>
          <w:sz w:val="26"/>
          <w:szCs w:val="24"/>
        </w:rPr>
        <w:t xml:space="preserve">   </w:t>
      </w:r>
      <w:proofErr w:type="gramStart"/>
      <w:r w:rsidRPr="002E38A4">
        <w:rPr>
          <w:rFonts w:ascii="Times New Roman" w:hAnsi="Times New Roman"/>
          <w:sz w:val="26"/>
          <w:szCs w:val="24"/>
        </w:rPr>
        <w:t xml:space="preserve">Согласно  абзацу 3 статьи 78.1  Бюджетного кодекса Российской Федерации  </w:t>
      </w:r>
      <w:bookmarkStart w:id="1" w:name="sub_4402"/>
      <w:bookmarkStart w:id="2" w:name="sub_78123"/>
      <w:r w:rsidR="00B45C02">
        <w:rPr>
          <w:rFonts w:ascii="Times New Roman" w:hAnsi="Times New Roman"/>
          <w:sz w:val="26"/>
          <w:szCs w:val="24"/>
        </w:rPr>
        <w:t>П</w:t>
      </w:r>
      <w:r w:rsidRPr="002E38A4">
        <w:rPr>
          <w:rFonts w:ascii="Times New Roman" w:hAnsi="Times New Roman"/>
          <w:sz w:val="26"/>
          <w:szCs w:val="24"/>
        </w:rPr>
        <w:t>орядок определения объема и предоставления  субсидий  из  федерального бюджета, бюджета субъекта Российской Федерации и местного бюджета устанавливается соответственно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администрации, а также федеральными законами, предусматривающими создание государственных корпораций и государственных ко</w:t>
      </w:r>
      <w:r w:rsidR="009F25F0">
        <w:rPr>
          <w:rFonts w:ascii="Times New Roman" w:hAnsi="Times New Roman"/>
          <w:sz w:val="26"/>
          <w:szCs w:val="24"/>
        </w:rPr>
        <w:t>мпаний.</w:t>
      </w:r>
      <w:proofErr w:type="gramEnd"/>
      <w:r w:rsidR="009F25F0">
        <w:rPr>
          <w:rFonts w:ascii="Times New Roman" w:hAnsi="Times New Roman"/>
          <w:sz w:val="26"/>
          <w:szCs w:val="24"/>
        </w:rPr>
        <w:t xml:space="preserve"> Указанный порядок  содержит </w:t>
      </w:r>
      <w:r w:rsidRPr="002E38A4">
        <w:rPr>
          <w:rFonts w:ascii="Times New Roman" w:hAnsi="Times New Roman"/>
          <w:sz w:val="26"/>
          <w:szCs w:val="24"/>
        </w:rPr>
        <w:t>положения об обязательной проверке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соблюдения условий, целей и порядка предоставления субсидий иными некоммерческими организациями, не являющимися государственными (муниципальными) учреждениями.</w:t>
      </w:r>
    </w:p>
    <w:bookmarkEnd w:id="1"/>
    <w:bookmarkEnd w:id="2"/>
    <w:p w:rsidR="000705CB" w:rsidRPr="002E38A4" w:rsidRDefault="009F25F0" w:rsidP="002E38A4">
      <w:pPr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Таким образом, Порядок</w:t>
      </w:r>
      <w:r w:rsidR="000705CB" w:rsidRPr="002E38A4">
        <w:rPr>
          <w:rFonts w:ascii="Times New Roman" w:hAnsi="Times New Roman"/>
          <w:sz w:val="26"/>
          <w:szCs w:val="24"/>
        </w:rPr>
        <w:t xml:space="preserve">  разработан в пределах компетенции Администрации</w:t>
      </w:r>
      <w:r w:rsidR="00B45C02">
        <w:rPr>
          <w:rFonts w:ascii="Times New Roman" w:hAnsi="Times New Roman"/>
          <w:sz w:val="26"/>
          <w:szCs w:val="24"/>
        </w:rPr>
        <w:t xml:space="preserve"> Имекского сельсовета</w:t>
      </w:r>
      <w:r w:rsidR="000705CB" w:rsidRPr="002E38A4">
        <w:rPr>
          <w:rFonts w:ascii="Times New Roman" w:hAnsi="Times New Roman"/>
          <w:sz w:val="26"/>
          <w:szCs w:val="24"/>
        </w:rPr>
        <w:t>.</w:t>
      </w:r>
    </w:p>
    <w:p w:rsidR="000705CB" w:rsidRPr="002E38A4" w:rsidRDefault="009F25F0" w:rsidP="002E38A4">
      <w:pPr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2.  В постановлении</w:t>
      </w:r>
      <w:r w:rsidR="000705CB" w:rsidRPr="002E38A4">
        <w:rPr>
          <w:rFonts w:ascii="Times New Roman" w:hAnsi="Times New Roman"/>
          <w:sz w:val="26"/>
          <w:szCs w:val="24"/>
        </w:rPr>
        <w:t xml:space="preserve"> коррупциогенные факторы отсутствуют</w:t>
      </w:r>
      <w:r>
        <w:rPr>
          <w:rFonts w:ascii="Times New Roman" w:hAnsi="Times New Roman"/>
          <w:sz w:val="26"/>
          <w:szCs w:val="24"/>
        </w:rPr>
        <w:t>,</w:t>
      </w:r>
      <w:r w:rsidR="000705CB" w:rsidRPr="002E38A4">
        <w:rPr>
          <w:rFonts w:ascii="Times New Roman" w:hAnsi="Times New Roman"/>
          <w:sz w:val="26"/>
          <w:szCs w:val="24"/>
        </w:rPr>
        <w:t xml:space="preserve">   юридическая техника  соблюдена.</w:t>
      </w:r>
    </w:p>
    <w:p w:rsidR="000705CB" w:rsidRPr="002E38A4" w:rsidRDefault="000705CB" w:rsidP="002E38A4">
      <w:pPr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</w:p>
    <w:p w:rsidR="000705CB" w:rsidRPr="002E38A4" w:rsidRDefault="000705CB" w:rsidP="002E38A4">
      <w:pPr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</w:p>
    <w:p w:rsidR="000705CB" w:rsidRPr="002E38A4" w:rsidRDefault="000705CB" w:rsidP="002E38A4">
      <w:pPr>
        <w:spacing w:after="0" w:line="240" w:lineRule="auto"/>
        <w:rPr>
          <w:rFonts w:ascii="Times New Roman" w:hAnsi="Times New Roman"/>
          <w:sz w:val="26"/>
        </w:rPr>
      </w:pPr>
    </w:p>
    <w:p w:rsidR="000705CB" w:rsidRPr="002E38A4" w:rsidRDefault="00B45C02" w:rsidP="002E38A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Специалист 1 категории</w:t>
      </w:r>
    </w:p>
    <w:p w:rsidR="004C48F2" w:rsidRDefault="004C48F2"/>
    <w:sectPr w:rsidR="004C48F2" w:rsidSect="00326D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3907"/>
    <w:rsid w:val="00003C6A"/>
    <w:rsid w:val="000174C5"/>
    <w:rsid w:val="00032F4E"/>
    <w:rsid w:val="000429B1"/>
    <w:rsid w:val="000477C3"/>
    <w:rsid w:val="00055FEC"/>
    <w:rsid w:val="0006276C"/>
    <w:rsid w:val="000705CB"/>
    <w:rsid w:val="00075E5C"/>
    <w:rsid w:val="000A0712"/>
    <w:rsid w:val="000A1575"/>
    <w:rsid w:val="000D71DA"/>
    <w:rsid w:val="000D783E"/>
    <w:rsid w:val="001151A6"/>
    <w:rsid w:val="0012652B"/>
    <w:rsid w:val="00167511"/>
    <w:rsid w:val="00177A5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0070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E38A4"/>
    <w:rsid w:val="002F23B8"/>
    <w:rsid w:val="002F390C"/>
    <w:rsid w:val="00324A6B"/>
    <w:rsid w:val="00325818"/>
    <w:rsid w:val="00326DCC"/>
    <w:rsid w:val="003511C9"/>
    <w:rsid w:val="00363ED3"/>
    <w:rsid w:val="003832B1"/>
    <w:rsid w:val="00390038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B7CEE"/>
    <w:rsid w:val="003D2F7A"/>
    <w:rsid w:val="003D5271"/>
    <w:rsid w:val="003E29D8"/>
    <w:rsid w:val="003F3DB9"/>
    <w:rsid w:val="003F5AF4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2AB0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73390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3D4B"/>
    <w:rsid w:val="009D74D9"/>
    <w:rsid w:val="009E068F"/>
    <w:rsid w:val="009F25F0"/>
    <w:rsid w:val="009F298E"/>
    <w:rsid w:val="00A17BB3"/>
    <w:rsid w:val="00A21626"/>
    <w:rsid w:val="00A30003"/>
    <w:rsid w:val="00A4425E"/>
    <w:rsid w:val="00A64CB0"/>
    <w:rsid w:val="00A729FE"/>
    <w:rsid w:val="00A80024"/>
    <w:rsid w:val="00A811F8"/>
    <w:rsid w:val="00AA79F4"/>
    <w:rsid w:val="00AC33AC"/>
    <w:rsid w:val="00AD6C02"/>
    <w:rsid w:val="00AE19AD"/>
    <w:rsid w:val="00AE2D49"/>
    <w:rsid w:val="00AF5E90"/>
    <w:rsid w:val="00B14F01"/>
    <w:rsid w:val="00B17DF2"/>
    <w:rsid w:val="00B301CA"/>
    <w:rsid w:val="00B35C4A"/>
    <w:rsid w:val="00B45C02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66D2F"/>
    <w:rsid w:val="00C7469C"/>
    <w:rsid w:val="00C76C55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C48BF"/>
    <w:rsid w:val="00DD0420"/>
    <w:rsid w:val="00DD57C3"/>
    <w:rsid w:val="00DF1F80"/>
    <w:rsid w:val="00DF7ECC"/>
    <w:rsid w:val="00E12813"/>
    <w:rsid w:val="00E177A9"/>
    <w:rsid w:val="00E3711D"/>
    <w:rsid w:val="00E440DE"/>
    <w:rsid w:val="00E50A74"/>
    <w:rsid w:val="00E54D84"/>
    <w:rsid w:val="00E62C94"/>
    <w:rsid w:val="00E73031"/>
    <w:rsid w:val="00E8142E"/>
    <w:rsid w:val="00E86339"/>
    <w:rsid w:val="00E90848"/>
    <w:rsid w:val="00E93DEF"/>
    <w:rsid w:val="00E96460"/>
    <w:rsid w:val="00EA5028"/>
    <w:rsid w:val="00EA6EC3"/>
    <w:rsid w:val="00EB787E"/>
    <w:rsid w:val="00F01305"/>
    <w:rsid w:val="00F50F72"/>
    <w:rsid w:val="00F54E08"/>
    <w:rsid w:val="00F603B8"/>
    <w:rsid w:val="00F647FB"/>
    <w:rsid w:val="00F72E70"/>
    <w:rsid w:val="00F741FC"/>
    <w:rsid w:val="00F75F7B"/>
    <w:rsid w:val="00F76621"/>
    <w:rsid w:val="00F9097B"/>
    <w:rsid w:val="00F90F84"/>
    <w:rsid w:val="00F91106"/>
    <w:rsid w:val="00F962C8"/>
    <w:rsid w:val="00FB4156"/>
    <w:rsid w:val="00FC3907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705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90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C390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uiPriority w:val="99"/>
    <w:rsid w:val="00FC390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0705C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0705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pravo.ru/entity/get/45223405/102562220/?entity_id=1487859992&amp;entity_id=1487859992&amp;entity_id=1487859992&amp;entity_id=1487859992&amp;entity_id=1487859992" TargetMode="External"/><Relationship Id="rId5" Type="http://schemas.openxmlformats.org/officeDocument/2006/relationships/hyperlink" Target="http://docs.pravo.ru/entity/get/80527006/92219001/?entity_id=3032432939&amp;entity_id=3032432939&amp;entity_id=3032432939&amp;entity_id=3032432939&amp;entity_id=3032432939" TargetMode="External"/><Relationship Id="rId4" Type="http://schemas.openxmlformats.org/officeDocument/2006/relationships/hyperlink" Target="http://docs.pravo.ru/entity/get/19/98349541/?line_id=3749&amp;entity_id=228294&amp;entity_id=228294&amp;entity_id=228294&amp;entity_id=228294&amp;entity_id=228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Oijm01rlSMZGTQdWmdexE6BhRf2XiQM6ancQ1INdVNU=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C6QxlAcfjTlrZ7yaDjHLBrDxn+XZXC5QQAgj6uVsI7jwe46ptq6SJ6FvdD5vzYgfoUPwKIUd
    3994d9AFTg4Apg==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cRWhhRFdXOP43gzZqq1GXrSYd0c=</DigestValue>
      </Reference>
      <Reference URI="/word/document.xml?ContentType=application/vnd.openxmlformats-officedocument.wordprocessingml.document.main+xml">
        <DigestMethod Algorithm="http://www.w3.org/2000/09/xmldsig#sha1"/>
        <DigestValue>PXBYvVUxN7OsqFJxnj7I/xmYHro=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fFLnyWOunMMb5RRwVJK4Et3MOOg=</DigestValue>
      </Reference>
      <Reference URI="/word/styles.xml?ContentType=application/vnd.openxmlformats-officedocument.wordprocessingml.styles+xml">
        <DigestMethod Algorithm="http://www.w3.org/2000/09/xmldsig#sha1"/>
        <DigestValue>4p8pRFUBB3i9jC7w7csss5GbYk0=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2018-08-03T05:33:55Z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2018-07-16T04:00:00Z</cp:lastPrinted>
  <dcterms:created xsi:type="dcterms:W3CDTF">2017-06-21T04:12:00Z</dcterms:created>
  <dcterms:modified xsi:type="dcterms:W3CDTF">2018-08-03T05:00:00Z</dcterms:modified>
</cp:coreProperties>
</file>