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Российская Федерация</w:t>
      </w: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Республика Хакасия</w:t>
      </w: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Таштыпский район</w:t>
      </w: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Совет депутатов Имекского сельсовета</w:t>
      </w:r>
    </w:p>
    <w:p w:rsidR="00357940" w:rsidRPr="00357940" w:rsidRDefault="00357940" w:rsidP="003579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57940" w:rsidRPr="00357940" w:rsidRDefault="00357940" w:rsidP="003579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proofErr w:type="gramStart"/>
      <w:r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</w:t>
      </w:r>
      <w:proofErr w:type="gramEnd"/>
      <w:r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Е Ш Е Н И Е</w:t>
      </w: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357940" w:rsidRPr="00357940" w:rsidRDefault="004F4A42" w:rsidP="0035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29</w:t>
      </w:r>
      <w:r w:rsidR="00357940" w:rsidRPr="00357940">
        <w:rPr>
          <w:rFonts w:ascii="Times New Roman" w:eastAsia="Times New Roman" w:hAnsi="Times New Roman" w:cs="Times New Roman"/>
          <w:sz w:val="26"/>
          <w:szCs w:val="24"/>
          <w:lang w:eastAsia="ru-RU"/>
        </w:rPr>
        <w:t>.0</w:t>
      </w:r>
      <w:r w:rsidR="008B4C2D">
        <w:rPr>
          <w:rFonts w:ascii="Times New Roman" w:eastAsia="Times New Roman" w:hAnsi="Times New Roman" w:cs="Times New Roman"/>
          <w:sz w:val="26"/>
          <w:szCs w:val="24"/>
          <w:lang w:eastAsia="ru-RU"/>
        </w:rPr>
        <w:t>6</w:t>
      </w:r>
      <w:r w:rsidR="00357940" w:rsidRPr="0035794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.2017        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</w:t>
      </w:r>
      <w:r w:rsidR="001319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57940" w:rsidRPr="0035794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с. </w:t>
      </w:r>
      <w:proofErr w:type="spellStart"/>
      <w:r w:rsidR="00357940" w:rsidRPr="00357940">
        <w:rPr>
          <w:rFonts w:ascii="Times New Roman" w:eastAsia="Times New Roman" w:hAnsi="Times New Roman" w:cs="Times New Roman"/>
          <w:sz w:val="26"/>
          <w:szCs w:val="24"/>
          <w:lang w:eastAsia="ru-RU"/>
        </w:rPr>
        <w:t>Имек</w:t>
      </w:r>
      <w:proofErr w:type="spellEnd"/>
      <w:r w:rsidR="00357940" w:rsidRPr="0035794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</w:t>
      </w:r>
      <w:r w:rsidR="001319A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</w:t>
      </w:r>
      <w:r w:rsidR="00357940" w:rsidRPr="0035794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№ </w:t>
      </w:r>
      <w:r w:rsidR="00A767D1">
        <w:rPr>
          <w:rFonts w:ascii="Times New Roman" w:eastAsia="Times New Roman" w:hAnsi="Times New Roman" w:cs="Times New Roman"/>
          <w:sz w:val="26"/>
          <w:szCs w:val="24"/>
          <w:lang w:eastAsia="ru-RU"/>
        </w:rPr>
        <w:t>27</w:t>
      </w: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357940" w:rsidRPr="00357940" w:rsidRDefault="00357940" w:rsidP="003579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319A1" w:rsidRDefault="0028183E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О внесении изменений в </w:t>
      </w:r>
      <w:r w:rsidR="001319A1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ешение </w:t>
      </w:r>
      <w:r w:rsidR="001319A1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Совета депутатов</w:t>
      </w:r>
    </w:p>
    <w:p w:rsidR="001319A1" w:rsidRDefault="001319A1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Имекского сельсовета </w:t>
      </w:r>
      <w:r w:rsidR="0028183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 w:rsidR="0028183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13.07.2017 г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№ 24</w:t>
      </w:r>
    </w:p>
    <w:p w:rsidR="00357940" w:rsidRPr="00357940" w:rsidRDefault="001319A1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« О</w:t>
      </w:r>
      <w:r w:rsidR="0028183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б утверждении Положения </w:t>
      </w:r>
      <w:r w:rsidR="00357940"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«</w:t>
      </w:r>
      <w:proofErr w:type="gramStart"/>
      <w:r w:rsidR="00357940"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О</w:t>
      </w:r>
      <w:proofErr w:type="gramEnd"/>
      <w:r w:rsidR="00357940"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денежном </w:t>
      </w:r>
    </w:p>
    <w:p w:rsidR="00357940" w:rsidRPr="00357940" w:rsidRDefault="00357940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содержании, материальном стимулировании</w:t>
      </w:r>
    </w:p>
    <w:p w:rsidR="00357940" w:rsidRPr="00357940" w:rsidRDefault="00357940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и отпусках муниципальных служащих Имекского</w:t>
      </w:r>
    </w:p>
    <w:p w:rsidR="00357940" w:rsidRPr="00357940" w:rsidRDefault="00357940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сельсовета</w:t>
      </w:r>
      <w:r w:rsidR="0028183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»  </w:t>
      </w:r>
    </w:p>
    <w:p w:rsidR="00357940" w:rsidRPr="00357940" w:rsidRDefault="00357940" w:rsidP="0035794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</w:p>
    <w:p w:rsidR="005F189E" w:rsidRPr="00E42111" w:rsidRDefault="00357940" w:rsidP="00196AC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proofErr w:type="gramStart"/>
      <w:r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Руководствуясь ч.2 ст.53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18.09.2006 г.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Законами Республики Хакасия от 06.07.2007 г. № 39-ЗРХ «О муниципальной службе в Республике</w:t>
      </w:r>
      <w:proofErr w:type="gramEnd"/>
      <w:r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Хакасия»</w:t>
      </w:r>
      <w:r w:rsidR="0028183E"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</w:t>
      </w:r>
      <w:proofErr w:type="gramStart"/>
      <w:r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( </w:t>
      </w:r>
      <w:proofErr w:type="gramEnd"/>
      <w:r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с изменениями и дополнениями</w:t>
      </w:r>
      <w:r w:rsidR="005F189E"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от 15.03.2018</w:t>
      </w:r>
      <w:r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), Постановлением Правительства Республики Хакасия от 27.04.2010 г. № 210 «Об утверждении порядка определения предельных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Хакасия» (с изменениями</w:t>
      </w:r>
      <w:r w:rsidR="008B4C2D"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от 25.06.2018</w:t>
      </w:r>
      <w:r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) и  ст. 29 Устава муниципального образования Имекский сельсовет, Совет депутатов Имекского сельсовета  </w:t>
      </w:r>
    </w:p>
    <w:p w:rsidR="005F189E" w:rsidRPr="00E42111" w:rsidRDefault="005F189E" w:rsidP="00196AC4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proofErr w:type="gramStart"/>
      <w:r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Р</w:t>
      </w:r>
      <w:proofErr w:type="gramEnd"/>
      <w:r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Е Ш И Л:</w:t>
      </w:r>
    </w:p>
    <w:p w:rsidR="00502790" w:rsidRPr="00E42111" w:rsidRDefault="00502790" w:rsidP="00E42111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Внести в </w:t>
      </w:r>
      <w:r w:rsidR="00FD26B8"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приложения №1</w:t>
      </w:r>
      <w:r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к решению Совета депутатов</w:t>
      </w:r>
      <w:r w:rsidR="007C3F5A"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Имекского сельсовета от 13.07.2017 № 24 «О денежном сод</w:t>
      </w:r>
      <w:r w:rsidR="00A25763"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ержании</w:t>
      </w:r>
      <w:r w:rsidR="007C3F5A"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, материальном стимулировании и отпусках муниципальных служащих</w:t>
      </w:r>
      <w:r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</w:t>
      </w:r>
      <w:r w:rsidR="00A25763"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Имекского сельсовета» следу</w:t>
      </w:r>
      <w:r w:rsidR="00B1684E"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ющие изменения:</w:t>
      </w:r>
    </w:p>
    <w:p w:rsidR="00B1684E" w:rsidRPr="00E42111" w:rsidRDefault="000B642A" w:rsidP="00E42111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п</w:t>
      </w:r>
      <w:r w:rsidR="00B1684E"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ункт 3.4. части 3 Положения изложить в следующей редакции:</w:t>
      </w:r>
    </w:p>
    <w:p w:rsidR="00B1684E" w:rsidRPr="00E42111" w:rsidRDefault="00B1684E" w:rsidP="00E42111">
      <w:pPr>
        <w:pStyle w:val="a3"/>
        <w:widowControl w:val="0"/>
        <w:suppressAutoHyphens/>
        <w:spacing w:after="0" w:line="240" w:lineRule="auto"/>
        <w:ind w:left="1287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« 3.4. Ежегодные дополнительные отпуска предоставляются муниципальному служащему за выслугу лет (продолжительностью не более 10 календарных дней), а также в случаях, предусмотренных федеральными законами и законами Республики Хакасия</w:t>
      </w:r>
      <w:proofErr w:type="gramStart"/>
      <w:r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.</w:t>
      </w:r>
      <w:r w:rsidR="000B642A"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»;</w:t>
      </w:r>
      <w:proofErr w:type="gramEnd"/>
    </w:p>
    <w:p w:rsidR="005F189E" w:rsidRPr="00E42111" w:rsidRDefault="005F189E" w:rsidP="00E421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</w:p>
    <w:p w:rsidR="006C3121" w:rsidRPr="00E42111" w:rsidRDefault="000B642A" w:rsidP="00E42111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пункт 3.5. части 3 Положения изложить</w:t>
      </w:r>
      <w:r w:rsidR="007D127E"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в следующей редакции:</w:t>
      </w:r>
    </w:p>
    <w:p w:rsidR="007D127E" w:rsidRPr="00E42111" w:rsidRDefault="007D127E" w:rsidP="00E42111">
      <w:pPr>
        <w:spacing w:after="0"/>
        <w:ind w:left="927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«3.5. В зависимости от группы замещаемой муниципальной должности и выслуги лет (стажа муниципальной службы) продолжительность дополнительного оплачиваемого отпуска, предоставляемого муниципальному служащему, составляет:</w:t>
      </w:r>
    </w:p>
    <w:tbl>
      <w:tblPr>
        <w:tblStyle w:val="a4"/>
        <w:tblW w:w="0" w:type="auto"/>
        <w:tblInd w:w="927" w:type="dxa"/>
        <w:tblLook w:val="04A0"/>
      </w:tblPr>
      <w:tblGrid>
        <w:gridCol w:w="2843"/>
        <w:gridCol w:w="2763"/>
        <w:gridCol w:w="3038"/>
      </w:tblGrid>
      <w:tr w:rsidR="007D127E" w:rsidRPr="00E42111" w:rsidTr="00AD2BB3">
        <w:tc>
          <w:tcPr>
            <w:tcW w:w="2843" w:type="dxa"/>
          </w:tcPr>
          <w:p w:rsidR="007D127E" w:rsidRPr="00E42111" w:rsidRDefault="007D127E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lastRenderedPageBreak/>
              <w:t>Группа должностей</w:t>
            </w:r>
          </w:p>
        </w:tc>
        <w:tc>
          <w:tcPr>
            <w:tcW w:w="2763" w:type="dxa"/>
          </w:tcPr>
          <w:p w:rsidR="007D127E" w:rsidRPr="00E42111" w:rsidRDefault="007D127E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Выслуга лет</w:t>
            </w:r>
          </w:p>
        </w:tc>
        <w:tc>
          <w:tcPr>
            <w:tcW w:w="3038" w:type="dxa"/>
          </w:tcPr>
          <w:p w:rsidR="007D127E" w:rsidRPr="00E42111" w:rsidRDefault="007D127E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Продолжительность дополнительного отпуска</w:t>
            </w:r>
          </w:p>
        </w:tc>
      </w:tr>
      <w:tr w:rsidR="007D127E" w:rsidRPr="00E42111" w:rsidTr="00AD2BB3">
        <w:tc>
          <w:tcPr>
            <w:tcW w:w="2843" w:type="dxa"/>
            <w:vMerge w:val="restart"/>
          </w:tcPr>
          <w:p w:rsidR="007D127E" w:rsidRPr="00E42111" w:rsidRDefault="007D127E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младшая</w:t>
            </w:r>
          </w:p>
        </w:tc>
        <w:tc>
          <w:tcPr>
            <w:tcW w:w="2763" w:type="dxa"/>
          </w:tcPr>
          <w:p w:rsidR="007D127E" w:rsidRPr="00E42111" w:rsidRDefault="007D127E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от 1 года до 5 лет</w:t>
            </w:r>
          </w:p>
        </w:tc>
        <w:tc>
          <w:tcPr>
            <w:tcW w:w="3038" w:type="dxa"/>
          </w:tcPr>
          <w:p w:rsidR="007D127E" w:rsidRPr="00E42111" w:rsidRDefault="007D127E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1 календарный день</w:t>
            </w:r>
          </w:p>
        </w:tc>
      </w:tr>
      <w:tr w:rsidR="007D127E" w:rsidRPr="00E42111" w:rsidTr="00AD2BB3">
        <w:tc>
          <w:tcPr>
            <w:tcW w:w="2843" w:type="dxa"/>
            <w:vMerge/>
          </w:tcPr>
          <w:p w:rsidR="007D127E" w:rsidRPr="00E42111" w:rsidRDefault="007D127E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763" w:type="dxa"/>
          </w:tcPr>
          <w:p w:rsidR="007D127E" w:rsidRPr="00E42111" w:rsidRDefault="007D127E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от 5 до 10 лет</w:t>
            </w:r>
          </w:p>
        </w:tc>
        <w:tc>
          <w:tcPr>
            <w:tcW w:w="3038" w:type="dxa"/>
          </w:tcPr>
          <w:p w:rsidR="007D127E" w:rsidRPr="00E42111" w:rsidRDefault="007D127E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5 календарных дней</w:t>
            </w:r>
          </w:p>
        </w:tc>
      </w:tr>
      <w:tr w:rsidR="007D127E" w:rsidRPr="00E42111" w:rsidTr="00AD2BB3">
        <w:tc>
          <w:tcPr>
            <w:tcW w:w="2843" w:type="dxa"/>
            <w:vMerge/>
            <w:tcBorders>
              <w:bottom w:val="nil"/>
            </w:tcBorders>
          </w:tcPr>
          <w:p w:rsidR="007D127E" w:rsidRPr="00E42111" w:rsidRDefault="007D127E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763" w:type="dxa"/>
          </w:tcPr>
          <w:p w:rsidR="007D127E" w:rsidRPr="00E42111" w:rsidRDefault="007D127E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от 10 до 15 лет</w:t>
            </w:r>
          </w:p>
        </w:tc>
        <w:tc>
          <w:tcPr>
            <w:tcW w:w="3038" w:type="dxa"/>
          </w:tcPr>
          <w:p w:rsidR="007D127E" w:rsidRPr="00E42111" w:rsidRDefault="007D127E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7 календарных дней</w:t>
            </w:r>
          </w:p>
        </w:tc>
      </w:tr>
      <w:tr w:rsidR="007D127E" w:rsidRPr="00E42111" w:rsidTr="00AD2BB3">
        <w:tc>
          <w:tcPr>
            <w:tcW w:w="2843" w:type="dxa"/>
            <w:tcBorders>
              <w:top w:val="nil"/>
              <w:bottom w:val="single" w:sz="4" w:space="0" w:color="auto"/>
            </w:tcBorders>
          </w:tcPr>
          <w:p w:rsidR="007D127E" w:rsidRPr="00E42111" w:rsidRDefault="007D127E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763" w:type="dxa"/>
          </w:tcPr>
          <w:p w:rsidR="007D127E" w:rsidRPr="00E42111" w:rsidRDefault="007D127E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свыше 15 лет</w:t>
            </w:r>
          </w:p>
        </w:tc>
        <w:tc>
          <w:tcPr>
            <w:tcW w:w="3038" w:type="dxa"/>
          </w:tcPr>
          <w:p w:rsidR="007D127E" w:rsidRPr="00E42111" w:rsidRDefault="007D127E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10 календарных дней</w:t>
            </w:r>
          </w:p>
        </w:tc>
      </w:tr>
    </w:tbl>
    <w:p w:rsidR="009450BB" w:rsidRPr="00E42111" w:rsidRDefault="00770316" w:rsidP="00E42111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часть 3 Положения дополнить пунктом 3.8.   в следующей редакции:</w:t>
      </w:r>
    </w:p>
    <w:p w:rsidR="00241716" w:rsidRPr="00E42111" w:rsidRDefault="00770316" w:rsidP="00E42111">
      <w:pPr>
        <w:spacing w:after="0"/>
        <w:ind w:left="927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« 3.8.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</w:t>
      </w:r>
      <w:proofErr w:type="gramStart"/>
      <w:r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.</w:t>
      </w:r>
      <w:r w:rsidR="009450BB"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»;</w:t>
      </w:r>
      <w:r w:rsidR="00377965"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</w:t>
      </w:r>
      <w:proofErr w:type="gramEnd"/>
    </w:p>
    <w:p w:rsidR="000D5613" w:rsidRPr="00E42111" w:rsidRDefault="00E42111" w:rsidP="00E4211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П</w:t>
      </w:r>
      <w:r w:rsidR="003246A4"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риложение 2 к решению Совета депутатов Имекского сельсовета от 13.07</w:t>
      </w:r>
      <w:r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.2017 г. № 24  изложить </w:t>
      </w:r>
      <w:r w:rsidR="007B1B1B"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в следующей редакции:</w:t>
      </w:r>
    </w:p>
    <w:p w:rsidR="007B1B1B" w:rsidRPr="00E42111" w:rsidRDefault="005B6E56" w:rsidP="005B6E56">
      <w:pPr>
        <w:spacing w:after="0"/>
        <w:jc w:val="center"/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  <w:t>Предельные р</w:t>
      </w:r>
      <w:r w:rsidR="007B1B1B" w:rsidRPr="00E42111"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  <w:t>азмеры должностных окладов муниципальных</w:t>
      </w:r>
    </w:p>
    <w:p w:rsidR="005F189E" w:rsidRPr="00E42111" w:rsidRDefault="007B1B1B" w:rsidP="005B6E56">
      <w:pPr>
        <w:spacing w:after="0"/>
        <w:jc w:val="center"/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</w:pPr>
      <w:r w:rsidRPr="00E42111"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  <w:t>служащих Имекского сельсовета</w:t>
      </w:r>
      <w:r w:rsidR="00E42111" w:rsidRPr="00E42111"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  <w:t xml:space="preserve"> с 01.01.2017 г.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B1B1B" w:rsidRPr="00E42111" w:rsidTr="007B1B1B">
        <w:tc>
          <w:tcPr>
            <w:tcW w:w="2392" w:type="dxa"/>
          </w:tcPr>
          <w:p w:rsidR="007B1B1B" w:rsidRPr="00E42111" w:rsidRDefault="007B1B1B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Группа должностей</w:t>
            </w:r>
          </w:p>
        </w:tc>
        <w:tc>
          <w:tcPr>
            <w:tcW w:w="2393" w:type="dxa"/>
          </w:tcPr>
          <w:p w:rsidR="007B1B1B" w:rsidRPr="00E42111" w:rsidRDefault="007B1B1B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Наименование должности</w:t>
            </w:r>
          </w:p>
        </w:tc>
        <w:tc>
          <w:tcPr>
            <w:tcW w:w="2393" w:type="dxa"/>
          </w:tcPr>
          <w:p w:rsidR="007B1B1B" w:rsidRPr="00E42111" w:rsidRDefault="007B1B1B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Период действия</w:t>
            </w:r>
          </w:p>
        </w:tc>
        <w:tc>
          <w:tcPr>
            <w:tcW w:w="2393" w:type="dxa"/>
          </w:tcPr>
          <w:p w:rsidR="007B1B1B" w:rsidRPr="00E42111" w:rsidRDefault="007B1B1B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Размер должностного оклада</w:t>
            </w:r>
          </w:p>
        </w:tc>
      </w:tr>
      <w:tr w:rsidR="007B1B1B" w:rsidRPr="00E42111" w:rsidTr="00D41484">
        <w:tc>
          <w:tcPr>
            <w:tcW w:w="2392" w:type="dxa"/>
            <w:vMerge w:val="restart"/>
          </w:tcPr>
          <w:p w:rsidR="007B1B1B" w:rsidRPr="00E42111" w:rsidRDefault="00CC3408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младшая</w:t>
            </w:r>
          </w:p>
          <w:p w:rsidR="00CC3408" w:rsidRPr="00E42111" w:rsidRDefault="00CC3408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7B1B1B" w:rsidRPr="00E42111" w:rsidRDefault="00CC3408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специалист 1 категории</w:t>
            </w:r>
          </w:p>
        </w:tc>
        <w:tc>
          <w:tcPr>
            <w:tcW w:w="2393" w:type="dxa"/>
          </w:tcPr>
          <w:p w:rsidR="007B1B1B" w:rsidRPr="00E42111" w:rsidRDefault="00CC3408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с 01.01.2017</w:t>
            </w:r>
          </w:p>
        </w:tc>
        <w:tc>
          <w:tcPr>
            <w:tcW w:w="2393" w:type="dxa"/>
          </w:tcPr>
          <w:p w:rsidR="007B1B1B" w:rsidRPr="00E42111" w:rsidRDefault="002C0696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5115</w:t>
            </w:r>
          </w:p>
        </w:tc>
      </w:tr>
      <w:tr w:rsidR="007B1B1B" w:rsidRPr="00E42111" w:rsidTr="00590FE7">
        <w:tc>
          <w:tcPr>
            <w:tcW w:w="2392" w:type="dxa"/>
            <w:vMerge/>
          </w:tcPr>
          <w:p w:rsidR="007B1B1B" w:rsidRPr="00E42111" w:rsidRDefault="007B1B1B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7B1B1B" w:rsidRPr="00E42111" w:rsidRDefault="00CC3408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 xml:space="preserve">специалист </w:t>
            </w:r>
            <w:r w:rsidR="002C0696"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2</w:t>
            </w: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 xml:space="preserve"> категории</w:t>
            </w:r>
          </w:p>
        </w:tc>
        <w:tc>
          <w:tcPr>
            <w:tcW w:w="2393" w:type="dxa"/>
          </w:tcPr>
          <w:p w:rsidR="007B1B1B" w:rsidRPr="00E42111" w:rsidRDefault="00CC3408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с 01.01.2017</w:t>
            </w:r>
          </w:p>
        </w:tc>
        <w:tc>
          <w:tcPr>
            <w:tcW w:w="2393" w:type="dxa"/>
          </w:tcPr>
          <w:p w:rsidR="007B1B1B" w:rsidRPr="00E42111" w:rsidRDefault="002C0696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4384</w:t>
            </w:r>
          </w:p>
        </w:tc>
      </w:tr>
      <w:tr w:rsidR="007B1B1B" w:rsidRPr="00E42111" w:rsidTr="007B1B1B">
        <w:tc>
          <w:tcPr>
            <w:tcW w:w="2392" w:type="dxa"/>
            <w:vMerge/>
          </w:tcPr>
          <w:p w:rsidR="007B1B1B" w:rsidRPr="00E42111" w:rsidRDefault="007B1B1B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7B1B1B" w:rsidRPr="00E42111" w:rsidRDefault="00CC3408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 xml:space="preserve">специалист </w:t>
            </w:r>
            <w:r w:rsidR="002C0696"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 xml:space="preserve">3 </w:t>
            </w: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категории</w:t>
            </w:r>
          </w:p>
        </w:tc>
        <w:tc>
          <w:tcPr>
            <w:tcW w:w="2393" w:type="dxa"/>
          </w:tcPr>
          <w:p w:rsidR="007B1B1B" w:rsidRPr="00E42111" w:rsidRDefault="00CC3408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с 01.01.2017</w:t>
            </w:r>
          </w:p>
        </w:tc>
        <w:tc>
          <w:tcPr>
            <w:tcW w:w="2393" w:type="dxa"/>
          </w:tcPr>
          <w:p w:rsidR="007B1B1B" w:rsidRPr="00E42111" w:rsidRDefault="002C0696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3167</w:t>
            </w:r>
          </w:p>
        </w:tc>
      </w:tr>
    </w:tbl>
    <w:p w:rsidR="00E42111" w:rsidRPr="00E42111" w:rsidRDefault="005B6E56" w:rsidP="005B6E56">
      <w:pPr>
        <w:spacing w:after="0"/>
        <w:jc w:val="center"/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  <w:t>Предельные р</w:t>
      </w:r>
      <w:r w:rsidR="00E42111" w:rsidRPr="00E42111"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  <w:t>азмеры должностных окладов муниципальных</w:t>
      </w:r>
    </w:p>
    <w:p w:rsidR="00E42111" w:rsidRPr="00E42111" w:rsidRDefault="00E42111" w:rsidP="005B6E56">
      <w:pPr>
        <w:spacing w:after="0"/>
        <w:jc w:val="center"/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</w:pPr>
      <w:r w:rsidRPr="00E42111"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  <w:t>служащих Имекского сельсовета с 01.07.2018 г.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42111" w:rsidRPr="00E42111" w:rsidTr="00E40738">
        <w:tc>
          <w:tcPr>
            <w:tcW w:w="2392" w:type="dxa"/>
          </w:tcPr>
          <w:p w:rsidR="00E42111" w:rsidRPr="00E42111" w:rsidRDefault="00E42111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Группа должностей</w:t>
            </w:r>
          </w:p>
        </w:tc>
        <w:tc>
          <w:tcPr>
            <w:tcW w:w="2393" w:type="dxa"/>
          </w:tcPr>
          <w:p w:rsidR="00E42111" w:rsidRPr="00E42111" w:rsidRDefault="00E42111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Наименование должности</w:t>
            </w:r>
          </w:p>
        </w:tc>
        <w:tc>
          <w:tcPr>
            <w:tcW w:w="2393" w:type="dxa"/>
          </w:tcPr>
          <w:p w:rsidR="00E42111" w:rsidRPr="00E42111" w:rsidRDefault="00E42111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Период действия</w:t>
            </w:r>
          </w:p>
        </w:tc>
        <w:tc>
          <w:tcPr>
            <w:tcW w:w="2393" w:type="dxa"/>
          </w:tcPr>
          <w:p w:rsidR="00E42111" w:rsidRPr="00E42111" w:rsidRDefault="00E42111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Размер должностного оклада</w:t>
            </w:r>
          </w:p>
        </w:tc>
      </w:tr>
      <w:tr w:rsidR="00E42111" w:rsidRPr="00E42111" w:rsidTr="00E40738">
        <w:tc>
          <w:tcPr>
            <w:tcW w:w="2392" w:type="dxa"/>
            <w:vMerge w:val="restart"/>
          </w:tcPr>
          <w:p w:rsidR="00E42111" w:rsidRPr="00E42111" w:rsidRDefault="00E42111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младшая</w:t>
            </w:r>
          </w:p>
        </w:tc>
        <w:tc>
          <w:tcPr>
            <w:tcW w:w="2393" w:type="dxa"/>
          </w:tcPr>
          <w:p w:rsidR="00E42111" w:rsidRPr="00E42111" w:rsidRDefault="00E42111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специалист 1 категории</w:t>
            </w:r>
          </w:p>
        </w:tc>
        <w:tc>
          <w:tcPr>
            <w:tcW w:w="2393" w:type="dxa"/>
          </w:tcPr>
          <w:p w:rsidR="00E42111" w:rsidRPr="00E42111" w:rsidRDefault="00E42111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с 01.07.2018</w:t>
            </w:r>
          </w:p>
        </w:tc>
        <w:tc>
          <w:tcPr>
            <w:tcW w:w="2393" w:type="dxa"/>
          </w:tcPr>
          <w:p w:rsidR="00E42111" w:rsidRPr="00E42111" w:rsidRDefault="00E42111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6138</w:t>
            </w:r>
          </w:p>
        </w:tc>
      </w:tr>
      <w:tr w:rsidR="00E42111" w:rsidRPr="00E42111" w:rsidTr="00E40738">
        <w:tc>
          <w:tcPr>
            <w:tcW w:w="2392" w:type="dxa"/>
            <w:vMerge/>
          </w:tcPr>
          <w:p w:rsidR="00E42111" w:rsidRPr="00E42111" w:rsidRDefault="00E42111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E42111" w:rsidRPr="00E42111" w:rsidRDefault="00E42111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специалист 2 категории</w:t>
            </w:r>
          </w:p>
        </w:tc>
        <w:tc>
          <w:tcPr>
            <w:tcW w:w="2393" w:type="dxa"/>
          </w:tcPr>
          <w:p w:rsidR="00E42111" w:rsidRPr="00E42111" w:rsidRDefault="00E42111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с 01.07.2018</w:t>
            </w:r>
          </w:p>
        </w:tc>
        <w:tc>
          <w:tcPr>
            <w:tcW w:w="2393" w:type="dxa"/>
          </w:tcPr>
          <w:p w:rsidR="00E42111" w:rsidRPr="00E42111" w:rsidRDefault="00E42111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6120</w:t>
            </w:r>
          </w:p>
        </w:tc>
      </w:tr>
      <w:tr w:rsidR="00E42111" w:rsidRPr="00E42111" w:rsidTr="00E40738">
        <w:tc>
          <w:tcPr>
            <w:tcW w:w="2392" w:type="dxa"/>
            <w:vMerge/>
          </w:tcPr>
          <w:p w:rsidR="00E42111" w:rsidRPr="00E42111" w:rsidRDefault="00E42111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E42111" w:rsidRPr="00E42111" w:rsidRDefault="00E42111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специалист 3 категории</w:t>
            </w:r>
          </w:p>
        </w:tc>
        <w:tc>
          <w:tcPr>
            <w:tcW w:w="2393" w:type="dxa"/>
          </w:tcPr>
          <w:p w:rsidR="00E42111" w:rsidRPr="00E42111" w:rsidRDefault="00E42111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с 01.07.2018</w:t>
            </w:r>
          </w:p>
        </w:tc>
        <w:tc>
          <w:tcPr>
            <w:tcW w:w="2393" w:type="dxa"/>
          </w:tcPr>
          <w:p w:rsidR="00E42111" w:rsidRPr="00E42111" w:rsidRDefault="00E42111" w:rsidP="00E42111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E42111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6096</w:t>
            </w:r>
          </w:p>
        </w:tc>
      </w:tr>
    </w:tbl>
    <w:p w:rsidR="005F189E" w:rsidRPr="00E42111" w:rsidRDefault="005F189E" w:rsidP="00E421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</w:p>
    <w:p w:rsidR="002137EA" w:rsidRPr="00E42111" w:rsidRDefault="002137EA" w:rsidP="00E42111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Опубликовать (обнародовать) настоящее решение в установленном порядке и разместить на официальном сайте администрации Имекского сельсовета.</w:t>
      </w:r>
    </w:p>
    <w:p w:rsidR="002137EA" w:rsidRPr="00E42111" w:rsidRDefault="00E42111" w:rsidP="00E42111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Контроль над исполнением </w:t>
      </w:r>
      <w:r w:rsidR="002137EA" w:rsidRPr="00E42111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решения возложить на комиссию по бюджету, финансам и экономической политике (Т.Ю. Новикова).</w:t>
      </w:r>
    </w:p>
    <w:p w:rsidR="002137EA" w:rsidRDefault="002137EA" w:rsidP="002137E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</w:p>
    <w:p w:rsidR="00E42111" w:rsidRDefault="00E42111" w:rsidP="002137E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</w:p>
    <w:p w:rsidR="00E2005C" w:rsidRPr="00E42111" w:rsidRDefault="002137EA" w:rsidP="00E421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Глава Имекского сельсовета                                                                     А.М. Тодояков</w:t>
      </w:r>
      <w:r w:rsidRPr="002137EA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 </w:t>
      </w:r>
      <w:bookmarkStart w:id="0" w:name="_GoBack"/>
      <w:bookmarkEnd w:id="0"/>
    </w:p>
    <w:sectPr w:rsidR="00E2005C" w:rsidRPr="00E42111" w:rsidSect="00131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65436"/>
    <w:multiLevelType w:val="hybridMultilevel"/>
    <w:tmpl w:val="8BA84D38"/>
    <w:lvl w:ilvl="0" w:tplc="A98CE2C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B571737"/>
    <w:multiLevelType w:val="hybridMultilevel"/>
    <w:tmpl w:val="734CA704"/>
    <w:lvl w:ilvl="0" w:tplc="628AB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1DF"/>
    <w:rsid w:val="0007640F"/>
    <w:rsid w:val="000B642A"/>
    <w:rsid w:val="000D5613"/>
    <w:rsid w:val="001319A1"/>
    <w:rsid w:val="00196AC4"/>
    <w:rsid w:val="002137EA"/>
    <w:rsid w:val="00241716"/>
    <w:rsid w:val="0028183E"/>
    <w:rsid w:val="002C0696"/>
    <w:rsid w:val="003246A4"/>
    <w:rsid w:val="00357940"/>
    <w:rsid w:val="0036731E"/>
    <w:rsid w:val="00377965"/>
    <w:rsid w:val="003B1B45"/>
    <w:rsid w:val="00437557"/>
    <w:rsid w:val="004F4A42"/>
    <w:rsid w:val="00502790"/>
    <w:rsid w:val="00513C8C"/>
    <w:rsid w:val="005B6E56"/>
    <w:rsid w:val="005F189E"/>
    <w:rsid w:val="006C3121"/>
    <w:rsid w:val="00736237"/>
    <w:rsid w:val="00770316"/>
    <w:rsid w:val="007B1B1B"/>
    <w:rsid w:val="007C3F5A"/>
    <w:rsid w:val="007D127E"/>
    <w:rsid w:val="008B4C2D"/>
    <w:rsid w:val="008B51DF"/>
    <w:rsid w:val="009450BB"/>
    <w:rsid w:val="00A25763"/>
    <w:rsid w:val="00A64EF2"/>
    <w:rsid w:val="00A767D1"/>
    <w:rsid w:val="00A80655"/>
    <w:rsid w:val="00B1684E"/>
    <w:rsid w:val="00CC3408"/>
    <w:rsid w:val="00CF33F1"/>
    <w:rsid w:val="00D84E7A"/>
    <w:rsid w:val="00DE6EFC"/>
    <w:rsid w:val="00E14A5A"/>
    <w:rsid w:val="00E2005C"/>
    <w:rsid w:val="00E42111"/>
    <w:rsid w:val="00E52FFC"/>
    <w:rsid w:val="00FD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89E"/>
    <w:pPr>
      <w:ind w:left="720"/>
      <w:contextualSpacing/>
    </w:pPr>
  </w:style>
  <w:style w:type="table" w:styleId="a4">
    <w:name w:val="Table Grid"/>
    <w:basedOn w:val="a1"/>
    <w:uiPriority w:val="59"/>
    <w:rsid w:val="0036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89E"/>
    <w:pPr>
      <w:ind w:left="720"/>
      <w:contextualSpacing/>
    </w:pPr>
  </w:style>
  <w:style w:type="table" w:styleId="a4">
    <w:name w:val="Table Grid"/>
    <w:basedOn w:val="a1"/>
    <w:uiPriority w:val="59"/>
    <w:rsid w:val="0036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2018-08-17T06:21:00Z</cp:lastPrinted>
  <dcterms:created xsi:type="dcterms:W3CDTF">2018-07-16T08:23:00Z</dcterms:created>
  <dcterms:modified xsi:type="dcterms:W3CDTF">2018-08-17T06:22:00Z</dcterms:modified>
</cp:coreProperties>
</file>