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D4" w:rsidRDefault="0044615F" w:rsidP="0044615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FB6ED4">
        <w:rPr>
          <w:rFonts w:ascii="Times New Roman" w:hAnsi="Times New Roman" w:cs="Times New Roman"/>
          <w:sz w:val="26"/>
        </w:rPr>
        <w:t>Российская Федерация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B6ED4" w:rsidRDefault="005E2A22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20.11.2017</w:t>
      </w:r>
      <w:r w:rsidR="00FB6ED4">
        <w:rPr>
          <w:rFonts w:ascii="Times New Roman" w:hAnsi="Times New Roman" w:cs="Times New Roman"/>
          <w:sz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</w:rPr>
        <w:t xml:space="preserve">    </w:t>
      </w:r>
      <w:r w:rsidR="00FB6ED4">
        <w:rPr>
          <w:rFonts w:ascii="Times New Roman" w:hAnsi="Times New Roman" w:cs="Times New Roman"/>
          <w:sz w:val="26"/>
        </w:rPr>
        <w:t xml:space="preserve"> с. </w:t>
      </w:r>
      <w:proofErr w:type="spellStart"/>
      <w:r w:rsidR="00FB6ED4">
        <w:rPr>
          <w:rFonts w:ascii="Times New Roman" w:hAnsi="Times New Roman" w:cs="Times New Roman"/>
          <w:sz w:val="26"/>
        </w:rPr>
        <w:t>Имек</w:t>
      </w:r>
      <w:proofErr w:type="spellEnd"/>
      <w:r w:rsidR="00FB6ED4">
        <w:rPr>
          <w:rFonts w:ascii="Times New Roman" w:hAnsi="Times New Roman" w:cs="Times New Roman"/>
          <w:sz w:val="26"/>
        </w:rPr>
        <w:t xml:space="preserve">                    </w:t>
      </w:r>
      <w:r>
        <w:rPr>
          <w:rFonts w:ascii="Times New Roman" w:hAnsi="Times New Roman" w:cs="Times New Roman"/>
          <w:sz w:val="26"/>
        </w:rPr>
        <w:t xml:space="preserve">                            № 54</w:t>
      </w:r>
    </w:p>
    <w:p w:rsidR="00FB6ED4" w:rsidRDefault="00FB6ED4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6ED4" w:rsidRPr="004D76AA" w:rsidRDefault="00FB6ED4" w:rsidP="00FB6ED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FB6ED4" w:rsidRPr="004D76AA" w:rsidRDefault="005E2A22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признании утратившим</w:t>
      </w:r>
      <w:r w:rsidR="00FB6ED4" w:rsidRPr="004D76AA">
        <w:rPr>
          <w:rFonts w:ascii="Times New Roman" w:hAnsi="Times New Roman" w:cs="Times New Roman"/>
          <w:sz w:val="26"/>
        </w:rPr>
        <w:t xml:space="preserve"> силу</w:t>
      </w:r>
    </w:p>
    <w:p w:rsidR="00FB6ED4" w:rsidRDefault="005E2A22" w:rsidP="00FB6ED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решения</w:t>
      </w:r>
      <w:r w:rsidR="00FB6ED4" w:rsidRPr="004D76AA">
        <w:rPr>
          <w:rFonts w:ascii="Times New Roman" w:hAnsi="Times New Roman" w:cs="Times New Roman"/>
          <w:sz w:val="26"/>
        </w:rPr>
        <w:t xml:space="preserve"> Совета депутато</w:t>
      </w:r>
      <w:r w:rsidR="00FB6ED4">
        <w:rPr>
          <w:rFonts w:ascii="Times New Roman" w:hAnsi="Times New Roman" w:cs="Times New Roman"/>
          <w:sz w:val="26"/>
        </w:rPr>
        <w:t>в</w:t>
      </w:r>
    </w:p>
    <w:p w:rsidR="00FB6ED4" w:rsidRPr="004D76AA" w:rsidRDefault="00FB6ED4" w:rsidP="00FB6ED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FB6ED4" w:rsidRPr="004D76AA" w:rsidRDefault="00FB6ED4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6ED4" w:rsidRDefault="00FB6ED4" w:rsidP="00FB6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5E2A22">
        <w:rPr>
          <w:rFonts w:ascii="Times New Roman" w:hAnsi="Times New Roman" w:cs="Times New Roman"/>
          <w:sz w:val="26"/>
          <w:szCs w:val="26"/>
        </w:rPr>
        <w:t>В целях приведения решения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Имекского сельсовета</w:t>
      </w:r>
      <w:r w:rsidR="005E2A22">
        <w:rPr>
          <w:rFonts w:ascii="Times New Roman" w:hAnsi="Times New Roman" w:cs="Times New Roman"/>
          <w:sz w:val="26"/>
          <w:szCs w:val="26"/>
        </w:rPr>
        <w:t xml:space="preserve"> </w:t>
      </w:r>
      <w:r w:rsidRPr="004D76AA">
        <w:rPr>
          <w:rFonts w:ascii="Times New Roman" w:hAnsi="Times New Roman" w:cs="Times New Roman"/>
          <w:sz w:val="26"/>
          <w:szCs w:val="26"/>
        </w:rPr>
        <w:t>в соотве</w:t>
      </w:r>
      <w:r w:rsidR="005E2A22">
        <w:rPr>
          <w:rFonts w:ascii="Times New Roman" w:hAnsi="Times New Roman" w:cs="Times New Roman"/>
          <w:sz w:val="26"/>
          <w:szCs w:val="26"/>
        </w:rPr>
        <w:t>тствии законодательством Республики Хакасия</w:t>
      </w:r>
      <w:r>
        <w:rPr>
          <w:rFonts w:ascii="Times New Roman" w:hAnsi="Times New Roman" w:cs="Times New Roman"/>
          <w:sz w:val="26"/>
          <w:szCs w:val="26"/>
        </w:rPr>
        <w:t>, руководствуясь</w:t>
      </w:r>
      <w:r w:rsidR="005E2A22">
        <w:rPr>
          <w:rFonts w:ascii="Times New Roman" w:hAnsi="Times New Roman" w:cs="Times New Roman"/>
          <w:sz w:val="26"/>
          <w:szCs w:val="26"/>
        </w:rPr>
        <w:t xml:space="preserve"> законом Республики Хакасия от 20.12.2016 № 106-ЗРХ «О наделении органов местного самоупр</w:t>
      </w:r>
      <w:r w:rsidR="002B1183">
        <w:rPr>
          <w:rFonts w:ascii="Times New Roman" w:hAnsi="Times New Roman" w:cs="Times New Roman"/>
          <w:sz w:val="26"/>
          <w:szCs w:val="26"/>
        </w:rPr>
        <w:t>а</w:t>
      </w:r>
      <w:r w:rsidR="005E2A22">
        <w:rPr>
          <w:rFonts w:ascii="Times New Roman" w:hAnsi="Times New Roman" w:cs="Times New Roman"/>
          <w:sz w:val="26"/>
          <w:szCs w:val="26"/>
        </w:rPr>
        <w:t>вления муниципальных образований Республики Хакасия отдельными государственными полномочиями по организации проведения мероприятий по отлову и содержанию безнадзорных животных</w:t>
      </w:r>
      <w:r w:rsidR="002B1183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 ст. 29</w:t>
      </w:r>
      <w:r w:rsidRPr="004D76AA">
        <w:rPr>
          <w:rFonts w:ascii="Times New Roman" w:hAnsi="Times New Roman" w:cs="Times New Roman"/>
          <w:sz w:val="26"/>
          <w:szCs w:val="26"/>
        </w:rPr>
        <w:t xml:space="preserve"> Устава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Имекский сельсовет</w:t>
      </w:r>
      <w:r w:rsidR="001100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00C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100C7">
        <w:rPr>
          <w:rFonts w:ascii="Times New Roman" w:hAnsi="Times New Roman" w:cs="Times New Roman"/>
          <w:sz w:val="26"/>
          <w:szCs w:val="26"/>
        </w:rPr>
        <w:t>с изменениями и дополнениями)</w:t>
      </w:r>
      <w:r w:rsidRPr="004D76AA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</w:p>
    <w:p w:rsidR="00FB6ED4" w:rsidRDefault="00FB6ED4" w:rsidP="00FB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ED4" w:rsidRPr="004D76AA" w:rsidRDefault="00FB6ED4" w:rsidP="00FB6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76AA">
        <w:rPr>
          <w:rFonts w:ascii="Times New Roman" w:hAnsi="Times New Roman" w:cs="Times New Roman"/>
          <w:sz w:val="26"/>
          <w:szCs w:val="26"/>
        </w:rPr>
        <w:t>РЕШИЛ:</w:t>
      </w:r>
    </w:p>
    <w:p w:rsidR="00FB6ED4" w:rsidRPr="004D76AA" w:rsidRDefault="00FB6ED4" w:rsidP="00FB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FB6ED4" w:rsidRPr="002B1183" w:rsidRDefault="00FB6ED4" w:rsidP="002B1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183">
        <w:rPr>
          <w:rFonts w:ascii="Times New Roman" w:hAnsi="Times New Roman" w:cs="Times New Roman"/>
          <w:sz w:val="26"/>
        </w:rPr>
        <w:t>Призна</w:t>
      </w:r>
      <w:r w:rsidR="005E2A22" w:rsidRPr="002B1183">
        <w:rPr>
          <w:rFonts w:ascii="Times New Roman" w:hAnsi="Times New Roman" w:cs="Times New Roman"/>
          <w:sz w:val="26"/>
        </w:rPr>
        <w:t>ть утратившими силу с 01.01.2017 года решение Совета депутатов Имекского сельсовета</w:t>
      </w:r>
      <w:r w:rsidR="005E2A22" w:rsidRPr="002B1183">
        <w:rPr>
          <w:rFonts w:ascii="Times New Roman" w:hAnsi="Times New Roman" w:cs="Times New Roman"/>
          <w:sz w:val="26"/>
          <w:szCs w:val="26"/>
        </w:rPr>
        <w:t xml:space="preserve"> от 24.12.2015 № 29 « Об утверждении Положения о порядке осуществления мероприятий по отлову и содержанию безнадзорных домашних животных, обитающих на территории Имекского сельсовета»</w:t>
      </w:r>
      <w:r w:rsidR="002B1183" w:rsidRPr="002B1183">
        <w:rPr>
          <w:rFonts w:ascii="Times New Roman" w:hAnsi="Times New Roman" w:cs="Times New Roman"/>
          <w:sz w:val="26"/>
          <w:szCs w:val="26"/>
        </w:rPr>
        <w:t>.</w:t>
      </w:r>
    </w:p>
    <w:p w:rsidR="002B1183" w:rsidRDefault="002B1183" w:rsidP="002B1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Опубликовать (обнародовать) данное решение в установленном порядке, а также разместить на официальном сайте Администрации Имекского сельсовета в сети «Интернет».</w:t>
      </w:r>
    </w:p>
    <w:p w:rsidR="002B1183" w:rsidRPr="002B1183" w:rsidRDefault="002B1183" w:rsidP="002B1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решения возложить на комиссию</w:t>
      </w:r>
      <w:r w:rsidR="004D6DF3">
        <w:rPr>
          <w:rFonts w:ascii="Times New Roman" w:hAnsi="Times New Roman" w:cs="Times New Roman"/>
          <w:sz w:val="26"/>
        </w:rPr>
        <w:t xml:space="preserve"> по вопросам социальной политики, законности и правопорядка (председатель Кузнецова Н.И.)</w:t>
      </w:r>
    </w:p>
    <w:p w:rsidR="00FB6ED4" w:rsidRDefault="005E2A22" w:rsidP="00FB6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FB6ED4" w:rsidRPr="0012216E" w:rsidRDefault="005E2A22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FB6ED4" w:rsidRPr="00DB312E" w:rsidRDefault="00FB6ED4" w:rsidP="00DB312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4D76A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         </w:t>
      </w:r>
    </w:p>
    <w:p w:rsidR="00FB6ED4" w:rsidRDefault="005E2A22" w:rsidP="00FB6E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главы</w:t>
      </w:r>
      <w:r w:rsidR="00FB6ED4">
        <w:rPr>
          <w:rFonts w:ascii="Times New Roman" w:hAnsi="Times New Roman" w:cs="Times New Roman"/>
          <w:sz w:val="26"/>
          <w:szCs w:val="26"/>
        </w:rPr>
        <w:t xml:space="preserve"> Имекского сельсовета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Н.В.Медведева</w:t>
      </w:r>
      <w:r w:rsidR="00FB6ED4" w:rsidRPr="004D7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0C7" w:rsidRPr="00C24ACC" w:rsidRDefault="001100C7" w:rsidP="00FB6ED4">
      <w:pPr>
        <w:rPr>
          <w:rFonts w:ascii="Times New Roman" w:hAnsi="Times New Roman" w:cs="Times New Roman"/>
          <w:sz w:val="20"/>
          <w:szCs w:val="26"/>
        </w:rPr>
      </w:pPr>
    </w:p>
    <w:p w:rsidR="00C24ACC" w:rsidRPr="00C24ACC" w:rsidRDefault="0044615F" w:rsidP="00C24AC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</w:p>
    <w:p w:rsidR="00411287" w:rsidRDefault="00411287"/>
    <w:sectPr w:rsidR="00411287" w:rsidSect="00FB6E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79B"/>
    <w:multiLevelType w:val="hybridMultilevel"/>
    <w:tmpl w:val="A6B04396"/>
    <w:lvl w:ilvl="0" w:tplc="85266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ED4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100C7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1183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4615F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D6DF3"/>
    <w:rsid w:val="004E1267"/>
    <w:rsid w:val="004F5CB5"/>
    <w:rsid w:val="00507477"/>
    <w:rsid w:val="005346A3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E2A22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452D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076AD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706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ACC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312E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B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I5xzKQCqcOaom2cywyBJ2M997o+aE6cpLKbC4ox3ph8=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hAlM/miFu31lXcC0cZu2IfClV4+XZD3+m3aHNt8PIg6uRAq9c8bvJevgu+GEqKRdJmXIxvew
    GLrT+qAABmNeEA==
  </SignatureValue>
  <KeyInfo>
    <X509Data>
      <X509Certificate>
          MIIIkDCCCD+gAwIBAgIUcs+i1tcbK7adRkw21dpKFnFABQowCAYGKoUDAgIDMIIBOTEgMB4G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gNCw0LvRjNC90L7QtSDQutCw0LfQvdCw0YfQtdC50YHRgtCy0L4wHhcNMTcxMDE2MDEyMzIy
          WhcNMTkwMTE2MDEyMzIyWjCCAjUxGjAYBggqhQMDgQMBARIMMDAxOTA5MDAwMjMyMRYwFAYF
          KoUDZAMSCzExOTc5MjI4OTA0MRgwFgYFKoUDZAESDTEwNjE5MDIwMDEzODAxJDAiBgNVBAkM
          G9GD0LsuINCf0YPRiNC60LjQvdCwIDIyLzHQvTEhMB8GCSqGSIb3DQEJARYSYW1vaW1la0By
          YW1ibGVyLnJ1MQswCQYDVQQGEwJSVTEsMCoGA1UECAwj0KDQtdGB0L/Rg9Cx0LvQuNC60LAg
          0KXQsNC60LDRgdC40Y8xETAPBgNVBAcMCNCY0LzQtdC6MUswSQYDVQQKDELQkNC00LzQuNC9
          0LjRgdGC0YDQsNGG0LjRjyDQmNC80LXQutGB0LrQvtCz0L4g0YHQtdC70YzRgdC+0LLQtdGC
          0LAxLDAqBgNVBCoMI9Cd0LDRgtCw0LvRjNGPINCS0LjQutGC0L7RgNC+0LLQvdCwMRswGQYD
          VQQEDBLQnNC10LTQstC10LTQtdCy0LAxaTBnBgNVBAwMYNC40YHQv9C+0LvQvdGP0Y7RidCw
          0Y8g0L7QsdGP0LfQsNC90L3QvtGB0YLQuCDQs9C70LDQstGLINCY0LzQtdC60YHQutC+0LPQ
          viDRgdC10LvRjNGB0L7QstC10YLQsDFLMEkGA1UEAwxC0JDQtNC80LjQvdC40YHRgtGA0LDR
          htC40Y8g0JjQvNC10LrRgdC60L7Qs9C+INGB0LXQu9GM0YHQvtCy0LXRgtCwMGMwHAYGKoUD
          AgITMBIGByqFAwICJAAGByqFAwICHgEDQwAEQImgMmjKW+faGkRS6BiReNPnSQJjI8suPXuo
          khpUHyM5gAe75ppwP7VKGiXQvklJgTzCkrZd1L6ugzF4H0v6yuWjggQbMIIEFzAMBgNVHRMB
          Af8EAjAAMB0GA1UdIAQWMBQwCAYGKoUDZHEBMAgGBiqFA2RxAjAhBgNVHREEGjAYoBMGA1UE
          DKAMEwoxMDA0MTIzNTI0hgEwMDYGBSqFA2RvBC0MKyLQmtGA0LjQv9GC0L7Qn9GA0L4gQ1NQ
          IiAo0LLQtdGA0YHQuNGPIDQuMCkwggExBgUqhQNkcASCASYwggEiDEQi0JrRgNC40L/RgtC+
          0J/RgNC+IENTUCIgKNCy0LXRgNGB0LjRjyAzLjYpICjQuNGB0L/QvtC70L3QtdC90LjQtSAy
          KQxoItCf0YDQvtCz0YDQsNC80LzQvdC+LdCw0L/Qv9Cw0YDQsNGC0L3Ri9C5INC60L7QvNC/
          0LvQtdC60YEgItCu0L3QuNGB0LXRgNGCLdCT0J7QodCiIi4g0JLQtdGA0YHQuNGPIDIuMSIM
          H+KEliAxNDkvNy82LTI5MyDQvtGCIDI2LjA2LjIwMTcMT9Ch0LXRgNGC0LjRhNC40LrQsNGC
          INGB0L7QvtGC0LLQtdGC0YHRgtCy0LjRjyDihJYg0KHQpC8xMjgtMjg3OCDQvtGCIDIwLjA2
          LjIwMTYwDgYDVR0PAQH/BAQDAgPoMBMGA1UdJQQMMAoGCCsGAQUFBwMCMCsGA1UdEAQkMCKA
          DzIwMTcxMDE2MDEyMzIxWoEPMjAxOTAxMTYwMTIzMjFaMIIBhQYDVR0jBIIBfDCCAXiAFBZV
          kaZRWMSJLGtRW9KFGQoBREgioYIBUqSCAU4wggFKMR4wHAYJKoZIhvcNAQkBFg9kaXRAbWlu
          c3Z5YXoucnUxCzAJBgNVBAYTAlJVMRwwGgYDVQQIDBM3NyDQsy4g0JzQvtGB0LrQstCwMRUw
          EwYDVQQHDAzQnNC+0YHQutCy0LAxPzA9BgNVBAkMNjEyNTM3NSDQsy4g0JzQvtGB0LrQstCw
          LCDRg9C7LiDQotCy0LXRgNGB0LrQsNGPLCDQtC4gNzEsMCoGA1UECgwj0JzQuNC90LrQvtC8
          0YHQstGP0LfRjCDQoNC+0YHRgdC40LgxGDAWBgUqhQNkARINMTA0NzcwMjAyNjcwMTEaMBgG
          CCqFAwOBAwEBEgwwMDc3MTA0NzQzNzUxQTA/BgNVBAMMONCT0L7Qu9C+0LLQvdC+0Lkg0YPQ
          tNC+0YHRgtC+0LLQtdGA0Y/RjtGJ0LjQuSDRhtC10L3RgtGAggo2rNRVAAAAAAEvMF4GA1Ud
          HwRXMFUwKaAnoCWGI2h0dHA6Ly9jcmwucm9za2F6bmEucnUvY3JsL3VjZmsuY3JsMCigJqAk
          hiJodHRwOi8vY3JsLmZzZmsubG9jYWwvY3JsL3VjZmsuY3JsMB0GA1UdDgQWBBQ0d36ExOTY
          n1E2Sxg++9oVvLC0ITAIBgYqhQMCAgMDQQASnHVtUuH+bzLjKpMOcrZPJNJ2JKNViChDf0qK
          7BxYtask6vFJ3CHkyuU1ELKF6vkFb9ZHAauoqM7QTTNVVFc7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sTNEWR1ltdwhTBLMMM7Y3Z4hyhw=</DigestValue>
      </Reference>
      <Reference URI="/word/fontTable.xml?ContentType=application/vnd.openxmlformats-officedocument.wordprocessingml.fontTable+xml">
        <DigestMethod Algorithm="http://www.w3.org/2000/09/xmldsig#sha1"/>
        <DigestValue>o7wdFMycU0mWWAH6fYUBqhR/gKw=</DigestValue>
      </Reference>
      <Reference URI="/word/numbering.xml?ContentType=application/vnd.openxmlformats-officedocument.wordprocessingml.numbering+xml">
        <DigestMethod Algorithm="http://www.w3.org/2000/09/xmldsig#sha1"/>
        <DigestValue>2qU41jsCIOH//3Nk8f1QvrBdd/U=</DigestValue>
      </Reference>
      <Reference URI="/word/settings.xml?ContentType=application/vnd.openxmlformats-officedocument.wordprocessingml.settings+xml">
        <DigestMethod Algorithm="http://www.w3.org/2000/09/xmldsig#sha1"/>
        <DigestValue>QfUXllt7q3FmEABevBNcNHgx9vY=</DigestValue>
      </Reference>
      <Reference URI="/word/styles.xml?ContentType=application/vnd.openxmlformats-officedocument.wordprocessingml.styles+xml">
        <DigestMethod Algorithm="http://www.w3.org/2000/09/xmldsig#sha1"/>
        <DigestValue>3HIte/odhZ6S3bnCT1LXoyEfvVQ=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2017-12-12T02:52:44Z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2017-12-12T02:16:00Z</cp:lastPrinted>
  <dcterms:created xsi:type="dcterms:W3CDTF">2015-11-16T04:12:00Z</dcterms:created>
  <dcterms:modified xsi:type="dcterms:W3CDTF">2017-12-12T02:21:00Z</dcterms:modified>
</cp:coreProperties>
</file>