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41162" w:rsidRDefault="00D41162" w:rsidP="00D411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41162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</w:t>
      </w:r>
      <w:r w:rsidR="00D41162">
        <w:rPr>
          <w:rFonts w:ascii="Times New Roman" w:hAnsi="Times New Roman" w:cs="Times New Roman"/>
          <w:sz w:val="26"/>
        </w:rPr>
        <w:t xml:space="preserve">.10.2017                                                 с. </w:t>
      </w:r>
      <w:proofErr w:type="spellStart"/>
      <w:r w:rsidR="00D41162">
        <w:rPr>
          <w:rFonts w:ascii="Times New Roman" w:hAnsi="Times New Roman" w:cs="Times New Roman"/>
          <w:sz w:val="26"/>
        </w:rPr>
        <w:t>Имек</w:t>
      </w:r>
      <w:proofErr w:type="spellEnd"/>
      <w:r w:rsidR="00D41162">
        <w:rPr>
          <w:rFonts w:ascii="Times New Roman" w:hAnsi="Times New Roman" w:cs="Times New Roman"/>
          <w:sz w:val="26"/>
        </w:rPr>
        <w:t xml:space="preserve">                                               № 43</w:t>
      </w:r>
    </w:p>
    <w:p w:rsidR="00D41162" w:rsidRDefault="00D41162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Порядка ведения </w:t>
      </w: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Перечня видов муниципального контроля</w:t>
      </w: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на территории Имекского сельсовета</w:t>
      </w: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 органов местного самоуправления, </w:t>
      </w: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уполномоченных на их осуществление</w:t>
      </w:r>
    </w:p>
    <w:p w:rsidR="007D0FBE" w:rsidRDefault="007D0FBE" w:rsidP="00D411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D0FBE" w:rsidRDefault="00193050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7D0FBE">
        <w:rPr>
          <w:rFonts w:ascii="Times New Roman" w:hAnsi="Times New Roman" w:cs="Times New Roman"/>
          <w:sz w:val="26"/>
        </w:rPr>
        <w:t>В соответствии со ст. 16 Федерального закона от 06.10.2003 № 131-ФЗ «Об  общих принципах организации местного самоу</w:t>
      </w:r>
      <w:r>
        <w:rPr>
          <w:rFonts w:ascii="Times New Roman" w:hAnsi="Times New Roman" w:cs="Times New Roman"/>
          <w:sz w:val="26"/>
        </w:rPr>
        <w:t>правления в Российской Федерации</w:t>
      </w:r>
      <w:r w:rsidR="007D0FBE">
        <w:rPr>
          <w:rFonts w:ascii="Times New Roman" w:hAnsi="Times New Roman" w:cs="Times New Roman"/>
          <w:sz w:val="26"/>
        </w:rPr>
        <w:t>», п.1 ч.2ст.6 Федерального закона от 26.12.2008 № 294-ФЗ «</w:t>
      </w:r>
      <w:r>
        <w:rPr>
          <w:rFonts w:ascii="Times New Roman" w:hAnsi="Times New Roman" w:cs="Times New Roman"/>
          <w:sz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hAnsi="Times New Roman" w:cs="Times New Roman"/>
          <w:sz w:val="26"/>
        </w:rPr>
        <w:t>»(</w:t>
      </w:r>
      <w:proofErr w:type="gramEnd"/>
      <w:r>
        <w:rPr>
          <w:rFonts w:ascii="Times New Roman" w:hAnsi="Times New Roman" w:cs="Times New Roman"/>
          <w:sz w:val="26"/>
        </w:rPr>
        <w:t>в редакции от 03.07.2016), руководствуясь ст. 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193050" w:rsidRDefault="00193050" w:rsidP="0019305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193050" w:rsidRDefault="00193050" w:rsidP="0019305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193050" w:rsidRDefault="00193050" w:rsidP="00193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Порядок ведения Перечня видов муниципального контроля на территории Имекского сельсовета и органов местного сам</w:t>
      </w:r>
      <w:r w:rsidR="006F6B8E">
        <w:rPr>
          <w:rFonts w:ascii="Times New Roman" w:hAnsi="Times New Roman" w:cs="Times New Roman"/>
          <w:sz w:val="26"/>
        </w:rPr>
        <w:t>оуправления</w:t>
      </w:r>
      <w:r>
        <w:rPr>
          <w:rFonts w:ascii="Times New Roman" w:hAnsi="Times New Roman" w:cs="Times New Roman"/>
          <w:sz w:val="26"/>
        </w:rPr>
        <w:t>, уполномоченных на их осуществление согласно приложению.</w:t>
      </w:r>
    </w:p>
    <w:p w:rsidR="00193050" w:rsidRDefault="00193050" w:rsidP="00193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193050" w:rsidRDefault="00193050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93050" w:rsidRDefault="00193050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93050" w:rsidRDefault="00CF0C76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F0C76" w:rsidRDefault="00CF0C76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председателя Совета</w:t>
      </w:r>
    </w:p>
    <w:p w:rsidR="00CF0C76" w:rsidRPr="00193050" w:rsidRDefault="00CF0C76" w:rsidP="0019305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депутатов Имекского сельсовета                                                 Н.В. Старикова</w:t>
      </w:r>
    </w:p>
    <w:p w:rsidR="00193050" w:rsidRDefault="00D41162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193050" w:rsidRDefault="00193050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193050" w:rsidRDefault="00193050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193050" w:rsidRDefault="00193050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193050" w:rsidRDefault="00193050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193050" w:rsidRDefault="00193050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F16C1D" w:rsidRDefault="00F16C1D" w:rsidP="00D41162">
      <w:pPr>
        <w:tabs>
          <w:tab w:val="left" w:pos="5700"/>
        </w:tabs>
        <w:rPr>
          <w:rFonts w:ascii="Times New Roman" w:hAnsi="Times New Roman" w:cs="Times New Roman"/>
          <w:sz w:val="26"/>
        </w:rPr>
      </w:pPr>
    </w:p>
    <w:p w:rsidR="00193050" w:rsidRDefault="00193050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193050" w:rsidRDefault="006F6B8E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193050">
        <w:rPr>
          <w:rFonts w:ascii="Times New Roman" w:hAnsi="Times New Roman" w:cs="Times New Roman"/>
          <w:sz w:val="26"/>
        </w:rPr>
        <w:t xml:space="preserve"> решению Совета депутатов</w:t>
      </w:r>
    </w:p>
    <w:p w:rsidR="00193050" w:rsidRDefault="00193050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Имекского сельсовета </w:t>
      </w:r>
    </w:p>
    <w:p w:rsidR="006F6B8E" w:rsidRDefault="006F6B8E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="00193050">
        <w:rPr>
          <w:rFonts w:ascii="Times New Roman" w:hAnsi="Times New Roman" w:cs="Times New Roman"/>
          <w:sz w:val="26"/>
        </w:rPr>
        <w:t>т 12.10.2017 № 43</w:t>
      </w:r>
      <w:r w:rsidR="00D41162">
        <w:rPr>
          <w:rFonts w:ascii="Times New Roman" w:hAnsi="Times New Roman" w:cs="Times New Roman"/>
          <w:sz w:val="26"/>
        </w:rPr>
        <w:t xml:space="preserve">  </w:t>
      </w:r>
    </w:p>
    <w:p w:rsidR="006F6B8E" w:rsidRDefault="006F6B8E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6F6B8E" w:rsidRDefault="006F6B8E" w:rsidP="00193050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D41162" w:rsidRPr="00E75BE3" w:rsidRDefault="006F6B8E" w:rsidP="006F6B8E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75BE3">
        <w:rPr>
          <w:rFonts w:ascii="Times New Roman" w:hAnsi="Times New Roman" w:cs="Times New Roman"/>
          <w:b/>
          <w:sz w:val="26"/>
        </w:rPr>
        <w:t>ПОРЯДОК</w:t>
      </w:r>
    </w:p>
    <w:p w:rsidR="006F6B8E" w:rsidRPr="00E75BE3" w:rsidRDefault="00F16C1D" w:rsidP="006F6B8E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75BE3">
        <w:rPr>
          <w:rFonts w:ascii="Times New Roman" w:hAnsi="Times New Roman" w:cs="Times New Roman"/>
          <w:b/>
          <w:sz w:val="26"/>
        </w:rPr>
        <w:t>в</w:t>
      </w:r>
      <w:r w:rsidR="006F6B8E" w:rsidRPr="00E75BE3">
        <w:rPr>
          <w:rFonts w:ascii="Times New Roman" w:hAnsi="Times New Roman" w:cs="Times New Roman"/>
          <w:b/>
          <w:sz w:val="26"/>
        </w:rPr>
        <w:t>едения Перечня видов муниципального контроля на территории Имекского сельсовета и органов местного самоуправления, уполномоченных на их осуществление</w:t>
      </w:r>
    </w:p>
    <w:p w:rsidR="00F16C1D" w:rsidRPr="00E75BE3" w:rsidRDefault="00F16C1D" w:rsidP="006F6B8E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16C1D" w:rsidRPr="00E75BE3" w:rsidRDefault="00F16C1D" w:rsidP="00F16C1D">
      <w:pPr>
        <w:pStyle w:val="a3"/>
        <w:numPr>
          <w:ilvl w:val="0"/>
          <w:numId w:val="2"/>
        </w:num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75BE3">
        <w:rPr>
          <w:rFonts w:ascii="Times New Roman" w:hAnsi="Times New Roman" w:cs="Times New Roman"/>
          <w:b/>
          <w:sz w:val="26"/>
        </w:rPr>
        <w:t>Общие положения</w:t>
      </w:r>
    </w:p>
    <w:p w:rsidR="00F16C1D" w:rsidRDefault="00F16C1D" w:rsidP="008269B5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16C1D" w:rsidRDefault="00F16C1D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Настоящий Порядок ведения Перечня видов муниципального контроля на территории Имекского сельсовета и органов местного самоуправления, уполномоченных на их осуществление (далее – Порядок),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пунктом 1 части 2 статьи 6 Федерального закона от 26.12.2008 № 294-ФЗ «О защите прав юридических лиц и индивидуальных предпринимателей</w:t>
      </w:r>
      <w:proofErr w:type="gramEnd"/>
      <w:r>
        <w:rPr>
          <w:rFonts w:ascii="Times New Roman" w:hAnsi="Times New Roman" w:cs="Times New Roman"/>
          <w:sz w:val="26"/>
        </w:rPr>
        <w:t xml:space="preserve"> при осуществлении государственного контроля (надзора) и муниципального контроля».</w:t>
      </w:r>
    </w:p>
    <w:p w:rsidR="00F16C1D" w:rsidRDefault="00F16C1D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Настоящий Порядок устанавливает правила ведения Перечня видов муниципального контроля на территории Имекского сельсовета и органов местного самоуправления, уполномоченных на их осуществление (далее </w:t>
      </w:r>
      <w:proofErr w:type="gramStart"/>
      <w:r>
        <w:rPr>
          <w:rFonts w:ascii="Times New Roman" w:hAnsi="Times New Roman" w:cs="Times New Roman"/>
          <w:sz w:val="26"/>
        </w:rPr>
        <w:t>-П</w:t>
      </w:r>
      <w:proofErr w:type="gramEnd"/>
      <w:r>
        <w:rPr>
          <w:rFonts w:ascii="Times New Roman" w:hAnsi="Times New Roman" w:cs="Times New Roman"/>
          <w:sz w:val="26"/>
        </w:rPr>
        <w:t>еречень).</w:t>
      </w:r>
    </w:p>
    <w:p w:rsidR="00F16C1D" w:rsidRDefault="00F16C1D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перечень включаются сведения:</w:t>
      </w:r>
    </w:p>
    <w:p w:rsidR="00F16C1D" w:rsidRDefault="00F16C1D" w:rsidP="008269B5">
      <w:pPr>
        <w:pStyle w:val="a3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Наименование вида муниципального контроля;</w:t>
      </w:r>
    </w:p>
    <w:p w:rsidR="00F16C1D" w:rsidRDefault="00F16C1D" w:rsidP="008269B5">
      <w:pPr>
        <w:pStyle w:val="a3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F16C1D" w:rsidRDefault="00F16C1D" w:rsidP="008269B5">
      <w:pPr>
        <w:pStyle w:val="a3"/>
        <w:numPr>
          <w:ilvl w:val="0"/>
          <w:numId w:val="3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Нормативно – правовое обоснование осуществления муниципального контроля.</w:t>
      </w:r>
    </w:p>
    <w:p w:rsidR="00F16C1D" w:rsidRDefault="00F16C1D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Перечень ведет Администрация Имекского сельсовета (далее </w:t>
      </w:r>
      <w:proofErr w:type="gramStart"/>
      <w:r>
        <w:rPr>
          <w:rFonts w:ascii="Times New Roman" w:hAnsi="Times New Roman" w:cs="Times New Roman"/>
          <w:sz w:val="26"/>
        </w:rPr>
        <w:t>-у</w:t>
      </w:r>
      <w:proofErr w:type="gramEnd"/>
      <w:r>
        <w:rPr>
          <w:rFonts w:ascii="Times New Roman" w:hAnsi="Times New Roman" w:cs="Times New Roman"/>
          <w:sz w:val="26"/>
        </w:rPr>
        <w:t>полномоченный орган).</w:t>
      </w:r>
    </w:p>
    <w:p w:rsidR="00E75BE3" w:rsidRDefault="00E75BE3" w:rsidP="008269B5">
      <w:pPr>
        <w:pStyle w:val="a3"/>
        <w:tabs>
          <w:tab w:val="left" w:pos="57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E75BE3" w:rsidRDefault="00E75BE3" w:rsidP="008269B5">
      <w:pPr>
        <w:pStyle w:val="a3"/>
        <w:numPr>
          <w:ilvl w:val="0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E75BE3">
        <w:rPr>
          <w:rFonts w:ascii="Times New Roman" w:hAnsi="Times New Roman" w:cs="Times New Roman"/>
          <w:b/>
          <w:sz w:val="26"/>
        </w:rPr>
        <w:t>Правила ведения Перечня видов муниципального контроля на территории Имекского сельсовета и органов местного самоуправления, уполномоченных на их осуществление</w:t>
      </w:r>
    </w:p>
    <w:p w:rsidR="00E75BE3" w:rsidRDefault="00E75BE3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Ведение Перечня включает в себя следующие процедуры:</w:t>
      </w:r>
    </w:p>
    <w:p w:rsidR="00E75BE3" w:rsidRDefault="00E75BE3" w:rsidP="008269B5">
      <w:pPr>
        <w:pStyle w:val="a3"/>
        <w:numPr>
          <w:ilvl w:val="0"/>
          <w:numId w:val="4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Включение в Перечень вида муниципального контроля на территории Имекского сельсовета;</w:t>
      </w:r>
    </w:p>
    <w:p w:rsidR="00E75BE3" w:rsidRDefault="00E75BE3" w:rsidP="008269B5">
      <w:pPr>
        <w:pStyle w:val="a3"/>
        <w:numPr>
          <w:ilvl w:val="0"/>
          <w:numId w:val="4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Внесение в Перечень изменений сведений о виде муниципального контроля на территории Имекского сельсовета, об органе местного самоуправления, уполномоченном на осуществление соответствующего вида муниципального контроля;</w:t>
      </w:r>
    </w:p>
    <w:p w:rsidR="00E75BE3" w:rsidRDefault="00E75BE3" w:rsidP="008269B5">
      <w:pPr>
        <w:pStyle w:val="a3"/>
        <w:numPr>
          <w:ilvl w:val="0"/>
          <w:numId w:val="4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Исключение из Перечня вида муниципального контроля на территории Имекского сельсовета.</w:t>
      </w:r>
    </w:p>
    <w:p w:rsidR="00E75BE3" w:rsidRDefault="00052009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Перечень ведется по форме согласно приложению к настоящему Порядку.</w:t>
      </w:r>
    </w:p>
    <w:p w:rsidR="00052009" w:rsidRDefault="00052009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lastRenderedPageBreak/>
        <w:t>Включению в Перечень подлежат виды муниципального контроля, осуществляемые органами местного самоуправления, уполномоченными в соответствии с федеральными  законами на организацию и проведение на территории Имекского сельсовета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</w:t>
      </w:r>
      <w:r w:rsidR="002F5A39">
        <w:rPr>
          <w:rFonts w:ascii="Times New Roman" w:hAnsi="Times New Roman" w:cs="Times New Roman"/>
          <w:sz w:val="26"/>
        </w:rPr>
        <w:t>новленных федеральными законами, законами Республики Хакасия, в случаях, если соответствующие виды контроля относятся к вопросам местного значения, а также на организацию</w:t>
      </w:r>
      <w:proofErr w:type="gramEnd"/>
      <w:r w:rsidR="002F5A39">
        <w:rPr>
          <w:rFonts w:ascii="Times New Roman" w:hAnsi="Times New Roman" w:cs="Times New Roman"/>
          <w:sz w:val="26"/>
        </w:rPr>
        <w:t xml:space="preserve"> и проведение мероприятий по профилактике нарушений указанных требований.</w:t>
      </w:r>
    </w:p>
    <w:p w:rsidR="002F5A39" w:rsidRDefault="002F5A39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Ведение Перечня осуществляется на основании информации, предоставляемой на бумажном носителе или в форме электронного документа руководителями органов местного самоуправления, уполномоченных на осуществление соответствующего вида муниципального контроля, в уполномоченный орган.</w:t>
      </w:r>
    </w:p>
    <w:p w:rsidR="002F5A39" w:rsidRDefault="002F5A39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Информация о необходимости внесения изменений в Перечень представляется в уполномоченный</w:t>
      </w:r>
      <w:r w:rsidR="00412DBE">
        <w:rPr>
          <w:rFonts w:ascii="Times New Roman" w:hAnsi="Times New Roman" w:cs="Times New Roman"/>
          <w:sz w:val="26"/>
        </w:rPr>
        <w:t xml:space="preserve"> орган в течение 20 рабочих дней со дня вступления в силу нормативного правового акта, устанавливающего вид муниципального контроля на территории Имекского сельсовета, об органе местного самоуправления, уполномоченном на осуществление соответствующего вида муниципального контроля.</w:t>
      </w:r>
    </w:p>
    <w:p w:rsidR="00412DBE" w:rsidRDefault="00412DBE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Внесение изменений в Перечень осуществляется уполномоченным органом в течение 20 рабочих дней со дня поступления информации.</w:t>
      </w:r>
    </w:p>
    <w:p w:rsidR="00412DBE" w:rsidRDefault="00412DBE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Ответственность за актуальность, полноту и достоверность сведений, включенных в Перечень, несут руководитель органов местного самоуправления, уполномоченный на осуществление соответствующего вида муниципального контроля.</w:t>
      </w:r>
    </w:p>
    <w:p w:rsidR="00412DBE" w:rsidRDefault="00412DBE" w:rsidP="008269B5">
      <w:pPr>
        <w:pStyle w:val="a3"/>
        <w:tabs>
          <w:tab w:val="left" w:pos="57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Уполномоченный орган несет ответственность за ведение и своевременное внесение изменений в Перечень.</w:t>
      </w:r>
    </w:p>
    <w:p w:rsidR="00412DBE" w:rsidRDefault="00412DBE" w:rsidP="008269B5">
      <w:pPr>
        <w:pStyle w:val="a3"/>
        <w:numPr>
          <w:ilvl w:val="1"/>
          <w:numId w:val="2"/>
        </w:num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Реестр подлежит обязательному опубликованию (обнародованию) в установленном порядке, а также размещению на официальном сайте Администрации Имекского сельсовета в сети «Интернет».</w:t>
      </w: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412DBE" w:rsidP="00412DB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12DBE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 « Порядку ведения Перечня видов 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муниципального контроля на территории 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 и органов местного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самоуправления, уполномоченных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на их осуществление»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8269B5" w:rsidRDefault="008269B5" w:rsidP="008269B5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(форма)</w:t>
      </w:r>
    </w:p>
    <w:p w:rsidR="008269B5" w:rsidRPr="008269B5" w:rsidRDefault="008269B5" w:rsidP="008269B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269B5">
        <w:rPr>
          <w:rFonts w:ascii="Times New Roman" w:hAnsi="Times New Roman" w:cs="Times New Roman"/>
          <w:b/>
          <w:sz w:val="26"/>
        </w:rPr>
        <w:t>ПЕРЕЧЕНЬ</w:t>
      </w:r>
    </w:p>
    <w:p w:rsidR="008269B5" w:rsidRPr="008269B5" w:rsidRDefault="008269B5" w:rsidP="008269B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269B5">
        <w:rPr>
          <w:rFonts w:ascii="Times New Roman" w:hAnsi="Times New Roman" w:cs="Times New Roman"/>
          <w:b/>
          <w:sz w:val="26"/>
        </w:rPr>
        <w:t xml:space="preserve">Видов муниципального контроля на территории Имекского сельсовета </w:t>
      </w:r>
    </w:p>
    <w:p w:rsidR="008269B5" w:rsidRPr="008269B5" w:rsidRDefault="008269B5" w:rsidP="008269B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269B5">
        <w:rPr>
          <w:rFonts w:ascii="Times New Roman" w:hAnsi="Times New Roman" w:cs="Times New Roman"/>
          <w:b/>
          <w:sz w:val="26"/>
        </w:rPr>
        <w:t>и органов местного самоуправления, уполномоченных на их осуществление</w:t>
      </w:r>
    </w:p>
    <w:p w:rsidR="008269B5" w:rsidRDefault="008269B5" w:rsidP="008269B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8269B5" w:rsidTr="008269B5">
        <w:tc>
          <w:tcPr>
            <w:tcW w:w="675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4251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вида муниципального контроля</w:t>
            </w: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 местного самоуправления, уполномоченный на осуществление муниципального контроля</w:t>
            </w: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Нормативно-правовое обоснование осуществления муниципального контроля</w:t>
            </w:r>
          </w:p>
        </w:tc>
      </w:tr>
      <w:tr w:rsidR="008269B5" w:rsidTr="008269B5">
        <w:tc>
          <w:tcPr>
            <w:tcW w:w="675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251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8269B5" w:rsidTr="008269B5">
        <w:tc>
          <w:tcPr>
            <w:tcW w:w="675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251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8269B5" w:rsidTr="008269B5">
        <w:tc>
          <w:tcPr>
            <w:tcW w:w="675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…</w:t>
            </w:r>
          </w:p>
        </w:tc>
        <w:tc>
          <w:tcPr>
            <w:tcW w:w="4251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64" w:type="dxa"/>
          </w:tcPr>
          <w:p w:rsidR="008269B5" w:rsidRDefault="008269B5" w:rsidP="008269B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269B5" w:rsidRPr="00412DBE" w:rsidRDefault="008269B5" w:rsidP="008269B5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sectPr w:rsidR="008269B5" w:rsidRPr="00412DBE" w:rsidSect="00D411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98B"/>
    <w:multiLevelType w:val="hybridMultilevel"/>
    <w:tmpl w:val="DA0CB2A2"/>
    <w:lvl w:ilvl="0" w:tplc="3EEE9F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3920DA"/>
    <w:multiLevelType w:val="hybridMultilevel"/>
    <w:tmpl w:val="A6300908"/>
    <w:lvl w:ilvl="0" w:tplc="720E11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756EA6"/>
    <w:multiLevelType w:val="multilevel"/>
    <w:tmpl w:val="3C56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2F7FCD"/>
    <w:multiLevelType w:val="hybridMultilevel"/>
    <w:tmpl w:val="08E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62"/>
    <w:rsid w:val="00003C6A"/>
    <w:rsid w:val="00013002"/>
    <w:rsid w:val="000174C5"/>
    <w:rsid w:val="00032F4E"/>
    <w:rsid w:val="000429B1"/>
    <w:rsid w:val="000477C3"/>
    <w:rsid w:val="00052009"/>
    <w:rsid w:val="0005370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3050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2F5A39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2DB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6AA0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6B8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101"/>
    <w:rsid w:val="007B7634"/>
    <w:rsid w:val="007C6C6B"/>
    <w:rsid w:val="007D0FBE"/>
    <w:rsid w:val="007D307E"/>
    <w:rsid w:val="007E6160"/>
    <w:rsid w:val="00805C8F"/>
    <w:rsid w:val="0081103F"/>
    <w:rsid w:val="00822714"/>
    <w:rsid w:val="008269B5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747E4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CF0C76"/>
    <w:rsid w:val="00D03F65"/>
    <w:rsid w:val="00D06EFB"/>
    <w:rsid w:val="00D137A4"/>
    <w:rsid w:val="00D140B9"/>
    <w:rsid w:val="00D22156"/>
    <w:rsid w:val="00D32CE4"/>
    <w:rsid w:val="00D375F8"/>
    <w:rsid w:val="00D41162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75BE3"/>
    <w:rsid w:val="00E8142E"/>
    <w:rsid w:val="00E90848"/>
    <w:rsid w:val="00E93DEF"/>
    <w:rsid w:val="00E96460"/>
    <w:rsid w:val="00EA5028"/>
    <w:rsid w:val="00EA6EC3"/>
    <w:rsid w:val="00EB787E"/>
    <w:rsid w:val="00EF37C0"/>
    <w:rsid w:val="00F16C1D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50"/>
    <w:pPr>
      <w:ind w:left="720"/>
      <w:contextualSpacing/>
    </w:pPr>
  </w:style>
  <w:style w:type="table" w:styleId="a4">
    <w:name w:val="Table Grid"/>
    <w:basedOn w:val="a1"/>
    <w:uiPriority w:val="59"/>
    <w:rsid w:val="0082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KgeqLgQgdoRdt4vXfH9x17llmtsHDhOhLN4buzqAy64=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wn3RnxH9Ok0GCfAjQYWDXKj/scXFHEyIGs1wcxHj5Qf4BZcQkDFQ5sUAVSfVRSDZ5TnNZeH/
    56HAmmwz4x1crg==
  </SignatureValue>
  <KeyInfo>
    <X509Data>
      <X509Certificate>
          MIIIkDCCCD+gAwIBAgIUcs+i1tcbK7adRkw21dpKFnFABQowCAYGKoUDAgIDMIIBOTEgMB4G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gNCw0LvRjNC90L7QtSDQutCw0LfQvdCw0YfQtdC50YHRgtCy0L4wHhcNMTcxMDE2MDEyMzIy
          WhcNMTkwMTE2MDEyMzIyWjCCAjUxGjAYBggqhQMDgQMBARIMMDAxOTA5MDAwMjMyMRYwFAYF
          KoUDZAMSCzExOTc5MjI4OTA0MRgwFgYFKoUDZAESDTEwNjE5MDIwMDEzODAxJDAiBgNVBAkM
          G9GD0LsuINCf0YPRiNC60LjQvdCwIDIyLzHQvTEhMB8GCSqGSIb3DQEJARYSYW1vaW1la0By
          YW1ibGVyLnJ1MQswCQYDVQQGEwJSVTEsMCoGA1UECAwj0KDQtdGB0L/Rg9Cx0LvQuNC60LAg
          0KXQsNC60LDRgdC40Y8xETAPBgNVBAcMCNCY0LzQtdC6MUswSQYDVQQKDELQkNC00LzQuNC9
          0LjRgdGC0YDQsNGG0LjRjyDQmNC80LXQutGB0LrQvtCz0L4g0YHQtdC70YzRgdC+0LLQtdGC
          0LAxLDAqBgNVBCoMI9Cd0LDRgtCw0LvRjNGPINCS0LjQutGC0L7RgNC+0LLQvdCwMRswGQYD
          VQQEDBLQnNC10LTQstC10LTQtdCy0LAxaTBnBgNVBAwMYNC40YHQv9C+0LvQvdGP0Y7RidCw
          0Y8g0L7QsdGP0LfQsNC90L3QvtGB0YLQuCDQs9C70LDQstGLINCY0LzQtdC60YHQutC+0LPQ
          viDRgdC10LvRjNGB0L7QstC10YLQsDFLMEkGA1UEAwxC0JDQtNC80LjQvdC40YHRgtGA0LDR
          htC40Y8g0JjQvNC10LrRgdC60L7Qs9C+INGB0LXQu9GM0YHQvtCy0LXRgtCwMGMwHAYGKoUD
          AgITMBIGByqFAwICJAAGByqFAwICHgEDQwAEQImgMmjKW+faGkRS6BiReNPnSQJjI8suPXuo
          khpUHyM5gAe75ppwP7VKGiXQvklJgTzCkrZd1L6ugzF4H0v6yuWjggQbMIIEFzAMBgNVHRMB
          Af8EAjAAMB0GA1UdIAQWMBQwCAYGKoUDZHEBMAgGBiqFA2RxAjAhBgNVHREEGjAYoBMGA1UE
          DKAMEwoxMDA0MTIzNTI0hgEwMDYGBSqFA2RvBC0MKyLQmtGA0LjQv9GC0L7Qn9GA0L4gQ1NQ
          IiAo0LLQtdGA0YHQuNGPIDQuMCkwggExBgUqhQNkcASCASYwggEiDEQi0JrRgNC40L/RgtC+
          0J/RgNC+IENTUCIgKNCy0LXRgNGB0LjRjyAzLjYpICjQuNGB0L/QvtC70L3QtdC90LjQtSAy
          KQxoItCf0YDQvtCz0YDQsNC80LzQvdC+LdCw0L/Qv9Cw0YDQsNGC0L3Ri9C5INC60L7QvNC/
          0LvQtdC60YEgItCu0L3QuNGB0LXRgNGCLdCT0J7QodCiIi4g0JLQtdGA0YHQuNGPIDIuMSIM
          H+KEliAxNDkvNy82LTI5MyDQvtGCIDI2LjA2LjIwMTcMT9Ch0LXRgNGC0LjRhNC40LrQsNGC
          INGB0L7QvtGC0LLQtdGC0YHRgtCy0LjRjyDihJYg0KHQpC8xMjgtMjg3OCDQvtGCIDIwLjA2
          LjIwMTYwDgYDVR0PAQH/BAQDAgPoMBMGA1UdJQQMMAoGCCsGAQUFBwMCMCsGA1UdEAQkMCKA
          DzIwMTcxMDE2MDEyMzIxWoEPMjAxOTAxMTYwMTIzMjFaMIIBhQYDVR0jBIIBfDCCAXiAFBZV
          kaZRWMSJLGtRW9KFGQoBREgioYIBUqSCAU4wggFKMR4wHAYJKoZIhvcNAQkBFg9kaXRAbWlu
          c3Z5YXoucnUxCzAJBgNVBAYTAlJVMRwwGgYDVQQIDBM3NyDQsy4g0JzQvtGB0LrQstCwMRUw
          EwYDVQQHDAzQnNC+0YHQutCy0LAxPzA9BgNVBAkMNjEyNTM3NSDQsy4g0JzQvtGB0LrQstCw
          LCDRg9C7LiDQotCy0LXRgNGB0LrQsNGPLCDQtC4gNzEsMCoGA1UECgwj0JzQuNC90LrQvtC8
          0YHQstGP0LfRjCDQoNC+0YHRgdC40LgxGDAWBgUqhQNkARINMTA0NzcwMjAyNjcwMTEaMBgG
          CCqFAwOBAwEBEgwwMDc3MTA0NzQzNzUxQTA/BgNVBAMMONCT0L7Qu9C+0LLQvdC+0Lkg0YPQ
          tNC+0YHRgtC+0LLQtdGA0Y/RjtGJ0LjQuSDRhtC10L3RgtGAggo2rNRVAAAAAAEvMF4GA1Ud
          HwRXMFUwKaAnoCWGI2h0dHA6Ly9jcmwucm9za2F6bmEucnUvY3JsL3VjZmsuY3JsMCigJqAk
          hiJodHRwOi8vY3JsLmZzZmsubG9jYWwvY3JsL3VjZmsuY3JsMB0GA1UdDgQWBBQ0d36ExOTY
          n1E2Sxg++9oVvLC0ITAIBgYqhQMCAgMDQQASnHVtUuH+bzLjKpMOcrZPJNJ2JKNViChDf0qK
          7BxYtask6vFJ3CHkyuU1ELKF6vkFb9ZHAauoqM7QTTNVVFc7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67SkUg7qGLxv9W5upM2YGoBuFtA=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llfvlunxSCEWESUq6bwVjWhYN8c=</DigestValue>
      </Reference>
      <Reference URI="/word/settings.xml?ContentType=application/vnd.openxmlformats-officedocument.wordprocessingml.settings+xml">
        <DigestMethod Algorithm="http://www.w3.org/2000/09/xmldsig#sha1"/>
        <DigestValue>NPHIGbvDhxKWsjR6X4nNahpDjuo=</DigestValue>
      </Reference>
      <Reference URI="/word/styles.xml?ContentType=application/vnd.openxmlformats-officedocument.wordprocessingml.styles+xml">
        <DigestMethod Algorithm="http://www.w3.org/2000/09/xmldsig#sha1"/>
        <DigestValue>/yr/8Ajp+rG0opWSdCdYhGf2o3U=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2017-10-30T03:42:35Z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2017-10-17T09:20:00Z</dcterms:created>
  <dcterms:modified xsi:type="dcterms:W3CDTF">2017-10-30T02:16:00Z</dcterms:modified>
</cp:coreProperties>
</file>